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852997A" w:rsidR="009C0DB3" w:rsidRPr="005A3B10" w:rsidRDefault="009C0DB3" w:rsidP="009C0DB3">
      <w:pPr>
        <w:tabs>
          <w:tab w:val="left" w:pos="1985"/>
          <w:tab w:val="left" w:pos="7920"/>
        </w:tabs>
        <w:spacing w:after="0"/>
        <w:jc w:val="both"/>
        <w:rPr>
          <w:rFonts w:ascii="Arial" w:hAnsi="Arial" w:cs="Arial"/>
          <w:b/>
          <w:sz w:val="24"/>
        </w:rPr>
      </w:pPr>
      <w:bookmarkStart w:id="0" w:name="_Hlk6897498"/>
      <w:r w:rsidRPr="005A3B10">
        <w:rPr>
          <w:rFonts w:ascii="Arial" w:hAnsi="Arial" w:cs="Arial"/>
          <w:b/>
          <w:sz w:val="24"/>
          <w:lang w:val="en-US"/>
        </w:rPr>
        <w:t>3GPP TSG-RAN5 Meeting #9</w:t>
      </w:r>
      <w:r w:rsidR="00DF2397" w:rsidRPr="005A3B10">
        <w:rPr>
          <w:rFonts w:ascii="Arial" w:hAnsi="Arial" w:cs="Arial"/>
          <w:b/>
          <w:sz w:val="24"/>
          <w:lang w:val="en-US"/>
        </w:rPr>
        <w:t>7</w:t>
      </w:r>
      <w:r w:rsidRPr="005A3B10">
        <w:rPr>
          <w:rFonts w:ascii="Arial" w:hAnsi="Arial" w:cs="Arial"/>
          <w:b/>
          <w:sz w:val="24"/>
          <w:lang w:val="en-US"/>
        </w:rPr>
        <w:tab/>
      </w:r>
      <w:r w:rsidR="00FB690E" w:rsidRPr="005A3B10">
        <w:rPr>
          <w:rFonts w:ascii="Arial" w:hAnsi="Arial" w:cs="Arial"/>
          <w:b/>
          <w:sz w:val="24"/>
          <w:lang w:val="en-US"/>
        </w:rPr>
        <w:t>R5-22</w:t>
      </w:r>
      <w:r w:rsidR="005A3B10" w:rsidRPr="005A3B10">
        <w:rPr>
          <w:rFonts w:ascii="Arial" w:hAnsi="Arial" w:cs="Arial"/>
          <w:b/>
          <w:sz w:val="24"/>
          <w:lang w:val="en-US"/>
        </w:rPr>
        <w:t>7965</w:t>
      </w:r>
      <w:r w:rsidRPr="005A3B10">
        <w:rPr>
          <w:rFonts w:ascii="Arial" w:hAnsi="Arial" w:cs="Arial"/>
          <w:b/>
          <w:sz w:val="24"/>
          <w:lang w:val="en-US"/>
        </w:rPr>
        <w:br/>
      </w:r>
      <w:bookmarkStart w:id="1" w:name="_Hlk59524035"/>
      <w:bookmarkEnd w:id="0"/>
      <w:r w:rsidR="004C7378" w:rsidRPr="005A3B10">
        <w:rPr>
          <w:rFonts w:ascii="Arial" w:hAnsi="Arial" w:cs="Arial"/>
          <w:b/>
          <w:sz w:val="24"/>
        </w:rPr>
        <w:t>Toulouse, France, 14</w:t>
      </w:r>
      <w:r w:rsidR="004C7378" w:rsidRPr="005A3B10">
        <w:rPr>
          <w:rFonts w:ascii="Arial" w:hAnsi="Arial" w:cs="Arial"/>
          <w:b/>
          <w:sz w:val="24"/>
          <w:vertAlign w:val="superscript"/>
        </w:rPr>
        <w:t>th</w:t>
      </w:r>
      <w:r w:rsidR="004C7378" w:rsidRPr="005A3B10">
        <w:rPr>
          <w:rFonts w:ascii="Arial" w:hAnsi="Arial" w:cs="Arial"/>
          <w:b/>
          <w:sz w:val="24"/>
        </w:rPr>
        <w:t xml:space="preserve"> – 18</w:t>
      </w:r>
      <w:r w:rsidR="004C7378" w:rsidRPr="005A3B10">
        <w:rPr>
          <w:rFonts w:ascii="Arial" w:hAnsi="Arial" w:cs="Arial"/>
          <w:b/>
          <w:sz w:val="24"/>
          <w:vertAlign w:val="superscript"/>
        </w:rPr>
        <w:t>th</w:t>
      </w:r>
      <w:r w:rsidR="004C7378" w:rsidRPr="005A3B10">
        <w:rPr>
          <w:rFonts w:ascii="Arial" w:hAnsi="Arial" w:cs="Arial"/>
          <w:b/>
          <w:sz w:val="24"/>
        </w:rPr>
        <w:t xml:space="preserve"> November </w:t>
      </w:r>
      <w:r w:rsidRPr="005A3B10">
        <w:rPr>
          <w:rFonts w:ascii="Arial" w:hAnsi="Arial" w:cs="Arial"/>
          <w:b/>
          <w:sz w:val="24"/>
        </w:rPr>
        <w:t>202</w:t>
      </w:r>
      <w:r w:rsidR="00F953C2" w:rsidRPr="005A3B10">
        <w:rPr>
          <w:rFonts w:ascii="Arial" w:hAnsi="Arial" w:cs="Arial"/>
          <w:b/>
          <w:sz w:val="24"/>
        </w:rPr>
        <w:t>2</w:t>
      </w:r>
      <w:bookmarkEnd w:id="1"/>
    </w:p>
    <w:p w14:paraId="7CB45193" w14:textId="6D1B9261" w:rsidR="001E41F3" w:rsidRPr="005A3B10"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3B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5A3B10" w:rsidRDefault="00305409" w:rsidP="00E34898">
            <w:pPr>
              <w:pStyle w:val="CRCoverPage"/>
              <w:spacing w:after="0"/>
              <w:jc w:val="right"/>
              <w:rPr>
                <w:i/>
                <w:noProof/>
              </w:rPr>
            </w:pPr>
            <w:r w:rsidRPr="005A3B10">
              <w:rPr>
                <w:i/>
                <w:noProof/>
                <w:sz w:val="14"/>
              </w:rPr>
              <w:t>CR-Form-v</w:t>
            </w:r>
            <w:r w:rsidR="008863B9" w:rsidRPr="005A3B10">
              <w:rPr>
                <w:i/>
                <w:noProof/>
                <w:sz w:val="14"/>
              </w:rPr>
              <w:t>12.</w:t>
            </w:r>
            <w:r w:rsidR="00BD4CC7" w:rsidRPr="005A3B10">
              <w:rPr>
                <w:i/>
                <w:noProof/>
                <w:sz w:val="14"/>
              </w:rPr>
              <w:t>2</w:t>
            </w:r>
          </w:p>
        </w:tc>
      </w:tr>
      <w:tr w:rsidR="001E41F3" w:rsidRPr="005A3B10" w14:paraId="3FBB62B8" w14:textId="77777777" w:rsidTr="00547111">
        <w:tc>
          <w:tcPr>
            <w:tcW w:w="9641" w:type="dxa"/>
            <w:gridSpan w:val="9"/>
            <w:tcBorders>
              <w:left w:val="single" w:sz="4" w:space="0" w:color="auto"/>
              <w:right w:val="single" w:sz="4" w:space="0" w:color="auto"/>
            </w:tcBorders>
          </w:tcPr>
          <w:p w14:paraId="79AB67D6" w14:textId="77777777" w:rsidR="001E41F3" w:rsidRPr="005A3B10" w:rsidRDefault="001E41F3">
            <w:pPr>
              <w:pStyle w:val="CRCoverPage"/>
              <w:spacing w:after="0"/>
              <w:jc w:val="center"/>
              <w:rPr>
                <w:noProof/>
              </w:rPr>
            </w:pPr>
            <w:r w:rsidRPr="005A3B10">
              <w:rPr>
                <w:b/>
                <w:noProof/>
                <w:sz w:val="32"/>
              </w:rPr>
              <w:t>CHANGE REQUEST</w:t>
            </w:r>
          </w:p>
        </w:tc>
      </w:tr>
      <w:tr w:rsidR="001E41F3" w:rsidRPr="005A3B10" w14:paraId="79946B04" w14:textId="77777777" w:rsidTr="00547111">
        <w:tc>
          <w:tcPr>
            <w:tcW w:w="9641" w:type="dxa"/>
            <w:gridSpan w:val="9"/>
            <w:tcBorders>
              <w:left w:val="single" w:sz="4" w:space="0" w:color="auto"/>
              <w:right w:val="single" w:sz="4" w:space="0" w:color="auto"/>
            </w:tcBorders>
          </w:tcPr>
          <w:p w14:paraId="12C70EEE" w14:textId="77777777" w:rsidR="001E41F3" w:rsidRPr="005A3B10" w:rsidRDefault="001E41F3">
            <w:pPr>
              <w:pStyle w:val="CRCoverPage"/>
              <w:spacing w:after="0"/>
              <w:rPr>
                <w:noProof/>
                <w:sz w:val="8"/>
                <w:szCs w:val="8"/>
              </w:rPr>
            </w:pPr>
          </w:p>
        </w:tc>
      </w:tr>
      <w:tr w:rsidR="001E41F3" w:rsidRPr="005A3B10" w14:paraId="3999489E" w14:textId="77777777" w:rsidTr="00547111">
        <w:tc>
          <w:tcPr>
            <w:tcW w:w="142" w:type="dxa"/>
            <w:tcBorders>
              <w:left w:val="single" w:sz="4" w:space="0" w:color="auto"/>
            </w:tcBorders>
          </w:tcPr>
          <w:p w14:paraId="4DDA7F40" w14:textId="77777777" w:rsidR="001E41F3" w:rsidRPr="005A3B10" w:rsidRDefault="001E41F3">
            <w:pPr>
              <w:pStyle w:val="CRCoverPage"/>
              <w:spacing w:after="0"/>
              <w:jc w:val="right"/>
              <w:rPr>
                <w:noProof/>
              </w:rPr>
            </w:pPr>
          </w:p>
        </w:tc>
        <w:tc>
          <w:tcPr>
            <w:tcW w:w="1559" w:type="dxa"/>
            <w:shd w:val="pct30" w:color="FFFF00" w:fill="auto"/>
          </w:tcPr>
          <w:p w14:paraId="52508B66" w14:textId="50DFE556" w:rsidR="001E41F3" w:rsidRPr="005A3B10" w:rsidRDefault="00410647" w:rsidP="00E13F3D">
            <w:pPr>
              <w:pStyle w:val="CRCoverPage"/>
              <w:spacing w:after="0"/>
              <w:jc w:val="right"/>
              <w:rPr>
                <w:b/>
                <w:noProof/>
                <w:sz w:val="28"/>
              </w:rPr>
            </w:pPr>
            <w:r w:rsidRPr="005A3B10">
              <w:rPr>
                <w:b/>
                <w:noProof/>
                <w:sz w:val="28"/>
              </w:rPr>
              <w:t>38.521-</w:t>
            </w:r>
            <w:r w:rsidR="00585397" w:rsidRPr="005A3B10">
              <w:rPr>
                <w:b/>
                <w:noProof/>
                <w:sz w:val="28"/>
              </w:rPr>
              <w:t>2</w:t>
            </w:r>
          </w:p>
        </w:tc>
        <w:tc>
          <w:tcPr>
            <w:tcW w:w="709" w:type="dxa"/>
          </w:tcPr>
          <w:p w14:paraId="77009707" w14:textId="77777777" w:rsidR="001E41F3" w:rsidRPr="005A3B10" w:rsidRDefault="001E41F3">
            <w:pPr>
              <w:pStyle w:val="CRCoverPage"/>
              <w:spacing w:after="0"/>
              <w:jc w:val="center"/>
              <w:rPr>
                <w:noProof/>
              </w:rPr>
            </w:pPr>
            <w:r w:rsidRPr="005A3B10">
              <w:rPr>
                <w:b/>
                <w:noProof/>
                <w:sz w:val="28"/>
              </w:rPr>
              <w:t>CR</w:t>
            </w:r>
          </w:p>
        </w:tc>
        <w:tc>
          <w:tcPr>
            <w:tcW w:w="1276" w:type="dxa"/>
            <w:shd w:val="pct30" w:color="FFFF00" w:fill="auto"/>
          </w:tcPr>
          <w:p w14:paraId="6CAED29D" w14:textId="24B47C5F" w:rsidR="001E41F3" w:rsidRPr="005A3B10" w:rsidRDefault="0004182E" w:rsidP="00FF5C42">
            <w:pPr>
              <w:pStyle w:val="CRCoverPage"/>
              <w:spacing w:after="0"/>
              <w:jc w:val="center"/>
              <w:rPr>
                <w:noProof/>
              </w:rPr>
            </w:pPr>
            <w:r w:rsidRPr="005A3B10">
              <w:rPr>
                <w:b/>
                <w:noProof/>
                <w:sz w:val="28"/>
              </w:rPr>
              <w:t>0819</w:t>
            </w:r>
          </w:p>
        </w:tc>
        <w:tc>
          <w:tcPr>
            <w:tcW w:w="709" w:type="dxa"/>
          </w:tcPr>
          <w:p w14:paraId="09D2C09B" w14:textId="77777777" w:rsidR="001E41F3" w:rsidRPr="005A3B10" w:rsidRDefault="001E41F3" w:rsidP="0051580D">
            <w:pPr>
              <w:pStyle w:val="CRCoverPage"/>
              <w:tabs>
                <w:tab w:val="right" w:pos="625"/>
              </w:tabs>
              <w:spacing w:after="0"/>
              <w:jc w:val="center"/>
              <w:rPr>
                <w:noProof/>
              </w:rPr>
            </w:pPr>
            <w:r w:rsidRPr="005A3B10">
              <w:rPr>
                <w:b/>
                <w:bCs/>
                <w:noProof/>
                <w:sz w:val="28"/>
              </w:rPr>
              <w:t>rev</w:t>
            </w:r>
          </w:p>
        </w:tc>
        <w:tc>
          <w:tcPr>
            <w:tcW w:w="992" w:type="dxa"/>
            <w:shd w:val="pct30" w:color="FFFF00" w:fill="auto"/>
          </w:tcPr>
          <w:p w14:paraId="7533BF9D" w14:textId="108242F5" w:rsidR="001E41F3" w:rsidRPr="005A3B10" w:rsidRDefault="005A3B10" w:rsidP="00E13F3D">
            <w:pPr>
              <w:pStyle w:val="CRCoverPage"/>
              <w:spacing w:after="0"/>
              <w:jc w:val="center"/>
              <w:rPr>
                <w:b/>
                <w:noProof/>
              </w:rPr>
            </w:pPr>
            <w:r w:rsidRPr="005A3B10">
              <w:rPr>
                <w:b/>
                <w:noProof/>
                <w:sz w:val="28"/>
              </w:rPr>
              <w:t>1</w:t>
            </w:r>
          </w:p>
        </w:tc>
        <w:tc>
          <w:tcPr>
            <w:tcW w:w="2410" w:type="dxa"/>
          </w:tcPr>
          <w:p w14:paraId="5D4AEAE9" w14:textId="77777777" w:rsidR="001E41F3" w:rsidRPr="005A3B10" w:rsidRDefault="001E41F3" w:rsidP="0051580D">
            <w:pPr>
              <w:pStyle w:val="CRCoverPage"/>
              <w:tabs>
                <w:tab w:val="right" w:pos="1825"/>
              </w:tabs>
              <w:spacing w:after="0"/>
              <w:jc w:val="center"/>
              <w:rPr>
                <w:noProof/>
              </w:rPr>
            </w:pPr>
            <w:r w:rsidRPr="005A3B10">
              <w:rPr>
                <w:b/>
                <w:noProof/>
                <w:sz w:val="28"/>
                <w:szCs w:val="28"/>
              </w:rPr>
              <w:t>Current version:</w:t>
            </w:r>
          </w:p>
        </w:tc>
        <w:tc>
          <w:tcPr>
            <w:tcW w:w="1701" w:type="dxa"/>
            <w:shd w:val="pct30" w:color="FFFF00" w:fill="auto"/>
          </w:tcPr>
          <w:p w14:paraId="1E22D6AC" w14:textId="3582EFC9" w:rsidR="001E41F3" w:rsidRPr="005A3B10" w:rsidRDefault="00410647">
            <w:pPr>
              <w:pStyle w:val="CRCoverPage"/>
              <w:spacing w:after="0"/>
              <w:jc w:val="center"/>
              <w:rPr>
                <w:noProof/>
                <w:sz w:val="28"/>
              </w:rPr>
            </w:pPr>
            <w:r w:rsidRPr="005A3B10">
              <w:rPr>
                <w:b/>
                <w:sz w:val="28"/>
              </w:rPr>
              <w:t>1</w:t>
            </w:r>
            <w:r w:rsidR="00403A09" w:rsidRPr="005A3B10">
              <w:rPr>
                <w:b/>
                <w:sz w:val="28"/>
              </w:rPr>
              <w:t>7</w:t>
            </w:r>
            <w:r w:rsidRPr="005A3B10">
              <w:rPr>
                <w:b/>
                <w:sz w:val="28"/>
              </w:rPr>
              <w:t>.</w:t>
            </w:r>
            <w:r w:rsidR="00585397" w:rsidRPr="005A3B10">
              <w:rPr>
                <w:b/>
                <w:sz w:val="28"/>
              </w:rPr>
              <w:t>0</w:t>
            </w:r>
            <w:r w:rsidRPr="005A3B10">
              <w:rPr>
                <w:b/>
                <w:sz w:val="28"/>
              </w:rPr>
              <w:t>.</w:t>
            </w:r>
            <w:r w:rsidR="00DD2F39" w:rsidRPr="005A3B10">
              <w:rPr>
                <w:b/>
                <w:sz w:val="28"/>
              </w:rPr>
              <w:t>1</w:t>
            </w:r>
          </w:p>
        </w:tc>
        <w:tc>
          <w:tcPr>
            <w:tcW w:w="143" w:type="dxa"/>
            <w:tcBorders>
              <w:right w:val="single" w:sz="4" w:space="0" w:color="auto"/>
            </w:tcBorders>
          </w:tcPr>
          <w:p w14:paraId="399238C9" w14:textId="77777777" w:rsidR="001E41F3" w:rsidRPr="005A3B10" w:rsidRDefault="001E41F3">
            <w:pPr>
              <w:pStyle w:val="CRCoverPage"/>
              <w:spacing w:after="0"/>
              <w:rPr>
                <w:noProof/>
              </w:rPr>
            </w:pPr>
          </w:p>
        </w:tc>
      </w:tr>
      <w:tr w:rsidR="001E41F3" w:rsidRPr="005A3B10" w14:paraId="7DC9F5A2" w14:textId="77777777" w:rsidTr="00547111">
        <w:tc>
          <w:tcPr>
            <w:tcW w:w="9641" w:type="dxa"/>
            <w:gridSpan w:val="9"/>
            <w:tcBorders>
              <w:left w:val="single" w:sz="4" w:space="0" w:color="auto"/>
              <w:right w:val="single" w:sz="4" w:space="0" w:color="auto"/>
            </w:tcBorders>
          </w:tcPr>
          <w:p w14:paraId="4883A7D2" w14:textId="77777777" w:rsidR="001E41F3" w:rsidRPr="005A3B10" w:rsidRDefault="001E41F3">
            <w:pPr>
              <w:pStyle w:val="CRCoverPage"/>
              <w:spacing w:after="0"/>
              <w:rPr>
                <w:noProof/>
              </w:rPr>
            </w:pPr>
          </w:p>
        </w:tc>
      </w:tr>
      <w:tr w:rsidR="001E41F3" w:rsidRPr="005A3B10" w14:paraId="266B4BDF" w14:textId="77777777" w:rsidTr="00547111">
        <w:tc>
          <w:tcPr>
            <w:tcW w:w="9641" w:type="dxa"/>
            <w:gridSpan w:val="9"/>
            <w:tcBorders>
              <w:top w:val="single" w:sz="4" w:space="0" w:color="auto"/>
            </w:tcBorders>
          </w:tcPr>
          <w:p w14:paraId="47E13998" w14:textId="77777777" w:rsidR="001E41F3" w:rsidRPr="005A3B10" w:rsidRDefault="001E41F3">
            <w:pPr>
              <w:pStyle w:val="CRCoverPage"/>
              <w:spacing w:after="0"/>
              <w:jc w:val="center"/>
              <w:rPr>
                <w:rFonts w:cs="Arial"/>
                <w:i/>
                <w:noProof/>
              </w:rPr>
            </w:pPr>
            <w:r w:rsidRPr="005A3B10">
              <w:rPr>
                <w:rFonts w:cs="Arial"/>
                <w:i/>
                <w:noProof/>
              </w:rPr>
              <w:t xml:space="preserve">For </w:t>
            </w:r>
            <w:hyperlink r:id="rId12" w:anchor="_blank" w:history="1">
              <w:r w:rsidRPr="005A3B10">
                <w:rPr>
                  <w:rStyle w:val="Hyperlink"/>
                  <w:rFonts w:cs="Arial"/>
                  <w:b/>
                  <w:i/>
                  <w:noProof/>
                  <w:color w:val="FF0000"/>
                </w:rPr>
                <w:t>HE</w:t>
              </w:r>
              <w:bookmarkStart w:id="2" w:name="_Hlt497126619"/>
              <w:r w:rsidRPr="005A3B10">
                <w:rPr>
                  <w:rStyle w:val="Hyperlink"/>
                  <w:rFonts w:cs="Arial"/>
                  <w:b/>
                  <w:i/>
                  <w:noProof/>
                  <w:color w:val="FF0000"/>
                </w:rPr>
                <w:t>L</w:t>
              </w:r>
              <w:bookmarkEnd w:id="2"/>
              <w:r w:rsidRPr="005A3B10">
                <w:rPr>
                  <w:rStyle w:val="Hyperlink"/>
                  <w:rFonts w:cs="Arial"/>
                  <w:b/>
                  <w:i/>
                  <w:noProof/>
                  <w:color w:val="FF0000"/>
                </w:rPr>
                <w:t>P</w:t>
              </w:r>
            </w:hyperlink>
            <w:r w:rsidRPr="005A3B10">
              <w:rPr>
                <w:rFonts w:cs="Arial"/>
                <w:b/>
                <w:i/>
                <w:noProof/>
                <w:color w:val="FF0000"/>
              </w:rPr>
              <w:t xml:space="preserve"> </w:t>
            </w:r>
            <w:r w:rsidRPr="005A3B10">
              <w:rPr>
                <w:rFonts w:cs="Arial"/>
                <w:i/>
                <w:noProof/>
              </w:rPr>
              <w:t>on using this form</w:t>
            </w:r>
            <w:r w:rsidR="0051580D" w:rsidRPr="005A3B10">
              <w:rPr>
                <w:rFonts w:cs="Arial"/>
                <w:i/>
                <w:noProof/>
              </w:rPr>
              <w:t>: c</w:t>
            </w:r>
            <w:r w:rsidR="00F25D98" w:rsidRPr="005A3B10">
              <w:rPr>
                <w:rFonts w:cs="Arial"/>
                <w:i/>
                <w:noProof/>
              </w:rPr>
              <w:t xml:space="preserve">omprehensive instructions can be found at </w:t>
            </w:r>
            <w:r w:rsidR="001B7A65" w:rsidRPr="005A3B10">
              <w:rPr>
                <w:rFonts w:cs="Arial"/>
                <w:i/>
                <w:noProof/>
              </w:rPr>
              <w:br/>
            </w:r>
            <w:hyperlink r:id="rId13" w:history="1">
              <w:r w:rsidR="00DE34CF" w:rsidRPr="005A3B10">
                <w:rPr>
                  <w:rStyle w:val="Hyperlink"/>
                  <w:rFonts w:cs="Arial"/>
                  <w:i/>
                  <w:noProof/>
                </w:rPr>
                <w:t>http://www.3gpp.org/Change-Requests</w:t>
              </w:r>
            </w:hyperlink>
            <w:r w:rsidR="00F25D98" w:rsidRPr="005A3B10">
              <w:rPr>
                <w:rFonts w:cs="Arial"/>
                <w:i/>
                <w:noProof/>
              </w:rPr>
              <w:t>.</w:t>
            </w:r>
          </w:p>
        </w:tc>
      </w:tr>
      <w:tr w:rsidR="001E41F3" w:rsidRPr="005A3B10" w14:paraId="296CF086" w14:textId="77777777" w:rsidTr="00547111">
        <w:tc>
          <w:tcPr>
            <w:tcW w:w="9641" w:type="dxa"/>
            <w:gridSpan w:val="9"/>
          </w:tcPr>
          <w:p w14:paraId="7D4A60B5" w14:textId="77777777" w:rsidR="001E41F3" w:rsidRPr="005A3B10" w:rsidRDefault="001E41F3">
            <w:pPr>
              <w:pStyle w:val="CRCoverPage"/>
              <w:spacing w:after="0"/>
              <w:rPr>
                <w:noProof/>
                <w:sz w:val="8"/>
                <w:szCs w:val="8"/>
              </w:rPr>
            </w:pPr>
          </w:p>
        </w:tc>
      </w:tr>
    </w:tbl>
    <w:p w14:paraId="53540664" w14:textId="77777777" w:rsidR="001E41F3" w:rsidRPr="005A3B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3B10" w14:paraId="0EE45D52" w14:textId="77777777" w:rsidTr="00A7671C">
        <w:tc>
          <w:tcPr>
            <w:tcW w:w="2835" w:type="dxa"/>
          </w:tcPr>
          <w:p w14:paraId="59860FA1" w14:textId="77777777" w:rsidR="00F25D98" w:rsidRPr="005A3B10" w:rsidRDefault="00F25D98" w:rsidP="001E41F3">
            <w:pPr>
              <w:pStyle w:val="CRCoverPage"/>
              <w:tabs>
                <w:tab w:val="right" w:pos="2751"/>
              </w:tabs>
              <w:spacing w:after="0"/>
              <w:rPr>
                <w:b/>
                <w:i/>
                <w:noProof/>
              </w:rPr>
            </w:pPr>
            <w:r w:rsidRPr="005A3B10">
              <w:rPr>
                <w:b/>
                <w:i/>
                <w:noProof/>
              </w:rPr>
              <w:t>Proposed change</w:t>
            </w:r>
            <w:r w:rsidR="00A7671C" w:rsidRPr="005A3B10">
              <w:rPr>
                <w:b/>
                <w:i/>
                <w:noProof/>
              </w:rPr>
              <w:t xml:space="preserve"> </w:t>
            </w:r>
            <w:r w:rsidRPr="005A3B10">
              <w:rPr>
                <w:b/>
                <w:i/>
                <w:noProof/>
              </w:rPr>
              <w:t>affects:</w:t>
            </w:r>
          </w:p>
        </w:tc>
        <w:tc>
          <w:tcPr>
            <w:tcW w:w="1418" w:type="dxa"/>
          </w:tcPr>
          <w:p w14:paraId="07128383" w14:textId="77777777" w:rsidR="00F25D98" w:rsidRPr="005A3B10" w:rsidRDefault="00F25D98" w:rsidP="001E41F3">
            <w:pPr>
              <w:pStyle w:val="CRCoverPage"/>
              <w:spacing w:after="0"/>
              <w:jc w:val="right"/>
              <w:rPr>
                <w:noProof/>
              </w:rPr>
            </w:pPr>
            <w:r w:rsidRPr="005A3B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3B1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3B10" w:rsidRDefault="00F25D98" w:rsidP="001E41F3">
            <w:pPr>
              <w:pStyle w:val="CRCoverPage"/>
              <w:spacing w:after="0"/>
              <w:jc w:val="right"/>
              <w:rPr>
                <w:noProof/>
                <w:u w:val="single"/>
              </w:rPr>
            </w:pPr>
            <w:r w:rsidRPr="005A3B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A3B10" w:rsidRDefault="00F25D98" w:rsidP="001E41F3">
            <w:pPr>
              <w:pStyle w:val="CRCoverPage"/>
              <w:spacing w:after="0"/>
              <w:jc w:val="center"/>
              <w:rPr>
                <w:b/>
                <w:caps/>
                <w:noProof/>
              </w:rPr>
            </w:pPr>
          </w:p>
        </w:tc>
        <w:tc>
          <w:tcPr>
            <w:tcW w:w="2126" w:type="dxa"/>
          </w:tcPr>
          <w:p w14:paraId="2ED8415F" w14:textId="77777777" w:rsidR="00F25D98" w:rsidRPr="005A3B10" w:rsidRDefault="00F25D98" w:rsidP="001E41F3">
            <w:pPr>
              <w:pStyle w:val="CRCoverPage"/>
              <w:spacing w:after="0"/>
              <w:jc w:val="right"/>
              <w:rPr>
                <w:noProof/>
                <w:u w:val="single"/>
              </w:rPr>
            </w:pPr>
            <w:r w:rsidRPr="005A3B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3B10" w:rsidRDefault="00F25D98" w:rsidP="001E41F3">
            <w:pPr>
              <w:pStyle w:val="CRCoverPage"/>
              <w:spacing w:after="0"/>
              <w:jc w:val="center"/>
              <w:rPr>
                <w:b/>
                <w:caps/>
                <w:noProof/>
              </w:rPr>
            </w:pPr>
          </w:p>
        </w:tc>
        <w:tc>
          <w:tcPr>
            <w:tcW w:w="1418" w:type="dxa"/>
            <w:tcBorders>
              <w:left w:val="nil"/>
            </w:tcBorders>
          </w:tcPr>
          <w:p w14:paraId="6562735E" w14:textId="77777777" w:rsidR="00F25D98" w:rsidRPr="005A3B10" w:rsidRDefault="00F25D98" w:rsidP="001E41F3">
            <w:pPr>
              <w:pStyle w:val="CRCoverPage"/>
              <w:spacing w:after="0"/>
              <w:jc w:val="right"/>
              <w:rPr>
                <w:noProof/>
              </w:rPr>
            </w:pPr>
            <w:r w:rsidRPr="005A3B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A3B10" w:rsidRDefault="00F25D98" w:rsidP="001E41F3">
            <w:pPr>
              <w:pStyle w:val="CRCoverPage"/>
              <w:spacing w:after="0"/>
              <w:jc w:val="center"/>
              <w:rPr>
                <w:b/>
                <w:bCs/>
                <w:caps/>
                <w:noProof/>
              </w:rPr>
            </w:pPr>
          </w:p>
        </w:tc>
      </w:tr>
    </w:tbl>
    <w:p w14:paraId="69DCC391" w14:textId="77777777" w:rsidR="001E41F3" w:rsidRPr="005A3B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3B10" w14:paraId="31618834" w14:textId="77777777" w:rsidTr="00547111">
        <w:tc>
          <w:tcPr>
            <w:tcW w:w="9640" w:type="dxa"/>
            <w:gridSpan w:val="11"/>
          </w:tcPr>
          <w:p w14:paraId="55477508" w14:textId="77777777" w:rsidR="001E41F3" w:rsidRPr="005A3B10" w:rsidRDefault="001E41F3">
            <w:pPr>
              <w:pStyle w:val="CRCoverPage"/>
              <w:spacing w:after="0"/>
              <w:rPr>
                <w:noProof/>
                <w:sz w:val="8"/>
                <w:szCs w:val="8"/>
              </w:rPr>
            </w:pPr>
          </w:p>
        </w:tc>
      </w:tr>
      <w:tr w:rsidR="001E41F3" w:rsidRPr="005A3B10" w14:paraId="58300953" w14:textId="77777777" w:rsidTr="00547111">
        <w:tc>
          <w:tcPr>
            <w:tcW w:w="1843" w:type="dxa"/>
            <w:tcBorders>
              <w:top w:val="single" w:sz="4" w:space="0" w:color="auto"/>
              <w:left w:val="single" w:sz="4" w:space="0" w:color="auto"/>
            </w:tcBorders>
          </w:tcPr>
          <w:p w14:paraId="05B2F3A2" w14:textId="77777777" w:rsidR="001E41F3" w:rsidRPr="005A3B10" w:rsidRDefault="001E41F3">
            <w:pPr>
              <w:pStyle w:val="CRCoverPage"/>
              <w:tabs>
                <w:tab w:val="right" w:pos="1759"/>
              </w:tabs>
              <w:spacing w:after="0"/>
              <w:rPr>
                <w:b/>
                <w:i/>
                <w:noProof/>
              </w:rPr>
            </w:pPr>
            <w:r w:rsidRPr="005A3B10">
              <w:rPr>
                <w:b/>
                <w:i/>
                <w:noProof/>
              </w:rPr>
              <w:t>Title:</w:t>
            </w:r>
            <w:r w:rsidRPr="005A3B10">
              <w:rPr>
                <w:b/>
                <w:i/>
                <w:noProof/>
              </w:rPr>
              <w:tab/>
            </w:r>
          </w:p>
        </w:tc>
        <w:tc>
          <w:tcPr>
            <w:tcW w:w="7797" w:type="dxa"/>
            <w:gridSpan w:val="10"/>
            <w:tcBorders>
              <w:top w:val="single" w:sz="4" w:space="0" w:color="auto"/>
              <w:right w:val="single" w:sz="4" w:space="0" w:color="auto"/>
            </w:tcBorders>
            <w:shd w:val="pct30" w:color="FFFF00" w:fill="auto"/>
          </w:tcPr>
          <w:p w14:paraId="3D393EEE" w14:textId="18E2CC65" w:rsidR="001E41F3" w:rsidRPr="005A3B10" w:rsidRDefault="002F20DB">
            <w:pPr>
              <w:pStyle w:val="CRCoverPage"/>
              <w:spacing w:after="0"/>
              <w:ind w:left="100"/>
              <w:rPr>
                <w:noProof/>
              </w:rPr>
            </w:pPr>
            <w:r w:rsidRPr="005A3B10">
              <w:t xml:space="preserve">PC1 - </w:t>
            </w:r>
            <w:r w:rsidR="00C90B5E" w:rsidRPr="005A3B10">
              <w:t xml:space="preserve">REFSENS </w:t>
            </w:r>
            <w:r w:rsidRPr="005A3B10">
              <w:t>test case update in 38.521-2</w:t>
            </w:r>
          </w:p>
        </w:tc>
      </w:tr>
      <w:tr w:rsidR="001E41F3" w:rsidRPr="005A3B10" w14:paraId="05C08479" w14:textId="77777777" w:rsidTr="00547111">
        <w:tc>
          <w:tcPr>
            <w:tcW w:w="1843" w:type="dxa"/>
            <w:tcBorders>
              <w:left w:val="single" w:sz="4" w:space="0" w:color="auto"/>
            </w:tcBorders>
          </w:tcPr>
          <w:p w14:paraId="45E29F53" w14:textId="77777777" w:rsidR="001E41F3" w:rsidRPr="005A3B1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3B10" w:rsidRDefault="001E41F3">
            <w:pPr>
              <w:pStyle w:val="CRCoverPage"/>
              <w:spacing w:after="0"/>
              <w:rPr>
                <w:noProof/>
                <w:sz w:val="8"/>
                <w:szCs w:val="8"/>
              </w:rPr>
            </w:pPr>
          </w:p>
        </w:tc>
      </w:tr>
      <w:tr w:rsidR="001E41F3" w:rsidRPr="005A3B10" w14:paraId="46D5D7C2" w14:textId="77777777" w:rsidTr="00547111">
        <w:tc>
          <w:tcPr>
            <w:tcW w:w="1843" w:type="dxa"/>
            <w:tcBorders>
              <w:left w:val="single" w:sz="4" w:space="0" w:color="auto"/>
            </w:tcBorders>
          </w:tcPr>
          <w:p w14:paraId="45A6C2C4" w14:textId="77777777" w:rsidR="001E41F3" w:rsidRPr="005A3B10" w:rsidRDefault="001E41F3">
            <w:pPr>
              <w:pStyle w:val="CRCoverPage"/>
              <w:tabs>
                <w:tab w:val="right" w:pos="1759"/>
              </w:tabs>
              <w:spacing w:after="0"/>
              <w:rPr>
                <w:b/>
                <w:i/>
                <w:noProof/>
              </w:rPr>
            </w:pPr>
            <w:r w:rsidRPr="005A3B10">
              <w:rPr>
                <w:b/>
                <w:i/>
                <w:noProof/>
              </w:rPr>
              <w:t>Source to WG:</w:t>
            </w:r>
          </w:p>
        </w:tc>
        <w:tc>
          <w:tcPr>
            <w:tcW w:w="7797" w:type="dxa"/>
            <w:gridSpan w:val="10"/>
            <w:tcBorders>
              <w:right w:val="single" w:sz="4" w:space="0" w:color="auto"/>
            </w:tcBorders>
            <w:shd w:val="pct30" w:color="FFFF00" w:fill="auto"/>
          </w:tcPr>
          <w:p w14:paraId="298AA482" w14:textId="7CE6A3C6" w:rsidR="001E41F3" w:rsidRPr="005A3B10" w:rsidRDefault="00410647">
            <w:pPr>
              <w:pStyle w:val="CRCoverPage"/>
              <w:spacing w:after="0"/>
              <w:ind w:left="100"/>
              <w:rPr>
                <w:noProof/>
              </w:rPr>
            </w:pPr>
            <w:r w:rsidRPr="005A3B10">
              <w:t>Keysight Technologies</w:t>
            </w:r>
            <w:r w:rsidR="00E17405" w:rsidRPr="005A3B10">
              <w:t>, Anritsu</w:t>
            </w:r>
          </w:p>
        </w:tc>
      </w:tr>
      <w:tr w:rsidR="001E41F3" w:rsidRPr="005A3B10" w14:paraId="4196B218" w14:textId="77777777" w:rsidTr="00547111">
        <w:tc>
          <w:tcPr>
            <w:tcW w:w="1843" w:type="dxa"/>
            <w:tcBorders>
              <w:left w:val="single" w:sz="4" w:space="0" w:color="auto"/>
            </w:tcBorders>
          </w:tcPr>
          <w:p w14:paraId="14C300BA" w14:textId="77777777" w:rsidR="001E41F3" w:rsidRPr="005A3B10" w:rsidRDefault="001E41F3">
            <w:pPr>
              <w:pStyle w:val="CRCoverPage"/>
              <w:tabs>
                <w:tab w:val="right" w:pos="1759"/>
              </w:tabs>
              <w:spacing w:after="0"/>
              <w:rPr>
                <w:b/>
                <w:i/>
                <w:noProof/>
              </w:rPr>
            </w:pPr>
            <w:r w:rsidRPr="005A3B10">
              <w:rPr>
                <w:b/>
                <w:i/>
                <w:noProof/>
              </w:rPr>
              <w:t>Source to TSG:</w:t>
            </w:r>
          </w:p>
        </w:tc>
        <w:tc>
          <w:tcPr>
            <w:tcW w:w="7797" w:type="dxa"/>
            <w:gridSpan w:val="10"/>
            <w:tcBorders>
              <w:right w:val="single" w:sz="4" w:space="0" w:color="auto"/>
            </w:tcBorders>
            <w:shd w:val="pct30" w:color="FFFF00" w:fill="auto"/>
          </w:tcPr>
          <w:p w14:paraId="17FF8B7B" w14:textId="2B68E6EF" w:rsidR="001E41F3" w:rsidRPr="005A3B10" w:rsidRDefault="00410647" w:rsidP="00547111">
            <w:pPr>
              <w:pStyle w:val="CRCoverPage"/>
              <w:spacing w:after="0"/>
              <w:ind w:left="100"/>
              <w:rPr>
                <w:noProof/>
              </w:rPr>
            </w:pPr>
            <w:r w:rsidRPr="005A3B10">
              <w:t>R5</w:t>
            </w:r>
          </w:p>
        </w:tc>
      </w:tr>
      <w:tr w:rsidR="001E41F3" w:rsidRPr="005A3B10" w14:paraId="76303739" w14:textId="77777777" w:rsidTr="00547111">
        <w:tc>
          <w:tcPr>
            <w:tcW w:w="1843" w:type="dxa"/>
            <w:tcBorders>
              <w:left w:val="single" w:sz="4" w:space="0" w:color="auto"/>
            </w:tcBorders>
          </w:tcPr>
          <w:p w14:paraId="4D3B1657" w14:textId="77777777" w:rsidR="001E41F3" w:rsidRPr="005A3B1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3B10" w:rsidRDefault="001E41F3">
            <w:pPr>
              <w:pStyle w:val="CRCoverPage"/>
              <w:spacing w:after="0"/>
              <w:rPr>
                <w:noProof/>
                <w:sz w:val="8"/>
                <w:szCs w:val="8"/>
              </w:rPr>
            </w:pPr>
          </w:p>
        </w:tc>
      </w:tr>
      <w:tr w:rsidR="001E41F3" w:rsidRPr="005A3B10" w14:paraId="50563E52" w14:textId="77777777" w:rsidTr="00547111">
        <w:tc>
          <w:tcPr>
            <w:tcW w:w="1843" w:type="dxa"/>
            <w:tcBorders>
              <w:left w:val="single" w:sz="4" w:space="0" w:color="auto"/>
            </w:tcBorders>
          </w:tcPr>
          <w:p w14:paraId="32C381B7" w14:textId="77777777" w:rsidR="001E41F3" w:rsidRPr="005A3B10" w:rsidRDefault="001E41F3">
            <w:pPr>
              <w:pStyle w:val="CRCoverPage"/>
              <w:tabs>
                <w:tab w:val="right" w:pos="1759"/>
              </w:tabs>
              <w:spacing w:after="0"/>
              <w:rPr>
                <w:b/>
                <w:i/>
                <w:noProof/>
              </w:rPr>
            </w:pPr>
            <w:r w:rsidRPr="005A3B10">
              <w:rPr>
                <w:b/>
                <w:i/>
                <w:noProof/>
              </w:rPr>
              <w:t>Work item code</w:t>
            </w:r>
            <w:r w:rsidR="0051580D" w:rsidRPr="005A3B10">
              <w:rPr>
                <w:b/>
                <w:i/>
                <w:noProof/>
              </w:rPr>
              <w:t>:</w:t>
            </w:r>
          </w:p>
        </w:tc>
        <w:tc>
          <w:tcPr>
            <w:tcW w:w="3686" w:type="dxa"/>
            <w:gridSpan w:val="5"/>
            <w:shd w:val="pct30" w:color="FFFF00" w:fill="auto"/>
          </w:tcPr>
          <w:p w14:paraId="115414A3" w14:textId="6EFC6090" w:rsidR="001E41F3" w:rsidRPr="005A3B10" w:rsidRDefault="001229C8">
            <w:pPr>
              <w:pStyle w:val="CRCoverPage"/>
              <w:spacing w:after="0"/>
              <w:ind w:left="100"/>
              <w:rPr>
                <w:noProof/>
              </w:rPr>
            </w:pPr>
            <w:r w:rsidRPr="005A3B10">
              <w:t xml:space="preserve">TEI15_Test, </w:t>
            </w:r>
            <w:r w:rsidR="00410647" w:rsidRPr="005A3B10">
              <w:t>5GS_NR_LTE-UEConTest</w:t>
            </w:r>
          </w:p>
        </w:tc>
        <w:tc>
          <w:tcPr>
            <w:tcW w:w="567" w:type="dxa"/>
            <w:tcBorders>
              <w:left w:val="nil"/>
            </w:tcBorders>
          </w:tcPr>
          <w:p w14:paraId="61A86BCF" w14:textId="77777777" w:rsidR="001E41F3" w:rsidRPr="005A3B10" w:rsidRDefault="001E41F3">
            <w:pPr>
              <w:pStyle w:val="CRCoverPage"/>
              <w:spacing w:after="0"/>
              <w:ind w:right="100"/>
              <w:rPr>
                <w:noProof/>
              </w:rPr>
            </w:pPr>
          </w:p>
        </w:tc>
        <w:tc>
          <w:tcPr>
            <w:tcW w:w="1417" w:type="dxa"/>
            <w:gridSpan w:val="3"/>
            <w:tcBorders>
              <w:left w:val="nil"/>
            </w:tcBorders>
          </w:tcPr>
          <w:p w14:paraId="153CBFB1" w14:textId="77777777" w:rsidR="001E41F3" w:rsidRPr="005A3B10" w:rsidRDefault="001E41F3">
            <w:pPr>
              <w:pStyle w:val="CRCoverPage"/>
              <w:spacing w:after="0"/>
              <w:jc w:val="right"/>
              <w:rPr>
                <w:noProof/>
              </w:rPr>
            </w:pPr>
            <w:r w:rsidRPr="005A3B10">
              <w:rPr>
                <w:b/>
                <w:i/>
                <w:noProof/>
              </w:rPr>
              <w:t>Date:</w:t>
            </w:r>
          </w:p>
        </w:tc>
        <w:tc>
          <w:tcPr>
            <w:tcW w:w="2127" w:type="dxa"/>
            <w:tcBorders>
              <w:right w:val="single" w:sz="4" w:space="0" w:color="auto"/>
            </w:tcBorders>
            <w:shd w:val="pct30" w:color="FFFF00" w:fill="auto"/>
          </w:tcPr>
          <w:p w14:paraId="56929475" w14:textId="4D4D8F94" w:rsidR="001E41F3" w:rsidRPr="005A3B10" w:rsidRDefault="00410647">
            <w:pPr>
              <w:pStyle w:val="CRCoverPage"/>
              <w:spacing w:after="0"/>
              <w:ind w:left="100"/>
              <w:rPr>
                <w:noProof/>
              </w:rPr>
            </w:pPr>
            <w:r w:rsidRPr="005A3B10">
              <w:rPr>
                <w:noProof/>
              </w:rPr>
              <w:t>202</w:t>
            </w:r>
            <w:r w:rsidR="00BA0FFB" w:rsidRPr="005A3B10">
              <w:rPr>
                <w:noProof/>
              </w:rPr>
              <w:t>2</w:t>
            </w:r>
            <w:r w:rsidRPr="005A3B10">
              <w:rPr>
                <w:noProof/>
              </w:rPr>
              <w:t>-</w:t>
            </w:r>
            <w:r w:rsidR="00193387" w:rsidRPr="005A3B10">
              <w:rPr>
                <w:noProof/>
              </w:rPr>
              <w:t>10</w:t>
            </w:r>
            <w:r w:rsidRPr="005A3B10">
              <w:rPr>
                <w:noProof/>
              </w:rPr>
              <w:t>-</w:t>
            </w:r>
            <w:r w:rsidR="00DF2397" w:rsidRPr="005A3B10">
              <w:rPr>
                <w:noProof/>
              </w:rPr>
              <w:t>31</w:t>
            </w:r>
          </w:p>
        </w:tc>
      </w:tr>
      <w:tr w:rsidR="001E41F3" w:rsidRPr="005A3B10" w14:paraId="690C7843" w14:textId="77777777" w:rsidTr="00547111">
        <w:tc>
          <w:tcPr>
            <w:tcW w:w="1843" w:type="dxa"/>
            <w:tcBorders>
              <w:left w:val="single" w:sz="4" w:space="0" w:color="auto"/>
            </w:tcBorders>
          </w:tcPr>
          <w:p w14:paraId="17A1A642" w14:textId="77777777" w:rsidR="001E41F3" w:rsidRPr="005A3B10" w:rsidRDefault="001E41F3">
            <w:pPr>
              <w:pStyle w:val="CRCoverPage"/>
              <w:spacing w:after="0"/>
              <w:rPr>
                <w:b/>
                <w:i/>
                <w:noProof/>
                <w:sz w:val="8"/>
                <w:szCs w:val="8"/>
              </w:rPr>
            </w:pPr>
          </w:p>
        </w:tc>
        <w:tc>
          <w:tcPr>
            <w:tcW w:w="1986" w:type="dxa"/>
            <w:gridSpan w:val="4"/>
          </w:tcPr>
          <w:p w14:paraId="2F73FCFB" w14:textId="77777777" w:rsidR="001E41F3" w:rsidRPr="005A3B10" w:rsidRDefault="001E41F3">
            <w:pPr>
              <w:pStyle w:val="CRCoverPage"/>
              <w:spacing w:after="0"/>
              <w:rPr>
                <w:noProof/>
                <w:sz w:val="8"/>
                <w:szCs w:val="8"/>
              </w:rPr>
            </w:pPr>
          </w:p>
        </w:tc>
        <w:tc>
          <w:tcPr>
            <w:tcW w:w="2267" w:type="dxa"/>
            <w:gridSpan w:val="2"/>
          </w:tcPr>
          <w:p w14:paraId="0FBCFC35" w14:textId="77777777" w:rsidR="001E41F3" w:rsidRPr="005A3B10" w:rsidRDefault="001E41F3">
            <w:pPr>
              <w:pStyle w:val="CRCoverPage"/>
              <w:spacing w:after="0"/>
              <w:rPr>
                <w:noProof/>
                <w:sz w:val="8"/>
                <w:szCs w:val="8"/>
              </w:rPr>
            </w:pPr>
          </w:p>
        </w:tc>
        <w:tc>
          <w:tcPr>
            <w:tcW w:w="1417" w:type="dxa"/>
            <w:gridSpan w:val="3"/>
          </w:tcPr>
          <w:p w14:paraId="60243A9E" w14:textId="77777777" w:rsidR="001E41F3" w:rsidRPr="005A3B1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3B10" w:rsidRDefault="001E41F3">
            <w:pPr>
              <w:pStyle w:val="CRCoverPage"/>
              <w:spacing w:after="0"/>
              <w:rPr>
                <w:noProof/>
                <w:sz w:val="8"/>
                <w:szCs w:val="8"/>
              </w:rPr>
            </w:pPr>
          </w:p>
        </w:tc>
      </w:tr>
      <w:tr w:rsidR="001E41F3" w:rsidRPr="005A3B10" w14:paraId="13D4AF59" w14:textId="77777777" w:rsidTr="00547111">
        <w:trPr>
          <w:cantSplit/>
        </w:trPr>
        <w:tc>
          <w:tcPr>
            <w:tcW w:w="1843" w:type="dxa"/>
            <w:tcBorders>
              <w:left w:val="single" w:sz="4" w:space="0" w:color="auto"/>
            </w:tcBorders>
          </w:tcPr>
          <w:p w14:paraId="1E6EA205" w14:textId="77777777" w:rsidR="001E41F3" w:rsidRPr="005A3B10" w:rsidRDefault="001E41F3">
            <w:pPr>
              <w:pStyle w:val="CRCoverPage"/>
              <w:tabs>
                <w:tab w:val="right" w:pos="1759"/>
              </w:tabs>
              <w:spacing w:after="0"/>
              <w:rPr>
                <w:b/>
                <w:i/>
                <w:noProof/>
              </w:rPr>
            </w:pPr>
            <w:r w:rsidRPr="005A3B10">
              <w:rPr>
                <w:b/>
                <w:i/>
                <w:noProof/>
              </w:rPr>
              <w:t>Category:</w:t>
            </w:r>
          </w:p>
        </w:tc>
        <w:tc>
          <w:tcPr>
            <w:tcW w:w="851" w:type="dxa"/>
            <w:shd w:val="pct30" w:color="FFFF00" w:fill="auto"/>
          </w:tcPr>
          <w:p w14:paraId="154A6113" w14:textId="0CDE39D5" w:rsidR="001E41F3" w:rsidRPr="005A3B10" w:rsidRDefault="00410647" w:rsidP="00D24991">
            <w:pPr>
              <w:pStyle w:val="CRCoverPage"/>
              <w:spacing w:after="0"/>
              <w:ind w:left="100" w:right="-609"/>
              <w:rPr>
                <w:b/>
                <w:bCs/>
                <w:noProof/>
              </w:rPr>
            </w:pPr>
            <w:r w:rsidRPr="005A3B10">
              <w:rPr>
                <w:b/>
                <w:bCs/>
              </w:rPr>
              <w:t>F</w:t>
            </w:r>
          </w:p>
        </w:tc>
        <w:tc>
          <w:tcPr>
            <w:tcW w:w="3402" w:type="dxa"/>
            <w:gridSpan w:val="5"/>
            <w:tcBorders>
              <w:left w:val="nil"/>
            </w:tcBorders>
          </w:tcPr>
          <w:p w14:paraId="617AE5C6" w14:textId="77777777" w:rsidR="001E41F3" w:rsidRPr="005A3B10" w:rsidRDefault="001E41F3">
            <w:pPr>
              <w:pStyle w:val="CRCoverPage"/>
              <w:spacing w:after="0"/>
              <w:rPr>
                <w:noProof/>
              </w:rPr>
            </w:pPr>
          </w:p>
        </w:tc>
        <w:tc>
          <w:tcPr>
            <w:tcW w:w="1417" w:type="dxa"/>
            <w:gridSpan w:val="3"/>
            <w:tcBorders>
              <w:left w:val="nil"/>
            </w:tcBorders>
          </w:tcPr>
          <w:p w14:paraId="42CDCEE5" w14:textId="77777777" w:rsidR="001E41F3" w:rsidRPr="005A3B10" w:rsidRDefault="001E41F3">
            <w:pPr>
              <w:pStyle w:val="CRCoverPage"/>
              <w:spacing w:after="0"/>
              <w:jc w:val="right"/>
              <w:rPr>
                <w:b/>
                <w:i/>
                <w:noProof/>
              </w:rPr>
            </w:pPr>
            <w:r w:rsidRPr="005A3B10">
              <w:rPr>
                <w:b/>
                <w:i/>
                <w:noProof/>
              </w:rPr>
              <w:t>Release:</w:t>
            </w:r>
          </w:p>
        </w:tc>
        <w:tc>
          <w:tcPr>
            <w:tcW w:w="2127" w:type="dxa"/>
            <w:tcBorders>
              <w:right w:val="single" w:sz="4" w:space="0" w:color="auto"/>
            </w:tcBorders>
            <w:shd w:val="pct30" w:color="FFFF00" w:fill="auto"/>
          </w:tcPr>
          <w:p w14:paraId="6C870B98" w14:textId="47DA7444" w:rsidR="001E41F3" w:rsidRPr="005A3B10" w:rsidRDefault="00410647">
            <w:pPr>
              <w:pStyle w:val="CRCoverPage"/>
              <w:spacing w:after="0"/>
              <w:ind w:left="100"/>
              <w:rPr>
                <w:noProof/>
              </w:rPr>
            </w:pPr>
            <w:r w:rsidRPr="005A3B10">
              <w:t>Rel-1</w:t>
            </w:r>
            <w:r w:rsidR="00BA0FFB" w:rsidRPr="005A3B10">
              <w:t>7</w:t>
            </w:r>
          </w:p>
        </w:tc>
      </w:tr>
      <w:tr w:rsidR="001E41F3" w:rsidRPr="005A3B10" w14:paraId="30122F0C" w14:textId="77777777" w:rsidTr="00547111">
        <w:tc>
          <w:tcPr>
            <w:tcW w:w="1843" w:type="dxa"/>
            <w:tcBorders>
              <w:left w:val="single" w:sz="4" w:space="0" w:color="auto"/>
              <w:bottom w:val="single" w:sz="4" w:space="0" w:color="auto"/>
            </w:tcBorders>
          </w:tcPr>
          <w:p w14:paraId="615796D0" w14:textId="77777777" w:rsidR="001E41F3" w:rsidRPr="005A3B1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3B10" w:rsidRDefault="001E41F3">
            <w:pPr>
              <w:pStyle w:val="CRCoverPage"/>
              <w:spacing w:after="0"/>
              <w:ind w:left="383" w:hanging="383"/>
              <w:rPr>
                <w:i/>
                <w:noProof/>
                <w:sz w:val="18"/>
              </w:rPr>
            </w:pPr>
            <w:r w:rsidRPr="005A3B10">
              <w:rPr>
                <w:i/>
                <w:noProof/>
                <w:sz w:val="18"/>
              </w:rPr>
              <w:t xml:space="preserve">Use </w:t>
            </w:r>
            <w:r w:rsidRPr="005A3B10">
              <w:rPr>
                <w:i/>
                <w:noProof/>
                <w:sz w:val="18"/>
                <w:u w:val="single"/>
              </w:rPr>
              <w:t>one</w:t>
            </w:r>
            <w:r w:rsidRPr="005A3B10">
              <w:rPr>
                <w:i/>
                <w:noProof/>
                <w:sz w:val="18"/>
              </w:rPr>
              <w:t xml:space="preserve"> of the following categories:</w:t>
            </w:r>
            <w:r w:rsidRPr="005A3B10">
              <w:rPr>
                <w:b/>
                <w:i/>
                <w:noProof/>
                <w:sz w:val="18"/>
              </w:rPr>
              <w:br/>
              <w:t>F</w:t>
            </w:r>
            <w:r w:rsidRPr="005A3B10">
              <w:rPr>
                <w:i/>
                <w:noProof/>
                <w:sz w:val="18"/>
              </w:rPr>
              <w:t xml:space="preserve">  (correction)</w:t>
            </w:r>
            <w:r w:rsidRPr="005A3B10">
              <w:rPr>
                <w:i/>
                <w:noProof/>
                <w:sz w:val="18"/>
              </w:rPr>
              <w:br/>
            </w:r>
            <w:r w:rsidRPr="005A3B10">
              <w:rPr>
                <w:b/>
                <w:i/>
                <w:noProof/>
                <w:sz w:val="18"/>
              </w:rPr>
              <w:t>A</w:t>
            </w:r>
            <w:r w:rsidRPr="005A3B10">
              <w:rPr>
                <w:i/>
                <w:noProof/>
                <w:sz w:val="18"/>
              </w:rPr>
              <w:t xml:space="preserve">  (</w:t>
            </w:r>
            <w:r w:rsidR="00DE34CF" w:rsidRPr="005A3B10">
              <w:rPr>
                <w:i/>
                <w:noProof/>
                <w:sz w:val="18"/>
              </w:rPr>
              <w:t xml:space="preserve">mirror </w:t>
            </w:r>
            <w:r w:rsidRPr="005A3B10">
              <w:rPr>
                <w:i/>
                <w:noProof/>
                <w:sz w:val="18"/>
              </w:rPr>
              <w:t>correspond</w:t>
            </w:r>
            <w:r w:rsidR="00DE34CF" w:rsidRPr="005A3B10">
              <w:rPr>
                <w:i/>
                <w:noProof/>
                <w:sz w:val="18"/>
              </w:rPr>
              <w:t xml:space="preserve">ing </w:t>
            </w:r>
            <w:r w:rsidRPr="005A3B10">
              <w:rPr>
                <w:i/>
                <w:noProof/>
                <w:sz w:val="18"/>
              </w:rPr>
              <w:t xml:space="preserve">to a </w:t>
            </w:r>
            <w:r w:rsidR="00DE34CF" w:rsidRPr="005A3B10">
              <w:rPr>
                <w:i/>
                <w:noProof/>
                <w:sz w:val="18"/>
              </w:rPr>
              <w:t xml:space="preserve">change </w:t>
            </w:r>
            <w:r w:rsidRPr="005A3B10">
              <w:rPr>
                <w:i/>
                <w:noProof/>
                <w:sz w:val="18"/>
              </w:rPr>
              <w:t xml:space="preserve">in an earlier </w:t>
            </w:r>
            <w:r w:rsidR="00665C47" w:rsidRPr="005A3B10">
              <w:rPr>
                <w:i/>
                <w:noProof/>
                <w:sz w:val="18"/>
              </w:rPr>
              <w:tab/>
            </w:r>
            <w:r w:rsidR="00665C47" w:rsidRPr="005A3B10">
              <w:rPr>
                <w:i/>
                <w:noProof/>
                <w:sz w:val="18"/>
              </w:rPr>
              <w:tab/>
            </w:r>
            <w:r w:rsidR="00665C47" w:rsidRPr="005A3B10">
              <w:rPr>
                <w:i/>
                <w:noProof/>
                <w:sz w:val="18"/>
              </w:rPr>
              <w:tab/>
            </w:r>
            <w:r w:rsidR="00665C47" w:rsidRPr="005A3B10">
              <w:rPr>
                <w:i/>
                <w:noProof/>
                <w:sz w:val="18"/>
              </w:rPr>
              <w:tab/>
            </w:r>
            <w:r w:rsidR="00665C47" w:rsidRPr="005A3B10">
              <w:rPr>
                <w:i/>
                <w:noProof/>
                <w:sz w:val="18"/>
              </w:rPr>
              <w:tab/>
            </w:r>
            <w:r w:rsidR="00665C47" w:rsidRPr="005A3B10">
              <w:rPr>
                <w:i/>
                <w:noProof/>
                <w:sz w:val="18"/>
              </w:rPr>
              <w:tab/>
            </w:r>
            <w:r w:rsidR="00665C47" w:rsidRPr="005A3B10">
              <w:rPr>
                <w:i/>
                <w:noProof/>
                <w:sz w:val="18"/>
              </w:rPr>
              <w:tab/>
            </w:r>
            <w:r w:rsidR="00665C47" w:rsidRPr="005A3B10">
              <w:rPr>
                <w:i/>
                <w:noProof/>
                <w:sz w:val="18"/>
              </w:rPr>
              <w:tab/>
            </w:r>
            <w:r w:rsidR="00665C47" w:rsidRPr="005A3B10">
              <w:rPr>
                <w:i/>
                <w:noProof/>
                <w:sz w:val="18"/>
              </w:rPr>
              <w:tab/>
            </w:r>
            <w:r w:rsidR="00665C47" w:rsidRPr="005A3B10">
              <w:rPr>
                <w:i/>
                <w:noProof/>
                <w:sz w:val="18"/>
              </w:rPr>
              <w:tab/>
            </w:r>
            <w:r w:rsidR="00665C47" w:rsidRPr="005A3B10">
              <w:rPr>
                <w:i/>
                <w:noProof/>
                <w:sz w:val="18"/>
              </w:rPr>
              <w:tab/>
            </w:r>
            <w:r w:rsidR="00665C47" w:rsidRPr="005A3B10">
              <w:rPr>
                <w:i/>
                <w:noProof/>
                <w:sz w:val="18"/>
              </w:rPr>
              <w:tab/>
            </w:r>
            <w:r w:rsidR="00665C47" w:rsidRPr="005A3B10">
              <w:rPr>
                <w:i/>
                <w:noProof/>
                <w:sz w:val="18"/>
              </w:rPr>
              <w:tab/>
            </w:r>
            <w:r w:rsidRPr="005A3B10">
              <w:rPr>
                <w:i/>
                <w:noProof/>
                <w:sz w:val="18"/>
              </w:rPr>
              <w:t>release)</w:t>
            </w:r>
            <w:r w:rsidRPr="005A3B10">
              <w:rPr>
                <w:i/>
                <w:noProof/>
                <w:sz w:val="18"/>
              </w:rPr>
              <w:br/>
            </w:r>
            <w:r w:rsidRPr="005A3B10">
              <w:rPr>
                <w:b/>
                <w:i/>
                <w:noProof/>
                <w:sz w:val="18"/>
              </w:rPr>
              <w:t>B</w:t>
            </w:r>
            <w:r w:rsidRPr="005A3B10">
              <w:rPr>
                <w:i/>
                <w:noProof/>
                <w:sz w:val="18"/>
              </w:rPr>
              <w:t xml:space="preserve">  (addition of feature), </w:t>
            </w:r>
            <w:r w:rsidRPr="005A3B10">
              <w:rPr>
                <w:i/>
                <w:noProof/>
                <w:sz w:val="18"/>
              </w:rPr>
              <w:br/>
            </w:r>
            <w:r w:rsidRPr="005A3B10">
              <w:rPr>
                <w:b/>
                <w:i/>
                <w:noProof/>
                <w:sz w:val="18"/>
              </w:rPr>
              <w:t>C</w:t>
            </w:r>
            <w:r w:rsidRPr="005A3B10">
              <w:rPr>
                <w:i/>
                <w:noProof/>
                <w:sz w:val="18"/>
              </w:rPr>
              <w:t xml:space="preserve">  (functional modification of feature)</w:t>
            </w:r>
            <w:r w:rsidRPr="005A3B10">
              <w:rPr>
                <w:i/>
                <w:noProof/>
                <w:sz w:val="18"/>
              </w:rPr>
              <w:br/>
            </w:r>
            <w:r w:rsidRPr="005A3B10">
              <w:rPr>
                <w:b/>
                <w:i/>
                <w:noProof/>
                <w:sz w:val="18"/>
              </w:rPr>
              <w:t>D</w:t>
            </w:r>
            <w:r w:rsidRPr="005A3B10">
              <w:rPr>
                <w:i/>
                <w:noProof/>
                <w:sz w:val="18"/>
              </w:rPr>
              <w:t xml:space="preserve">  (editorial modification)</w:t>
            </w:r>
          </w:p>
          <w:p w14:paraId="05D36727" w14:textId="77777777" w:rsidR="001E41F3" w:rsidRPr="005A3B10" w:rsidRDefault="001E41F3">
            <w:pPr>
              <w:pStyle w:val="CRCoverPage"/>
              <w:rPr>
                <w:noProof/>
              </w:rPr>
            </w:pPr>
            <w:r w:rsidRPr="005A3B10">
              <w:rPr>
                <w:noProof/>
                <w:sz w:val="18"/>
              </w:rPr>
              <w:t>Detailed explanations of the above categories can</w:t>
            </w:r>
            <w:r w:rsidRPr="005A3B10">
              <w:rPr>
                <w:noProof/>
                <w:sz w:val="18"/>
              </w:rPr>
              <w:br/>
              <w:t xml:space="preserve">be found in 3GPP </w:t>
            </w:r>
            <w:hyperlink r:id="rId14" w:history="1">
              <w:r w:rsidRPr="005A3B10">
                <w:rPr>
                  <w:rStyle w:val="Hyperlink"/>
                  <w:noProof/>
                  <w:sz w:val="18"/>
                </w:rPr>
                <w:t>TR 21.900</w:t>
              </w:r>
            </w:hyperlink>
            <w:r w:rsidRPr="005A3B10">
              <w:rPr>
                <w:noProof/>
                <w:sz w:val="18"/>
              </w:rPr>
              <w:t>.</w:t>
            </w:r>
          </w:p>
        </w:tc>
        <w:tc>
          <w:tcPr>
            <w:tcW w:w="3120" w:type="dxa"/>
            <w:gridSpan w:val="2"/>
            <w:tcBorders>
              <w:bottom w:val="single" w:sz="4" w:space="0" w:color="auto"/>
              <w:right w:val="single" w:sz="4" w:space="0" w:color="auto"/>
            </w:tcBorders>
          </w:tcPr>
          <w:p w14:paraId="1A28F380" w14:textId="29F45639" w:rsidR="000C038A" w:rsidRPr="005A3B10" w:rsidRDefault="001E41F3" w:rsidP="00BD6BB8">
            <w:pPr>
              <w:pStyle w:val="CRCoverPage"/>
              <w:tabs>
                <w:tab w:val="left" w:pos="950"/>
              </w:tabs>
              <w:spacing w:after="0"/>
              <w:ind w:left="241" w:hanging="241"/>
              <w:rPr>
                <w:i/>
                <w:noProof/>
                <w:sz w:val="18"/>
              </w:rPr>
            </w:pPr>
            <w:r w:rsidRPr="005A3B10">
              <w:rPr>
                <w:i/>
                <w:noProof/>
                <w:sz w:val="18"/>
              </w:rPr>
              <w:t xml:space="preserve">Use </w:t>
            </w:r>
            <w:r w:rsidRPr="005A3B10">
              <w:rPr>
                <w:i/>
                <w:noProof/>
                <w:sz w:val="18"/>
                <w:u w:val="single"/>
              </w:rPr>
              <w:t>one</w:t>
            </w:r>
            <w:r w:rsidRPr="005A3B10">
              <w:rPr>
                <w:i/>
                <w:noProof/>
                <w:sz w:val="18"/>
              </w:rPr>
              <w:t xml:space="preserve"> of the following releases:</w:t>
            </w:r>
            <w:r w:rsidRPr="005A3B10">
              <w:rPr>
                <w:i/>
                <w:noProof/>
                <w:sz w:val="18"/>
              </w:rPr>
              <w:br/>
              <w:t>Rel-8</w:t>
            </w:r>
            <w:r w:rsidRPr="005A3B10">
              <w:rPr>
                <w:i/>
                <w:noProof/>
                <w:sz w:val="18"/>
              </w:rPr>
              <w:tab/>
              <w:t>(Release 8)</w:t>
            </w:r>
            <w:r w:rsidR="007C2097" w:rsidRPr="005A3B10">
              <w:rPr>
                <w:i/>
                <w:noProof/>
                <w:sz w:val="18"/>
              </w:rPr>
              <w:br/>
              <w:t>Rel-9</w:t>
            </w:r>
            <w:r w:rsidR="007C2097" w:rsidRPr="005A3B10">
              <w:rPr>
                <w:i/>
                <w:noProof/>
                <w:sz w:val="18"/>
              </w:rPr>
              <w:tab/>
              <w:t>(Release 9)</w:t>
            </w:r>
            <w:r w:rsidR="009777D9" w:rsidRPr="005A3B10">
              <w:rPr>
                <w:i/>
                <w:noProof/>
                <w:sz w:val="18"/>
              </w:rPr>
              <w:br/>
              <w:t>Rel-10</w:t>
            </w:r>
            <w:r w:rsidR="009777D9" w:rsidRPr="005A3B10">
              <w:rPr>
                <w:i/>
                <w:noProof/>
                <w:sz w:val="18"/>
              </w:rPr>
              <w:tab/>
              <w:t>(Release 10)</w:t>
            </w:r>
            <w:r w:rsidR="000C038A" w:rsidRPr="005A3B10">
              <w:rPr>
                <w:i/>
                <w:noProof/>
                <w:sz w:val="18"/>
              </w:rPr>
              <w:br/>
              <w:t>Rel-11</w:t>
            </w:r>
            <w:r w:rsidR="000C038A" w:rsidRPr="005A3B10">
              <w:rPr>
                <w:i/>
                <w:noProof/>
                <w:sz w:val="18"/>
              </w:rPr>
              <w:tab/>
              <w:t>(Release 11)</w:t>
            </w:r>
            <w:r w:rsidR="000C038A" w:rsidRPr="005A3B10">
              <w:rPr>
                <w:i/>
                <w:noProof/>
                <w:sz w:val="18"/>
              </w:rPr>
              <w:br/>
            </w:r>
            <w:r w:rsidR="002E472E" w:rsidRPr="005A3B10">
              <w:rPr>
                <w:i/>
                <w:noProof/>
                <w:sz w:val="18"/>
              </w:rPr>
              <w:t>…</w:t>
            </w:r>
            <w:r w:rsidR="0051580D" w:rsidRPr="005A3B10">
              <w:rPr>
                <w:i/>
                <w:noProof/>
                <w:sz w:val="18"/>
              </w:rPr>
              <w:br/>
            </w:r>
            <w:r w:rsidR="009F7077" w:rsidRPr="005A3B10">
              <w:rPr>
                <w:i/>
                <w:noProof/>
                <w:sz w:val="18"/>
              </w:rPr>
              <w:t>Rel-16</w:t>
            </w:r>
            <w:r w:rsidR="009F7077" w:rsidRPr="005A3B10">
              <w:rPr>
                <w:i/>
                <w:noProof/>
                <w:sz w:val="18"/>
              </w:rPr>
              <w:tab/>
              <w:t>(Release 16)</w:t>
            </w:r>
            <w:r w:rsidR="009F7077" w:rsidRPr="005A3B10">
              <w:rPr>
                <w:i/>
                <w:noProof/>
                <w:sz w:val="18"/>
              </w:rPr>
              <w:br/>
              <w:t>Rel-17</w:t>
            </w:r>
            <w:r w:rsidR="009F7077" w:rsidRPr="005A3B10">
              <w:rPr>
                <w:i/>
                <w:noProof/>
                <w:sz w:val="18"/>
              </w:rPr>
              <w:tab/>
              <w:t>(Release 17)</w:t>
            </w:r>
            <w:r w:rsidR="009F7077" w:rsidRPr="005A3B10">
              <w:rPr>
                <w:i/>
                <w:noProof/>
                <w:sz w:val="18"/>
              </w:rPr>
              <w:br/>
              <w:t>Rel-18</w:t>
            </w:r>
            <w:r w:rsidR="009F7077" w:rsidRPr="005A3B10">
              <w:rPr>
                <w:i/>
                <w:noProof/>
                <w:sz w:val="18"/>
              </w:rPr>
              <w:tab/>
              <w:t>(Release 18)</w:t>
            </w:r>
            <w:r w:rsidR="009F7077" w:rsidRPr="005A3B10">
              <w:rPr>
                <w:i/>
                <w:noProof/>
                <w:sz w:val="18"/>
              </w:rPr>
              <w:br/>
              <w:t>Rel-19</w:t>
            </w:r>
            <w:r w:rsidR="009F7077" w:rsidRPr="005A3B10">
              <w:rPr>
                <w:i/>
                <w:noProof/>
                <w:sz w:val="18"/>
              </w:rPr>
              <w:tab/>
              <w:t>(Release 19)</w:t>
            </w:r>
          </w:p>
        </w:tc>
      </w:tr>
      <w:tr w:rsidR="001E41F3" w:rsidRPr="005A3B10" w14:paraId="7FBEB8E7" w14:textId="77777777" w:rsidTr="00547111">
        <w:tc>
          <w:tcPr>
            <w:tcW w:w="1843" w:type="dxa"/>
          </w:tcPr>
          <w:p w14:paraId="44A3A604" w14:textId="77777777" w:rsidR="001E41F3" w:rsidRPr="005A3B10" w:rsidRDefault="001E41F3">
            <w:pPr>
              <w:pStyle w:val="CRCoverPage"/>
              <w:spacing w:after="0"/>
              <w:rPr>
                <w:b/>
                <w:i/>
                <w:noProof/>
                <w:sz w:val="8"/>
                <w:szCs w:val="8"/>
              </w:rPr>
            </w:pPr>
          </w:p>
        </w:tc>
        <w:tc>
          <w:tcPr>
            <w:tcW w:w="7797" w:type="dxa"/>
            <w:gridSpan w:val="10"/>
          </w:tcPr>
          <w:p w14:paraId="5524CC4E" w14:textId="77777777" w:rsidR="001E41F3" w:rsidRPr="005A3B10" w:rsidRDefault="001E41F3">
            <w:pPr>
              <w:pStyle w:val="CRCoverPage"/>
              <w:spacing w:after="0"/>
              <w:rPr>
                <w:noProof/>
                <w:sz w:val="8"/>
                <w:szCs w:val="8"/>
              </w:rPr>
            </w:pPr>
          </w:p>
        </w:tc>
      </w:tr>
      <w:tr w:rsidR="001E41F3" w:rsidRPr="005A3B10" w14:paraId="1256F52C" w14:textId="77777777" w:rsidTr="00547111">
        <w:tc>
          <w:tcPr>
            <w:tcW w:w="2694" w:type="dxa"/>
            <w:gridSpan w:val="2"/>
            <w:tcBorders>
              <w:top w:val="single" w:sz="4" w:space="0" w:color="auto"/>
              <w:left w:val="single" w:sz="4" w:space="0" w:color="auto"/>
            </w:tcBorders>
          </w:tcPr>
          <w:p w14:paraId="52C87DB0" w14:textId="77777777" w:rsidR="001E41F3" w:rsidRPr="005A3B10" w:rsidRDefault="001E41F3">
            <w:pPr>
              <w:pStyle w:val="CRCoverPage"/>
              <w:tabs>
                <w:tab w:val="right" w:pos="2184"/>
              </w:tabs>
              <w:spacing w:after="0"/>
              <w:rPr>
                <w:b/>
                <w:i/>
                <w:noProof/>
              </w:rPr>
            </w:pPr>
            <w:r w:rsidRPr="005A3B1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F963F" w:rsidR="001E41F3" w:rsidRPr="005A3B10" w:rsidRDefault="002F20DB">
            <w:pPr>
              <w:pStyle w:val="CRCoverPage"/>
              <w:spacing w:after="0"/>
              <w:ind w:left="100"/>
              <w:rPr>
                <w:noProof/>
              </w:rPr>
            </w:pPr>
            <w:r w:rsidRPr="005A3B10">
              <w:rPr>
                <w:noProof/>
              </w:rPr>
              <w:t>MU and TT analysis has progresse</w:t>
            </w:r>
            <w:r w:rsidR="006D4BEF" w:rsidRPr="005A3B10">
              <w:rPr>
                <w:noProof/>
              </w:rPr>
              <w:t>d</w:t>
            </w:r>
            <w:r w:rsidRPr="005A3B10">
              <w:rPr>
                <w:noProof/>
              </w:rPr>
              <w:t xml:space="preserve"> for PC1 devices. Test case needs to be updated accordingly.</w:t>
            </w:r>
          </w:p>
        </w:tc>
      </w:tr>
      <w:tr w:rsidR="001E41F3" w:rsidRPr="005A3B10" w14:paraId="4CA74D09" w14:textId="77777777" w:rsidTr="00547111">
        <w:tc>
          <w:tcPr>
            <w:tcW w:w="2694" w:type="dxa"/>
            <w:gridSpan w:val="2"/>
            <w:tcBorders>
              <w:left w:val="single" w:sz="4" w:space="0" w:color="auto"/>
            </w:tcBorders>
          </w:tcPr>
          <w:p w14:paraId="2D0866D6" w14:textId="77777777" w:rsidR="001E41F3" w:rsidRPr="005A3B1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3B10" w:rsidRDefault="001E41F3">
            <w:pPr>
              <w:pStyle w:val="CRCoverPage"/>
              <w:spacing w:after="0"/>
              <w:rPr>
                <w:noProof/>
                <w:sz w:val="8"/>
                <w:szCs w:val="8"/>
              </w:rPr>
            </w:pPr>
          </w:p>
        </w:tc>
      </w:tr>
      <w:tr w:rsidR="001E41F3" w:rsidRPr="005A3B10" w14:paraId="21016551" w14:textId="77777777" w:rsidTr="00547111">
        <w:tc>
          <w:tcPr>
            <w:tcW w:w="2694" w:type="dxa"/>
            <w:gridSpan w:val="2"/>
            <w:tcBorders>
              <w:left w:val="single" w:sz="4" w:space="0" w:color="auto"/>
            </w:tcBorders>
          </w:tcPr>
          <w:p w14:paraId="49433147" w14:textId="77777777" w:rsidR="001E41F3" w:rsidRPr="005A3B10" w:rsidRDefault="001E41F3">
            <w:pPr>
              <w:pStyle w:val="CRCoverPage"/>
              <w:tabs>
                <w:tab w:val="right" w:pos="2184"/>
              </w:tabs>
              <w:spacing w:after="0"/>
              <w:rPr>
                <w:b/>
                <w:i/>
                <w:noProof/>
              </w:rPr>
            </w:pPr>
            <w:r w:rsidRPr="005A3B10">
              <w:rPr>
                <w:b/>
                <w:i/>
                <w:noProof/>
              </w:rPr>
              <w:t>Summary of change</w:t>
            </w:r>
            <w:r w:rsidR="0051580D" w:rsidRPr="005A3B10">
              <w:rPr>
                <w:b/>
                <w:i/>
                <w:noProof/>
              </w:rPr>
              <w:t>:</w:t>
            </w:r>
          </w:p>
        </w:tc>
        <w:tc>
          <w:tcPr>
            <w:tcW w:w="6946" w:type="dxa"/>
            <w:gridSpan w:val="9"/>
            <w:tcBorders>
              <w:right w:val="single" w:sz="4" w:space="0" w:color="auto"/>
            </w:tcBorders>
            <w:shd w:val="pct30" w:color="FFFF00" w:fill="auto"/>
          </w:tcPr>
          <w:p w14:paraId="36AAFBFF" w14:textId="15AE13C3" w:rsidR="00F617D1" w:rsidRPr="005A3B10" w:rsidRDefault="00F617D1" w:rsidP="00F617D1">
            <w:pPr>
              <w:pStyle w:val="CRCoverPage"/>
              <w:spacing w:after="0"/>
              <w:ind w:left="100"/>
              <w:rPr>
                <w:noProof/>
              </w:rPr>
            </w:pPr>
            <w:r w:rsidRPr="005A3B10">
              <w:rPr>
                <w:noProof/>
              </w:rPr>
              <w:t>For 7.3.2:</w:t>
            </w:r>
          </w:p>
          <w:p w14:paraId="5892489E" w14:textId="77777777" w:rsidR="00F617D1" w:rsidRPr="005A3B10" w:rsidRDefault="00F617D1" w:rsidP="00F617D1">
            <w:pPr>
              <w:pStyle w:val="CRCoverPage"/>
              <w:spacing w:after="0"/>
              <w:ind w:left="100"/>
              <w:rPr>
                <w:noProof/>
              </w:rPr>
            </w:pPr>
            <w:r w:rsidRPr="005A3B10">
              <w:rPr>
                <w:noProof/>
              </w:rPr>
              <w:t>-Editor’s note update and TT table update/addition.</w:t>
            </w:r>
          </w:p>
          <w:p w14:paraId="31C656EC" w14:textId="7EF8AD36" w:rsidR="002F20DB" w:rsidRPr="005A3B10" w:rsidRDefault="00F617D1" w:rsidP="00F617D1">
            <w:pPr>
              <w:pStyle w:val="CRCoverPage"/>
              <w:spacing w:after="0"/>
              <w:ind w:left="100"/>
              <w:rPr>
                <w:noProof/>
              </w:rPr>
            </w:pPr>
            <w:r w:rsidRPr="005A3B10">
              <w:rPr>
                <w:noProof/>
              </w:rPr>
              <w:t>-Anex F update: MU and TT definition.</w:t>
            </w:r>
          </w:p>
        </w:tc>
      </w:tr>
      <w:tr w:rsidR="001E41F3" w:rsidRPr="005A3B10" w14:paraId="1F886379" w14:textId="77777777" w:rsidTr="00547111">
        <w:tc>
          <w:tcPr>
            <w:tcW w:w="2694" w:type="dxa"/>
            <w:gridSpan w:val="2"/>
            <w:tcBorders>
              <w:left w:val="single" w:sz="4" w:space="0" w:color="auto"/>
            </w:tcBorders>
          </w:tcPr>
          <w:p w14:paraId="4D989623" w14:textId="77777777" w:rsidR="001E41F3" w:rsidRPr="005A3B1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A3B10" w:rsidRDefault="001E41F3">
            <w:pPr>
              <w:pStyle w:val="CRCoverPage"/>
              <w:spacing w:after="0"/>
              <w:rPr>
                <w:noProof/>
                <w:sz w:val="8"/>
                <w:szCs w:val="8"/>
              </w:rPr>
            </w:pPr>
          </w:p>
        </w:tc>
      </w:tr>
      <w:tr w:rsidR="001E41F3" w:rsidRPr="005A3B10" w14:paraId="678D7BF9" w14:textId="77777777" w:rsidTr="00547111">
        <w:tc>
          <w:tcPr>
            <w:tcW w:w="2694" w:type="dxa"/>
            <w:gridSpan w:val="2"/>
            <w:tcBorders>
              <w:left w:val="single" w:sz="4" w:space="0" w:color="auto"/>
              <w:bottom w:val="single" w:sz="4" w:space="0" w:color="auto"/>
            </w:tcBorders>
          </w:tcPr>
          <w:p w14:paraId="4E5CE1B6" w14:textId="77777777" w:rsidR="001E41F3" w:rsidRPr="005A3B10" w:rsidRDefault="001E41F3">
            <w:pPr>
              <w:pStyle w:val="CRCoverPage"/>
              <w:tabs>
                <w:tab w:val="right" w:pos="2184"/>
              </w:tabs>
              <w:spacing w:after="0"/>
              <w:rPr>
                <w:b/>
                <w:i/>
                <w:noProof/>
              </w:rPr>
            </w:pPr>
            <w:r w:rsidRPr="005A3B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DC15" w:rsidR="001E41F3" w:rsidRPr="005A3B10" w:rsidRDefault="002F20DB">
            <w:pPr>
              <w:pStyle w:val="CRCoverPage"/>
              <w:spacing w:after="0"/>
              <w:ind w:left="100"/>
              <w:rPr>
                <w:noProof/>
              </w:rPr>
            </w:pPr>
            <w:r w:rsidRPr="005A3B10">
              <w:rPr>
                <w:noProof/>
              </w:rPr>
              <w:t>Test specification will remain incomple.</w:t>
            </w:r>
          </w:p>
        </w:tc>
      </w:tr>
      <w:tr w:rsidR="001E41F3" w:rsidRPr="005A3B10" w14:paraId="034AF533" w14:textId="77777777" w:rsidTr="00547111">
        <w:tc>
          <w:tcPr>
            <w:tcW w:w="2694" w:type="dxa"/>
            <w:gridSpan w:val="2"/>
          </w:tcPr>
          <w:p w14:paraId="39D9EB5B" w14:textId="77777777" w:rsidR="001E41F3" w:rsidRPr="005A3B10" w:rsidRDefault="001E41F3">
            <w:pPr>
              <w:pStyle w:val="CRCoverPage"/>
              <w:spacing w:after="0"/>
              <w:rPr>
                <w:b/>
                <w:i/>
                <w:noProof/>
                <w:sz w:val="8"/>
                <w:szCs w:val="8"/>
              </w:rPr>
            </w:pPr>
          </w:p>
        </w:tc>
        <w:tc>
          <w:tcPr>
            <w:tcW w:w="6946" w:type="dxa"/>
            <w:gridSpan w:val="9"/>
          </w:tcPr>
          <w:p w14:paraId="7826CB1C" w14:textId="77777777" w:rsidR="001E41F3" w:rsidRPr="005A3B10" w:rsidRDefault="001E41F3">
            <w:pPr>
              <w:pStyle w:val="CRCoverPage"/>
              <w:spacing w:after="0"/>
              <w:rPr>
                <w:noProof/>
                <w:sz w:val="8"/>
                <w:szCs w:val="8"/>
              </w:rPr>
            </w:pPr>
          </w:p>
        </w:tc>
      </w:tr>
      <w:tr w:rsidR="001E41F3" w:rsidRPr="005A3B10" w14:paraId="6A17D7AC" w14:textId="77777777" w:rsidTr="00547111">
        <w:tc>
          <w:tcPr>
            <w:tcW w:w="2694" w:type="dxa"/>
            <w:gridSpan w:val="2"/>
            <w:tcBorders>
              <w:top w:val="single" w:sz="4" w:space="0" w:color="auto"/>
              <w:left w:val="single" w:sz="4" w:space="0" w:color="auto"/>
            </w:tcBorders>
          </w:tcPr>
          <w:p w14:paraId="6DAD5B19" w14:textId="77777777" w:rsidR="001E41F3" w:rsidRPr="005A3B10" w:rsidRDefault="001E41F3">
            <w:pPr>
              <w:pStyle w:val="CRCoverPage"/>
              <w:tabs>
                <w:tab w:val="right" w:pos="2184"/>
              </w:tabs>
              <w:spacing w:after="0"/>
              <w:rPr>
                <w:b/>
                <w:i/>
                <w:noProof/>
              </w:rPr>
            </w:pPr>
            <w:r w:rsidRPr="005A3B1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B0E41" w:rsidR="001E41F3" w:rsidRPr="005A3B10" w:rsidRDefault="002B4502">
            <w:pPr>
              <w:pStyle w:val="CRCoverPage"/>
              <w:spacing w:after="0"/>
              <w:ind w:left="100"/>
              <w:rPr>
                <w:noProof/>
              </w:rPr>
            </w:pPr>
            <w:r w:rsidRPr="005A3B10">
              <w:rPr>
                <w:noProof/>
              </w:rPr>
              <w:t>7.3</w:t>
            </w:r>
            <w:r w:rsidR="0004182E" w:rsidRPr="005A3B10">
              <w:rPr>
                <w:noProof/>
              </w:rPr>
              <w:t>.</w:t>
            </w:r>
            <w:r w:rsidR="00827C8C" w:rsidRPr="005A3B10">
              <w:rPr>
                <w:noProof/>
              </w:rPr>
              <w:t>2</w:t>
            </w:r>
            <w:r w:rsidRPr="005A3B10">
              <w:rPr>
                <w:noProof/>
              </w:rPr>
              <w:t>, F.1.3, F.3.3</w:t>
            </w:r>
          </w:p>
        </w:tc>
      </w:tr>
      <w:tr w:rsidR="001E41F3" w:rsidRPr="005A3B10" w14:paraId="56E1E6C3" w14:textId="77777777" w:rsidTr="00547111">
        <w:tc>
          <w:tcPr>
            <w:tcW w:w="2694" w:type="dxa"/>
            <w:gridSpan w:val="2"/>
            <w:tcBorders>
              <w:left w:val="single" w:sz="4" w:space="0" w:color="auto"/>
            </w:tcBorders>
          </w:tcPr>
          <w:p w14:paraId="2FB9DE77" w14:textId="77777777" w:rsidR="001E41F3" w:rsidRPr="005A3B1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3B10" w:rsidRDefault="001E41F3">
            <w:pPr>
              <w:pStyle w:val="CRCoverPage"/>
              <w:spacing w:after="0"/>
              <w:rPr>
                <w:noProof/>
                <w:sz w:val="8"/>
                <w:szCs w:val="8"/>
              </w:rPr>
            </w:pPr>
          </w:p>
        </w:tc>
      </w:tr>
      <w:tr w:rsidR="001E41F3" w:rsidRPr="005A3B10" w14:paraId="76F95A8B" w14:textId="77777777" w:rsidTr="00547111">
        <w:tc>
          <w:tcPr>
            <w:tcW w:w="2694" w:type="dxa"/>
            <w:gridSpan w:val="2"/>
            <w:tcBorders>
              <w:left w:val="single" w:sz="4" w:space="0" w:color="auto"/>
            </w:tcBorders>
          </w:tcPr>
          <w:p w14:paraId="335EAB52" w14:textId="77777777" w:rsidR="001E41F3" w:rsidRPr="005A3B1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3B10" w:rsidRDefault="001E41F3">
            <w:pPr>
              <w:pStyle w:val="CRCoverPage"/>
              <w:spacing w:after="0"/>
              <w:jc w:val="center"/>
              <w:rPr>
                <w:b/>
                <w:caps/>
                <w:noProof/>
              </w:rPr>
            </w:pPr>
            <w:r w:rsidRPr="005A3B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3B10" w:rsidRDefault="001E41F3">
            <w:pPr>
              <w:pStyle w:val="CRCoverPage"/>
              <w:spacing w:after="0"/>
              <w:jc w:val="center"/>
              <w:rPr>
                <w:b/>
                <w:caps/>
                <w:noProof/>
              </w:rPr>
            </w:pPr>
            <w:r w:rsidRPr="005A3B10">
              <w:rPr>
                <w:b/>
                <w:caps/>
                <w:noProof/>
              </w:rPr>
              <w:t>N</w:t>
            </w:r>
          </w:p>
        </w:tc>
        <w:tc>
          <w:tcPr>
            <w:tcW w:w="2977" w:type="dxa"/>
            <w:gridSpan w:val="4"/>
          </w:tcPr>
          <w:p w14:paraId="304CCBCB" w14:textId="77777777" w:rsidR="001E41F3" w:rsidRPr="005A3B1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3B10" w:rsidRDefault="001E41F3">
            <w:pPr>
              <w:pStyle w:val="CRCoverPage"/>
              <w:spacing w:after="0"/>
              <w:ind w:left="99"/>
              <w:rPr>
                <w:noProof/>
              </w:rPr>
            </w:pPr>
          </w:p>
        </w:tc>
      </w:tr>
      <w:tr w:rsidR="001E41F3" w:rsidRPr="005A3B10" w14:paraId="34ACE2EB" w14:textId="77777777" w:rsidTr="00547111">
        <w:tc>
          <w:tcPr>
            <w:tcW w:w="2694" w:type="dxa"/>
            <w:gridSpan w:val="2"/>
            <w:tcBorders>
              <w:left w:val="single" w:sz="4" w:space="0" w:color="auto"/>
            </w:tcBorders>
          </w:tcPr>
          <w:p w14:paraId="571382F3" w14:textId="77777777" w:rsidR="001E41F3" w:rsidRPr="005A3B10" w:rsidRDefault="001E41F3">
            <w:pPr>
              <w:pStyle w:val="CRCoverPage"/>
              <w:tabs>
                <w:tab w:val="right" w:pos="2184"/>
              </w:tabs>
              <w:spacing w:after="0"/>
              <w:rPr>
                <w:b/>
                <w:i/>
                <w:noProof/>
              </w:rPr>
            </w:pPr>
            <w:r w:rsidRPr="005A3B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3B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5A3B10" w:rsidRDefault="00410647">
            <w:pPr>
              <w:pStyle w:val="CRCoverPage"/>
              <w:spacing w:after="0"/>
              <w:jc w:val="center"/>
              <w:rPr>
                <w:b/>
                <w:caps/>
                <w:noProof/>
              </w:rPr>
            </w:pPr>
            <w:r w:rsidRPr="005A3B10">
              <w:rPr>
                <w:b/>
                <w:caps/>
                <w:noProof/>
              </w:rPr>
              <w:t>X</w:t>
            </w:r>
          </w:p>
        </w:tc>
        <w:tc>
          <w:tcPr>
            <w:tcW w:w="2977" w:type="dxa"/>
            <w:gridSpan w:val="4"/>
          </w:tcPr>
          <w:p w14:paraId="7DB274D8" w14:textId="77777777" w:rsidR="001E41F3" w:rsidRPr="005A3B10" w:rsidRDefault="001E41F3">
            <w:pPr>
              <w:pStyle w:val="CRCoverPage"/>
              <w:tabs>
                <w:tab w:val="right" w:pos="2893"/>
              </w:tabs>
              <w:spacing w:after="0"/>
              <w:rPr>
                <w:noProof/>
              </w:rPr>
            </w:pPr>
            <w:r w:rsidRPr="005A3B10">
              <w:rPr>
                <w:noProof/>
              </w:rPr>
              <w:t xml:space="preserve"> Other core specifications</w:t>
            </w:r>
            <w:r w:rsidRPr="005A3B10">
              <w:rPr>
                <w:noProof/>
              </w:rPr>
              <w:tab/>
            </w:r>
          </w:p>
        </w:tc>
        <w:tc>
          <w:tcPr>
            <w:tcW w:w="3401" w:type="dxa"/>
            <w:gridSpan w:val="3"/>
            <w:tcBorders>
              <w:right w:val="single" w:sz="4" w:space="0" w:color="auto"/>
            </w:tcBorders>
            <w:shd w:val="pct30" w:color="FFFF00" w:fill="auto"/>
          </w:tcPr>
          <w:p w14:paraId="42398B96" w14:textId="77777777" w:rsidR="001E41F3" w:rsidRPr="005A3B10" w:rsidRDefault="00145D43">
            <w:pPr>
              <w:pStyle w:val="CRCoverPage"/>
              <w:spacing w:after="0"/>
              <w:ind w:left="99"/>
              <w:rPr>
                <w:noProof/>
              </w:rPr>
            </w:pPr>
            <w:r w:rsidRPr="005A3B10">
              <w:rPr>
                <w:noProof/>
              </w:rPr>
              <w:t xml:space="preserve">TS/TR ... CR ... </w:t>
            </w:r>
          </w:p>
        </w:tc>
      </w:tr>
      <w:tr w:rsidR="001E41F3" w:rsidRPr="005A3B10" w14:paraId="446DDBAC" w14:textId="77777777" w:rsidTr="00547111">
        <w:tc>
          <w:tcPr>
            <w:tcW w:w="2694" w:type="dxa"/>
            <w:gridSpan w:val="2"/>
            <w:tcBorders>
              <w:left w:val="single" w:sz="4" w:space="0" w:color="auto"/>
            </w:tcBorders>
          </w:tcPr>
          <w:p w14:paraId="678A1AA6" w14:textId="77777777" w:rsidR="001E41F3" w:rsidRPr="005A3B10" w:rsidRDefault="001E41F3">
            <w:pPr>
              <w:pStyle w:val="CRCoverPage"/>
              <w:spacing w:after="0"/>
              <w:rPr>
                <w:b/>
                <w:i/>
                <w:noProof/>
              </w:rPr>
            </w:pPr>
            <w:r w:rsidRPr="005A3B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3B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5A3B10" w:rsidRDefault="00410647">
            <w:pPr>
              <w:pStyle w:val="CRCoverPage"/>
              <w:spacing w:after="0"/>
              <w:jc w:val="center"/>
              <w:rPr>
                <w:b/>
                <w:caps/>
                <w:noProof/>
              </w:rPr>
            </w:pPr>
            <w:r w:rsidRPr="005A3B10">
              <w:rPr>
                <w:b/>
                <w:caps/>
                <w:noProof/>
              </w:rPr>
              <w:t>X</w:t>
            </w:r>
          </w:p>
        </w:tc>
        <w:tc>
          <w:tcPr>
            <w:tcW w:w="2977" w:type="dxa"/>
            <w:gridSpan w:val="4"/>
          </w:tcPr>
          <w:p w14:paraId="1A4306D9" w14:textId="77777777" w:rsidR="001E41F3" w:rsidRPr="005A3B10" w:rsidRDefault="001E41F3">
            <w:pPr>
              <w:pStyle w:val="CRCoverPage"/>
              <w:spacing w:after="0"/>
              <w:rPr>
                <w:noProof/>
              </w:rPr>
            </w:pPr>
            <w:r w:rsidRPr="005A3B1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3B10" w:rsidRDefault="00145D43">
            <w:pPr>
              <w:pStyle w:val="CRCoverPage"/>
              <w:spacing w:after="0"/>
              <w:ind w:left="99"/>
              <w:rPr>
                <w:noProof/>
              </w:rPr>
            </w:pPr>
            <w:r w:rsidRPr="005A3B10">
              <w:rPr>
                <w:noProof/>
              </w:rPr>
              <w:t xml:space="preserve">TS/TR ... CR ... </w:t>
            </w:r>
          </w:p>
        </w:tc>
      </w:tr>
      <w:tr w:rsidR="001E41F3" w:rsidRPr="005A3B10" w14:paraId="55C714D2" w14:textId="77777777" w:rsidTr="00547111">
        <w:tc>
          <w:tcPr>
            <w:tcW w:w="2694" w:type="dxa"/>
            <w:gridSpan w:val="2"/>
            <w:tcBorders>
              <w:left w:val="single" w:sz="4" w:space="0" w:color="auto"/>
            </w:tcBorders>
          </w:tcPr>
          <w:p w14:paraId="45913E62" w14:textId="77777777" w:rsidR="001E41F3" w:rsidRPr="005A3B10" w:rsidRDefault="00145D43">
            <w:pPr>
              <w:pStyle w:val="CRCoverPage"/>
              <w:spacing w:after="0"/>
              <w:rPr>
                <w:b/>
                <w:i/>
                <w:noProof/>
              </w:rPr>
            </w:pPr>
            <w:r w:rsidRPr="005A3B10">
              <w:rPr>
                <w:b/>
                <w:i/>
                <w:noProof/>
              </w:rPr>
              <w:t xml:space="preserve">(show </w:t>
            </w:r>
            <w:r w:rsidR="00592D74" w:rsidRPr="005A3B10">
              <w:rPr>
                <w:b/>
                <w:i/>
                <w:noProof/>
              </w:rPr>
              <w:t xml:space="preserve">related </w:t>
            </w:r>
            <w:r w:rsidRPr="005A3B10">
              <w:rPr>
                <w:b/>
                <w:i/>
                <w:noProof/>
              </w:rPr>
              <w:t>CR</w:t>
            </w:r>
            <w:r w:rsidR="00592D74" w:rsidRPr="005A3B10">
              <w:rPr>
                <w:b/>
                <w:i/>
                <w:noProof/>
              </w:rPr>
              <w:t>s</w:t>
            </w:r>
            <w:r w:rsidRPr="005A3B1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3B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5A3B10" w:rsidRDefault="00410647">
            <w:pPr>
              <w:pStyle w:val="CRCoverPage"/>
              <w:spacing w:after="0"/>
              <w:jc w:val="center"/>
              <w:rPr>
                <w:b/>
                <w:caps/>
                <w:noProof/>
              </w:rPr>
            </w:pPr>
            <w:r w:rsidRPr="005A3B10">
              <w:rPr>
                <w:b/>
                <w:caps/>
                <w:noProof/>
              </w:rPr>
              <w:t>X</w:t>
            </w:r>
          </w:p>
        </w:tc>
        <w:tc>
          <w:tcPr>
            <w:tcW w:w="2977" w:type="dxa"/>
            <w:gridSpan w:val="4"/>
          </w:tcPr>
          <w:p w14:paraId="1B4FF921" w14:textId="77777777" w:rsidR="001E41F3" w:rsidRPr="005A3B10" w:rsidRDefault="001E41F3">
            <w:pPr>
              <w:pStyle w:val="CRCoverPage"/>
              <w:spacing w:after="0"/>
              <w:rPr>
                <w:noProof/>
              </w:rPr>
            </w:pPr>
            <w:r w:rsidRPr="005A3B1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3B10" w:rsidRDefault="00145D43">
            <w:pPr>
              <w:pStyle w:val="CRCoverPage"/>
              <w:spacing w:after="0"/>
              <w:ind w:left="99"/>
              <w:rPr>
                <w:noProof/>
              </w:rPr>
            </w:pPr>
            <w:r w:rsidRPr="005A3B10">
              <w:rPr>
                <w:noProof/>
              </w:rPr>
              <w:t>TS</w:t>
            </w:r>
            <w:r w:rsidR="000A6394" w:rsidRPr="005A3B10">
              <w:rPr>
                <w:noProof/>
              </w:rPr>
              <w:t xml:space="preserve">/TR ... CR ... </w:t>
            </w:r>
          </w:p>
        </w:tc>
      </w:tr>
      <w:tr w:rsidR="001E41F3" w:rsidRPr="005A3B10" w14:paraId="60DF82CC" w14:textId="77777777" w:rsidTr="008863B9">
        <w:tc>
          <w:tcPr>
            <w:tcW w:w="2694" w:type="dxa"/>
            <w:gridSpan w:val="2"/>
            <w:tcBorders>
              <w:left w:val="single" w:sz="4" w:space="0" w:color="auto"/>
            </w:tcBorders>
          </w:tcPr>
          <w:p w14:paraId="517696CD" w14:textId="77777777" w:rsidR="001E41F3" w:rsidRPr="005A3B1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3B10" w:rsidRDefault="001E41F3">
            <w:pPr>
              <w:pStyle w:val="CRCoverPage"/>
              <w:spacing w:after="0"/>
              <w:rPr>
                <w:noProof/>
              </w:rPr>
            </w:pPr>
          </w:p>
        </w:tc>
      </w:tr>
      <w:tr w:rsidR="001E41F3" w:rsidRPr="005A3B10" w14:paraId="556B87B6" w14:textId="77777777" w:rsidTr="008863B9">
        <w:tc>
          <w:tcPr>
            <w:tcW w:w="2694" w:type="dxa"/>
            <w:gridSpan w:val="2"/>
            <w:tcBorders>
              <w:left w:val="single" w:sz="4" w:space="0" w:color="auto"/>
              <w:bottom w:val="single" w:sz="4" w:space="0" w:color="auto"/>
            </w:tcBorders>
          </w:tcPr>
          <w:p w14:paraId="79A9C411" w14:textId="77777777" w:rsidR="001E41F3" w:rsidRPr="005A3B10" w:rsidRDefault="001E41F3">
            <w:pPr>
              <w:pStyle w:val="CRCoverPage"/>
              <w:tabs>
                <w:tab w:val="right" w:pos="2184"/>
              </w:tabs>
              <w:spacing w:after="0"/>
              <w:rPr>
                <w:b/>
                <w:i/>
                <w:noProof/>
              </w:rPr>
            </w:pPr>
            <w:r w:rsidRPr="005A3B1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A3B10" w:rsidRDefault="001E41F3">
            <w:pPr>
              <w:pStyle w:val="CRCoverPage"/>
              <w:spacing w:after="0"/>
              <w:ind w:left="100"/>
              <w:rPr>
                <w:noProof/>
              </w:rPr>
            </w:pPr>
          </w:p>
        </w:tc>
      </w:tr>
      <w:tr w:rsidR="008863B9" w:rsidRPr="005A3B10" w14:paraId="45BFE792" w14:textId="77777777" w:rsidTr="008863B9">
        <w:tc>
          <w:tcPr>
            <w:tcW w:w="2694" w:type="dxa"/>
            <w:gridSpan w:val="2"/>
            <w:tcBorders>
              <w:top w:val="single" w:sz="4" w:space="0" w:color="auto"/>
              <w:bottom w:val="single" w:sz="4" w:space="0" w:color="auto"/>
            </w:tcBorders>
          </w:tcPr>
          <w:p w14:paraId="194242DD" w14:textId="77777777" w:rsidR="008863B9" w:rsidRPr="005A3B1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3B10" w:rsidRDefault="008863B9">
            <w:pPr>
              <w:pStyle w:val="CRCoverPage"/>
              <w:spacing w:after="0"/>
              <w:ind w:left="100"/>
              <w:rPr>
                <w:noProof/>
                <w:sz w:val="8"/>
                <w:szCs w:val="8"/>
              </w:rPr>
            </w:pPr>
          </w:p>
        </w:tc>
      </w:tr>
      <w:tr w:rsidR="008863B9" w:rsidRPr="005A3B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3B10" w:rsidRDefault="008863B9">
            <w:pPr>
              <w:pStyle w:val="CRCoverPage"/>
              <w:tabs>
                <w:tab w:val="right" w:pos="2184"/>
              </w:tabs>
              <w:spacing w:after="0"/>
              <w:rPr>
                <w:b/>
                <w:i/>
                <w:noProof/>
              </w:rPr>
            </w:pPr>
            <w:r w:rsidRPr="005A3B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7602B" w14:textId="53BB5FDF" w:rsidR="00DD2F39" w:rsidRPr="005A3B10" w:rsidRDefault="00DD2F39" w:rsidP="00DD2F39">
            <w:pPr>
              <w:pStyle w:val="CRCoverPage"/>
              <w:spacing w:after="0"/>
              <w:ind w:left="100"/>
              <w:rPr>
                <w:noProof/>
              </w:rPr>
            </w:pPr>
            <w:r w:rsidRPr="005A3B10">
              <w:rPr>
                <w:noProof/>
              </w:rPr>
              <w:t>R</w:t>
            </w:r>
            <w:r w:rsidR="00E82FE3">
              <w:rPr>
                <w:noProof/>
              </w:rPr>
              <w:t xml:space="preserve">evision </w:t>
            </w:r>
            <w:r w:rsidRPr="005A3B10">
              <w:rPr>
                <w:noProof/>
              </w:rPr>
              <w:t>1:</w:t>
            </w:r>
          </w:p>
          <w:p w14:paraId="4B51BEE3" w14:textId="78D72C7B" w:rsidR="00C64251" w:rsidRPr="005A3B10" w:rsidRDefault="00DD2F39" w:rsidP="00E82FE3">
            <w:pPr>
              <w:pStyle w:val="CRCoverPage"/>
              <w:spacing w:after="0"/>
              <w:ind w:left="100"/>
              <w:rPr>
                <w:noProof/>
              </w:rPr>
            </w:pPr>
            <w:r w:rsidRPr="005A3B10">
              <w:rPr>
                <w:noProof/>
              </w:rPr>
              <w:t>-Corrected current version from 17.0.0 to 17.0.1.</w:t>
            </w:r>
          </w:p>
          <w:p w14:paraId="2EA3E436" w14:textId="77777777" w:rsidR="00C64251" w:rsidRPr="005A3B10" w:rsidRDefault="00C64251" w:rsidP="00DD2F39">
            <w:pPr>
              <w:pStyle w:val="CRCoverPage"/>
              <w:spacing w:after="0"/>
              <w:ind w:left="100"/>
              <w:rPr>
                <w:noProof/>
              </w:rPr>
            </w:pPr>
            <w:r w:rsidRPr="005A3B10">
              <w:rPr>
                <w:noProof/>
              </w:rPr>
              <w:t>-Reverted changes for 7.3.4 (EIS Spherical).</w:t>
            </w:r>
          </w:p>
          <w:p w14:paraId="5821B9D3" w14:textId="77777777" w:rsidR="00C64251" w:rsidRPr="005A3B10" w:rsidRDefault="00C64251" w:rsidP="00DD2F39">
            <w:pPr>
              <w:pStyle w:val="CRCoverPage"/>
              <w:spacing w:after="0"/>
              <w:ind w:left="100"/>
              <w:rPr>
                <w:noProof/>
              </w:rPr>
            </w:pPr>
            <w:r w:rsidRPr="005A3B10">
              <w:rPr>
                <w:noProof/>
              </w:rPr>
              <w:t>-Reverted changes for FR2b.</w:t>
            </w:r>
          </w:p>
          <w:p w14:paraId="6ACA4173" w14:textId="7B3F564F" w:rsidR="00E17405" w:rsidRPr="005A3B10" w:rsidRDefault="00E17405" w:rsidP="00DD2F39">
            <w:pPr>
              <w:pStyle w:val="CRCoverPage"/>
              <w:spacing w:after="0"/>
              <w:ind w:left="100"/>
              <w:rPr>
                <w:noProof/>
              </w:rPr>
            </w:pPr>
            <w:r w:rsidRPr="005A3B10">
              <w:rPr>
                <w:noProof/>
              </w:rPr>
              <w:t>-Added Anritsu as co-source company.</w:t>
            </w:r>
          </w:p>
        </w:tc>
      </w:tr>
    </w:tbl>
    <w:p w14:paraId="17759814" w14:textId="77777777" w:rsidR="001E41F3" w:rsidRPr="005A3B10" w:rsidRDefault="001E41F3">
      <w:pPr>
        <w:pStyle w:val="CRCoverPage"/>
        <w:spacing w:after="0"/>
        <w:rPr>
          <w:noProof/>
          <w:sz w:val="8"/>
          <w:szCs w:val="8"/>
        </w:rPr>
      </w:pPr>
    </w:p>
    <w:p w14:paraId="1557EA72" w14:textId="77777777" w:rsidR="001E41F3" w:rsidRPr="005A3B10" w:rsidRDefault="001E41F3">
      <w:pPr>
        <w:rPr>
          <w:noProof/>
        </w:rPr>
        <w:sectPr w:rsidR="001E41F3" w:rsidRPr="005A3B10">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5A3B10" w:rsidRDefault="00410647" w:rsidP="00410647">
      <w:pPr>
        <w:pStyle w:val="Heading2"/>
        <w:rPr>
          <w:color w:val="FF0000"/>
        </w:rPr>
      </w:pPr>
      <w:r w:rsidRPr="005A3B10">
        <w:rPr>
          <w:color w:val="FF0000"/>
        </w:rPr>
        <w:lastRenderedPageBreak/>
        <w:t>&lt;&lt;&lt; START OF CHANGES &gt;&gt;&gt;</w:t>
      </w:r>
    </w:p>
    <w:p w14:paraId="4E54561B" w14:textId="77777777" w:rsidR="00827C8C" w:rsidRPr="005A3B10" w:rsidRDefault="00827C8C" w:rsidP="00827C8C">
      <w:pPr>
        <w:pStyle w:val="Heading3"/>
      </w:pPr>
      <w:bookmarkStart w:id="3" w:name="_Toc21026695"/>
      <w:bookmarkStart w:id="4" w:name="_Toc27743981"/>
      <w:bookmarkStart w:id="5" w:name="_Toc36197154"/>
      <w:bookmarkStart w:id="6" w:name="_Toc36197846"/>
      <w:r w:rsidRPr="005A3B10">
        <w:t>7.3.2</w:t>
      </w:r>
      <w:r w:rsidRPr="005A3B10">
        <w:tab/>
        <w:t>Reference sensitivity power level</w:t>
      </w:r>
      <w:bookmarkEnd w:id="3"/>
      <w:bookmarkEnd w:id="4"/>
      <w:bookmarkEnd w:id="5"/>
      <w:bookmarkEnd w:id="6"/>
    </w:p>
    <w:p w14:paraId="14781D5B" w14:textId="77777777" w:rsidR="00827C8C" w:rsidRPr="005A3B10" w:rsidRDefault="00827C8C" w:rsidP="00827C8C">
      <w:pPr>
        <w:pStyle w:val="EditorsNote"/>
      </w:pPr>
      <w:r w:rsidRPr="005A3B10">
        <w:t>Editor’s note: The following aspects of the clause are for future consideration:</w:t>
      </w:r>
    </w:p>
    <w:p w14:paraId="5F0AF3D7" w14:textId="6A217397" w:rsidR="00827C8C" w:rsidRPr="005A3B10" w:rsidRDefault="00827C8C" w:rsidP="00827C8C">
      <w:pPr>
        <w:pStyle w:val="EditorsNote"/>
        <w:numPr>
          <w:ilvl w:val="0"/>
          <w:numId w:val="1"/>
        </w:numPr>
      </w:pPr>
      <w:r w:rsidRPr="005A3B10">
        <w:t>Measurement Uncertainties and Test Tolerances are FFS for power class 1</w:t>
      </w:r>
      <w:ins w:id="7" w:author="Adan Toril" w:date="2022-11-16T09:32:00Z">
        <w:r w:rsidR="00C64251" w:rsidRPr="005A3B10">
          <w:t xml:space="preserve"> FR2b</w:t>
        </w:r>
      </w:ins>
      <w:r w:rsidRPr="005A3B10">
        <w:t>, 2 and 4.</w:t>
      </w:r>
    </w:p>
    <w:p w14:paraId="42395965" w14:textId="77777777" w:rsidR="00827C8C" w:rsidRPr="005A3B10" w:rsidRDefault="00827C8C" w:rsidP="00827C8C">
      <w:pPr>
        <w:pStyle w:val="EditorsNote"/>
        <w:numPr>
          <w:ilvl w:val="0"/>
          <w:numId w:val="1"/>
        </w:numPr>
      </w:pPr>
      <w:r w:rsidRPr="005A3B10">
        <w:t>The test case is incomplete for band n259.</w:t>
      </w:r>
    </w:p>
    <w:p w14:paraId="2D274CD0" w14:textId="77777777" w:rsidR="00827C8C" w:rsidRPr="005A3B10" w:rsidRDefault="00827C8C" w:rsidP="00827C8C">
      <w:pPr>
        <w:pStyle w:val="EditorsNote"/>
        <w:ind w:left="284" w:firstLine="0"/>
      </w:pPr>
      <w:r w:rsidRPr="005A3B10">
        <w:t>The following aspects of the clause are for future consideration:</w:t>
      </w:r>
    </w:p>
    <w:p w14:paraId="57BA8839" w14:textId="77777777" w:rsidR="00827C8C" w:rsidRPr="005A3B10" w:rsidRDefault="00827C8C" w:rsidP="00827C8C">
      <w:pPr>
        <w:pStyle w:val="EditorsNote"/>
        <w:numPr>
          <w:ilvl w:val="0"/>
          <w:numId w:val="1"/>
        </w:numPr>
      </w:pPr>
      <w:r w:rsidRPr="005A3B10">
        <w:t>The 3D EIS scan test time optimization in RAN 4/ RAN 5 is FFS (existing EIS based test time needs to be re-evaluated for 200/266 grid points).</w:t>
      </w:r>
    </w:p>
    <w:p w14:paraId="2A08E98C" w14:textId="77777777" w:rsidR="00827C8C" w:rsidRPr="005A3B10" w:rsidRDefault="00827C8C" w:rsidP="00827C8C">
      <w:pPr>
        <w:pStyle w:val="EditorsNote"/>
        <w:numPr>
          <w:ilvl w:val="0"/>
          <w:numId w:val="1"/>
        </w:numPr>
      </w:pPr>
      <w:r w:rsidRPr="005A3B10">
        <w:t>Statistical model in Annex H.2 (currently based on LTE model) needs to be validated to confirm that it is also applicable for FR2</w:t>
      </w:r>
    </w:p>
    <w:p w14:paraId="32F4567C" w14:textId="77777777" w:rsidR="00827C8C" w:rsidRPr="005A3B10" w:rsidRDefault="00827C8C" w:rsidP="00827C8C">
      <w:pPr>
        <w:pStyle w:val="H6"/>
      </w:pPr>
      <w:r w:rsidRPr="005A3B10">
        <w:t>7.3.2.1</w:t>
      </w:r>
      <w:r w:rsidRPr="005A3B10">
        <w:tab/>
        <w:t>Test purpose</w:t>
      </w:r>
    </w:p>
    <w:p w14:paraId="62A6967B" w14:textId="77777777" w:rsidR="00827C8C" w:rsidRPr="005A3B10" w:rsidRDefault="00827C8C" w:rsidP="00827C8C">
      <w:r w:rsidRPr="005A3B10">
        <w:t>To verify the UE's ability to receive data with a given average throughput for a specified reference measurement channel, under conditions of low signal level, ideal propagation and no added noise.</w:t>
      </w:r>
    </w:p>
    <w:p w14:paraId="2BE7D8CF" w14:textId="77777777" w:rsidR="00827C8C" w:rsidRPr="005A3B10" w:rsidRDefault="00827C8C" w:rsidP="00827C8C">
      <w:r w:rsidRPr="005A3B10">
        <w:t>A UE unable to meet the throughput requirement under these conditions will decrease the effective coverage area of an g-</w:t>
      </w:r>
      <w:proofErr w:type="spellStart"/>
      <w:r w:rsidRPr="005A3B10">
        <w:t>NodeB</w:t>
      </w:r>
      <w:proofErr w:type="spellEnd"/>
      <w:r w:rsidRPr="005A3B10">
        <w:t>.</w:t>
      </w:r>
    </w:p>
    <w:p w14:paraId="787534CB" w14:textId="77777777" w:rsidR="00827C8C" w:rsidRPr="005A3B10" w:rsidRDefault="00827C8C" w:rsidP="00827C8C">
      <w:pPr>
        <w:pStyle w:val="H6"/>
      </w:pPr>
      <w:r w:rsidRPr="005A3B10">
        <w:t>7.3.2.2</w:t>
      </w:r>
      <w:r w:rsidRPr="005A3B10">
        <w:tab/>
        <w:t>Test applicability</w:t>
      </w:r>
    </w:p>
    <w:p w14:paraId="43774768" w14:textId="77777777" w:rsidR="00827C8C" w:rsidRPr="005A3B10" w:rsidRDefault="00827C8C" w:rsidP="00827C8C">
      <w:r w:rsidRPr="005A3B10">
        <w:t xml:space="preserve">This test case applies to all types of </w:t>
      </w:r>
      <w:r w:rsidRPr="005A3B10">
        <w:rPr>
          <w:i/>
        </w:rPr>
        <w:t>NR</w:t>
      </w:r>
      <w:r w:rsidRPr="005A3B10">
        <w:t xml:space="preserve"> UE release 15 and forward.</w:t>
      </w:r>
    </w:p>
    <w:p w14:paraId="51FB3DC4" w14:textId="77777777" w:rsidR="00827C8C" w:rsidRPr="005A3B10" w:rsidRDefault="00827C8C" w:rsidP="00827C8C">
      <w:pPr>
        <w:pStyle w:val="H6"/>
      </w:pPr>
      <w:r w:rsidRPr="005A3B10">
        <w:t>7.3.2.3</w:t>
      </w:r>
      <w:r w:rsidRPr="005A3B10">
        <w:tab/>
        <w:t>Minimum conformance requirements</w:t>
      </w:r>
    </w:p>
    <w:p w14:paraId="2E7D7201" w14:textId="77777777" w:rsidR="00827C8C" w:rsidRPr="005A3B10" w:rsidRDefault="00827C8C" w:rsidP="00827C8C">
      <w:r w:rsidRPr="005A3B10">
        <w:t>The reference sensitivity power level REFSENS is defined as the EIS level at the centre of the quiet zone in the RX beam peak direction, at which the throughput shall meet or exceed the requirements for the specified reference measurement channel.</w:t>
      </w:r>
    </w:p>
    <w:p w14:paraId="1D8B5620" w14:textId="77777777" w:rsidR="00827C8C" w:rsidRPr="005A3B10" w:rsidRDefault="00827C8C" w:rsidP="00827C8C">
      <w:pPr>
        <w:pStyle w:val="Heading6"/>
      </w:pPr>
      <w:bookmarkStart w:id="8" w:name="_Toc21026696"/>
      <w:bookmarkStart w:id="9" w:name="_Toc27743982"/>
      <w:bookmarkStart w:id="10" w:name="_Toc36197155"/>
      <w:bookmarkStart w:id="11" w:name="_Toc36197847"/>
      <w:r w:rsidRPr="005A3B10">
        <w:t>7.3.2.3.1</w:t>
      </w:r>
      <w:r w:rsidRPr="005A3B10">
        <w:tab/>
        <w:t>Reference sensitivity power level for power class 1</w:t>
      </w:r>
      <w:bookmarkEnd w:id="8"/>
      <w:bookmarkEnd w:id="9"/>
      <w:bookmarkEnd w:id="10"/>
      <w:bookmarkEnd w:id="11"/>
    </w:p>
    <w:p w14:paraId="0573C13A" w14:textId="77777777" w:rsidR="00827C8C" w:rsidRPr="005A3B10" w:rsidRDefault="00827C8C" w:rsidP="00827C8C">
      <w:r w:rsidRPr="005A3B10">
        <w:t>The throughput shall be ≥ 95 % of the maximum throughput of the reference measurement channels as specified in Annex A.2.3.2 and A.3.3.2 (with one sided dynamic OCNG Pattern OP.1 TDD for the DL-signal</w:t>
      </w:r>
      <w:r w:rsidRPr="005A3B10">
        <w:rPr>
          <w:lang w:eastAsia="zh-CN"/>
        </w:rPr>
        <w:t xml:space="preserve"> as described in Annex A.5.2.1</w:t>
      </w:r>
      <w:r w:rsidRPr="005A3B10">
        <w:t xml:space="preserve">) with peak reference sensitivity specified in Table 7.3.2.3.1-1. The requirement is verified with the test metric of EIS (Link=RX beam peak direction, </w:t>
      </w:r>
      <w:proofErr w:type="spellStart"/>
      <w:r w:rsidRPr="005A3B10">
        <w:t>Meas</w:t>
      </w:r>
      <w:proofErr w:type="spellEnd"/>
      <w:r w:rsidRPr="005A3B10">
        <w:t>=Link Angle).</w:t>
      </w:r>
    </w:p>
    <w:p w14:paraId="44C87901" w14:textId="77777777" w:rsidR="00827C8C" w:rsidRPr="005A3B10" w:rsidRDefault="00827C8C" w:rsidP="00827C8C">
      <w:pPr>
        <w:pStyle w:val="TH"/>
      </w:pPr>
      <w:r w:rsidRPr="005A3B10">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827C8C" w:rsidRPr="005A3B10" w14:paraId="31B56C38" w14:textId="77777777" w:rsidTr="008F6421">
        <w:tc>
          <w:tcPr>
            <w:tcW w:w="1256" w:type="dxa"/>
            <w:vMerge w:val="restart"/>
            <w:shd w:val="clear" w:color="auto" w:fill="auto"/>
          </w:tcPr>
          <w:p w14:paraId="59D6F846" w14:textId="77777777" w:rsidR="00827C8C" w:rsidRPr="005A3B10" w:rsidRDefault="00827C8C" w:rsidP="008F6421">
            <w:pPr>
              <w:pStyle w:val="TAH"/>
            </w:pPr>
            <w:r w:rsidRPr="005A3B10">
              <w:t>Operating band</w:t>
            </w:r>
          </w:p>
        </w:tc>
        <w:tc>
          <w:tcPr>
            <w:tcW w:w="6867" w:type="dxa"/>
            <w:gridSpan w:val="4"/>
            <w:shd w:val="clear" w:color="auto" w:fill="auto"/>
            <w:vAlign w:val="center"/>
          </w:tcPr>
          <w:p w14:paraId="26FF7843" w14:textId="77777777" w:rsidR="00827C8C" w:rsidRPr="005A3B10" w:rsidRDefault="00827C8C" w:rsidP="008F6421">
            <w:pPr>
              <w:pStyle w:val="TAH"/>
            </w:pPr>
            <w:r w:rsidRPr="005A3B10">
              <w:t>REFSENS (dBm) / Channel bandwidth</w:t>
            </w:r>
          </w:p>
        </w:tc>
      </w:tr>
      <w:tr w:rsidR="00827C8C" w:rsidRPr="005A3B10" w14:paraId="3F13A7D7" w14:textId="77777777" w:rsidTr="008F6421">
        <w:tc>
          <w:tcPr>
            <w:tcW w:w="1256" w:type="dxa"/>
            <w:vMerge/>
            <w:shd w:val="clear" w:color="auto" w:fill="auto"/>
          </w:tcPr>
          <w:p w14:paraId="18057DEF" w14:textId="77777777" w:rsidR="00827C8C" w:rsidRPr="005A3B10" w:rsidRDefault="00827C8C" w:rsidP="008F6421">
            <w:pPr>
              <w:pStyle w:val="TAH"/>
            </w:pPr>
          </w:p>
        </w:tc>
        <w:tc>
          <w:tcPr>
            <w:tcW w:w="1716" w:type="dxa"/>
            <w:shd w:val="clear" w:color="auto" w:fill="auto"/>
            <w:vAlign w:val="center"/>
          </w:tcPr>
          <w:p w14:paraId="25BCE848" w14:textId="77777777" w:rsidR="00827C8C" w:rsidRPr="005A3B10" w:rsidRDefault="00827C8C" w:rsidP="008F6421">
            <w:pPr>
              <w:pStyle w:val="TAH"/>
            </w:pPr>
            <w:r w:rsidRPr="005A3B10">
              <w:t>50 MHz</w:t>
            </w:r>
          </w:p>
        </w:tc>
        <w:tc>
          <w:tcPr>
            <w:tcW w:w="1717" w:type="dxa"/>
            <w:shd w:val="clear" w:color="auto" w:fill="auto"/>
          </w:tcPr>
          <w:p w14:paraId="5B27DD4F" w14:textId="77777777" w:rsidR="00827C8C" w:rsidRPr="005A3B10" w:rsidRDefault="00827C8C" w:rsidP="008F6421">
            <w:pPr>
              <w:pStyle w:val="TAH"/>
            </w:pPr>
            <w:r w:rsidRPr="005A3B10">
              <w:t>100 MHz</w:t>
            </w:r>
          </w:p>
        </w:tc>
        <w:tc>
          <w:tcPr>
            <w:tcW w:w="1717" w:type="dxa"/>
            <w:shd w:val="clear" w:color="auto" w:fill="auto"/>
          </w:tcPr>
          <w:p w14:paraId="236200A9" w14:textId="77777777" w:rsidR="00827C8C" w:rsidRPr="005A3B10" w:rsidRDefault="00827C8C" w:rsidP="008F6421">
            <w:pPr>
              <w:pStyle w:val="TAH"/>
            </w:pPr>
            <w:r w:rsidRPr="005A3B10">
              <w:t>200 MHz</w:t>
            </w:r>
          </w:p>
        </w:tc>
        <w:tc>
          <w:tcPr>
            <w:tcW w:w="1717" w:type="dxa"/>
            <w:shd w:val="clear" w:color="auto" w:fill="auto"/>
          </w:tcPr>
          <w:p w14:paraId="01C00886" w14:textId="77777777" w:rsidR="00827C8C" w:rsidRPr="005A3B10" w:rsidRDefault="00827C8C" w:rsidP="008F6421">
            <w:pPr>
              <w:pStyle w:val="TAH"/>
            </w:pPr>
            <w:r w:rsidRPr="005A3B10">
              <w:t>400 MHz</w:t>
            </w:r>
          </w:p>
        </w:tc>
      </w:tr>
      <w:tr w:rsidR="00827C8C" w:rsidRPr="005A3B10" w14:paraId="50D7017E" w14:textId="77777777" w:rsidTr="008F6421">
        <w:tc>
          <w:tcPr>
            <w:tcW w:w="1256" w:type="dxa"/>
            <w:shd w:val="clear" w:color="auto" w:fill="auto"/>
          </w:tcPr>
          <w:p w14:paraId="701AAE8F" w14:textId="77777777" w:rsidR="00827C8C" w:rsidRPr="005A3B10" w:rsidRDefault="00827C8C" w:rsidP="008F6421">
            <w:pPr>
              <w:pStyle w:val="TAC"/>
            </w:pPr>
            <w:r w:rsidRPr="005A3B10">
              <w:t>n257</w:t>
            </w:r>
          </w:p>
        </w:tc>
        <w:tc>
          <w:tcPr>
            <w:tcW w:w="1716" w:type="dxa"/>
            <w:shd w:val="clear" w:color="auto" w:fill="auto"/>
            <w:vAlign w:val="bottom"/>
          </w:tcPr>
          <w:p w14:paraId="4AA7916B" w14:textId="77777777" w:rsidR="00827C8C" w:rsidRPr="005A3B10" w:rsidRDefault="00827C8C" w:rsidP="008F6421">
            <w:pPr>
              <w:pStyle w:val="TAC"/>
            </w:pPr>
            <w:r w:rsidRPr="005A3B10">
              <w:t>-97.5</w:t>
            </w:r>
          </w:p>
        </w:tc>
        <w:tc>
          <w:tcPr>
            <w:tcW w:w="1717" w:type="dxa"/>
            <w:shd w:val="clear" w:color="auto" w:fill="auto"/>
            <w:vAlign w:val="bottom"/>
          </w:tcPr>
          <w:p w14:paraId="19829E40" w14:textId="77777777" w:rsidR="00827C8C" w:rsidRPr="005A3B10" w:rsidRDefault="00827C8C" w:rsidP="008F6421">
            <w:pPr>
              <w:pStyle w:val="TAC"/>
            </w:pPr>
            <w:r w:rsidRPr="005A3B10">
              <w:t>-94.5</w:t>
            </w:r>
          </w:p>
        </w:tc>
        <w:tc>
          <w:tcPr>
            <w:tcW w:w="1717" w:type="dxa"/>
            <w:shd w:val="clear" w:color="auto" w:fill="auto"/>
            <w:vAlign w:val="bottom"/>
          </w:tcPr>
          <w:p w14:paraId="42FDB1B3" w14:textId="77777777" w:rsidR="00827C8C" w:rsidRPr="005A3B10" w:rsidRDefault="00827C8C" w:rsidP="008F6421">
            <w:pPr>
              <w:pStyle w:val="TAC"/>
            </w:pPr>
            <w:r w:rsidRPr="005A3B10">
              <w:t>-91.5</w:t>
            </w:r>
          </w:p>
        </w:tc>
        <w:tc>
          <w:tcPr>
            <w:tcW w:w="1717" w:type="dxa"/>
            <w:shd w:val="clear" w:color="auto" w:fill="auto"/>
            <w:vAlign w:val="bottom"/>
          </w:tcPr>
          <w:p w14:paraId="1996FF90" w14:textId="77777777" w:rsidR="00827C8C" w:rsidRPr="005A3B10" w:rsidRDefault="00827C8C" w:rsidP="008F6421">
            <w:pPr>
              <w:pStyle w:val="TAC"/>
            </w:pPr>
            <w:r w:rsidRPr="005A3B10">
              <w:t>-88.5</w:t>
            </w:r>
          </w:p>
        </w:tc>
      </w:tr>
      <w:tr w:rsidR="00827C8C" w:rsidRPr="005A3B10" w14:paraId="501584C6" w14:textId="77777777" w:rsidTr="008F6421">
        <w:tc>
          <w:tcPr>
            <w:tcW w:w="1256" w:type="dxa"/>
            <w:shd w:val="clear" w:color="auto" w:fill="auto"/>
          </w:tcPr>
          <w:p w14:paraId="636111DE" w14:textId="77777777" w:rsidR="00827C8C" w:rsidRPr="005A3B10" w:rsidRDefault="00827C8C" w:rsidP="008F6421">
            <w:pPr>
              <w:pStyle w:val="TAC"/>
            </w:pPr>
            <w:r w:rsidRPr="005A3B10">
              <w:t>n258</w:t>
            </w:r>
          </w:p>
        </w:tc>
        <w:tc>
          <w:tcPr>
            <w:tcW w:w="1716" w:type="dxa"/>
            <w:shd w:val="clear" w:color="auto" w:fill="auto"/>
            <w:vAlign w:val="bottom"/>
          </w:tcPr>
          <w:p w14:paraId="1DF75C59" w14:textId="77777777" w:rsidR="00827C8C" w:rsidRPr="005A3B10" w:rsidRDefault="00827C8C" w:rsidP="008F6421">
            <w:pPr>
              <w:pStyle w:val="TAC"/>
            </w:pPr>
            <w:r w:rsidRPr="005A3B10">
              <w:t>-97.5</w:t>
            </w:r>
          </w:p>
        </w:tc>
        <w:tc>
          <w:tcPr>
            <w:tcW w:w="1717" w:type="dxa"/>
            <w:shd w:val="clear" w:color="auto" w:fill="auto"/>
            <w:vAlign w:val="bottom"/>
          </w:tcPr>
          <w:p w14:paraId="359E8EFC" w14:textId="77777777" w:rsidR="00827C8C" w:rsidRPr="005A3B10" w:rsidRDefault="00827C8C" w:rsidP="008F6421">
            <w:pPr>
              <w:pStyle w:val="TAC"/>
            </w:pPr>
            <w:r w:rsidRPr="005A3B10">
              <w:t>-94.5</w:t>
            </w:r>
          </w:p>
        </w:tc>
        <w:tc>
          <w:tcPr>
            <w:tcW w:w="1717" w:type="dxa"/>
            <w:shd w:val="clear" w:color="auto" w:fill="auto"/>
            <w:vAlign w:val="bottom"/>
          </w:tcPr>
          <w:p w14:paraId="1EE02C6B" w14:textId="77777777" w:rsidR="00827C8C" w:rsidRPr="005A3B10" w:rsidRDefault="00827C8C" w:rsidP="008F6421">
            <w:pPr>
              <w:pStyle w:val="TAC"/>
            </w:pPr>
            <w:r w:rsidRPr="005A3B10">
              <w:t>-91.5</w:t>
            </w:r>
          </w:p>
        </w:tc>
        <w:tc>
          <w:tcPr>
            <w:tcW w:w="1717" w:type="dxa"/>
            <w:shd w:val="clear" w:color="auto" w:fill="auto"/>
            <w:vAlign w:val="bottom"/>
          </w:tcPr>
          <w:p w14:paraId="1914DAAB" w14:textId="77777777" w:rsidR="00827C8C" w:rsidRPr="005A3B10" w:rsidRDefault="00827C8C" w:rsidP="008F6421">
            <w:pPr>
              <w:pStyle w:val="TAC"/>
            </w:pPr>
            <w:r w:rsidRPr="005A3B10">
              <w:t>-88.5</w:t>
            </w:r>
          </w:p>
        </w:tc>
      </w:tr>
      <w:tr w:rsidR="00827C8C" w:rsidRPr="005A3B10" w14:paraId="0512227E" w14:textId="77777777" w:rsidTr="008F6421">
        <w:tc>
          <w:tcPr>
            <w:tcW w:w="1256" w:type="dxa"/>
            <w:shd w:val="clear" w:color="auto" w:fill="auto"/>
          </w:tcPr>
          <w:p w14:paraId="649371AD" w14:textId="77777777" w:rsidR="00827C8C" w:rsidRPr="005A3B10" w:rsidRDefault="00827C8C" w:rsidP="008F6421">
            <w:pPr>
              <w:pStyle w:val="TAC"/>
            </w:pPr>
            <w:r w:rsidRPr="005A3B10">
              <w:t>n260</w:t>
            </w:r>
          </w:p>
        </w:tc>
        <w:tc>
          <w:tcPr>
            <w:tcW w:w="1716" w:type="dxa"/>
            <w:shd w:val="clear" w:color="auto" w:fill="auto"/>
            <w:vAlign w:val="bottom"/>
          </w:tcPr>
          <w:p w14:paraId="077CDA36" w14:textId="77777777" w:rsidR="00827C8C" w:rsidRPr="005A3B10" w:rsidRDefault="00827C8C" w:rsidP="008F6421">
            <w:pPr>
              <w:pStyle w:val="TAC"/>
            </w:pPr>
            <w:r w:rsidRPr="005A3B10">
              <w:t>-94.5</w:t>
            </w:r>
          </w:p>
        </w:tc>
        <w:tc>
          <w:tcPr>
            <w:tcW w:w="1717" w:type="dxa"/>
            <w:shd w:val="clear" w:color="auto" w:fill="auto"/>
            <w:vAlign w:val="bottom"/>
          </w:tcPr>
          <w:p w14:paraId="5BCBED5B" w14:textId="77777777" w:rsidR="00827C8C" w:rsidRPr="005A3B10" w:rsidRDefault="00827C8C" w:rsidP="008F6421">
            <w:pPr>
              <w:pStyle w:val="TAC"/>
            </w:pPr>
            <w:r w:rsidRPr="005A3B10">
              <w:t>-91.5</w:t>
            </w:r>
          </w:p>
        </w:tc>
        <w:tc>
          <w:tcPr>
            <w:tcW w:w="1717" w:type="dxa"/>
            <w:shd w:val="clear" w:color="auto" w:fill="auto"/>
            <w:vAlign w:val="bottom"/>
          </w:tcPr>
          <w:p w14:paraId="395DAE8D" w14:textId="77777777" w:rsidR="00827C8C" w:rsidRPr="005A3B10" w:rsidRDefault="00827C8C" w:rsidP="008F6421">
            <w:pPr>
              <w:pStyle w:val="TAC"/>
            </w:pPr>
            <w:r w:rsidRPr="005A3B10">
              <w:t>-88.5</w:t>
            </w:r>
          </w:p>
        </w:tc>
        <w:tc>
          <w:tcPr>
            <w:tcW w:w="1717" w:type="dxa"/>
            <w:shd w:val="clear" w:color="auto" w:fill="auto"/>
            <w:vAlign w:val="bottom"/>
          </w:tcPr>
          <w:p w14:paraId="59FE1FAD" w14:textId="77777777" w:rsidR="00827C8C" w:rsidRPr="005A3B10" w:rsidRDefault="00827C8C" w:rsidP="008F6421">
            <w:pPr>
              <w:pStyle w:val="TAC"/>
            </w:pPr>
            <w:r w:rsidRPr="005A3B10">
              <w:t>-85.5</w:t>
            </w:r>
          </w:p>
        </w:tc>
      </w:tr>
      <w:tr w:rsidR="00827C8C" w:rsidRPr="005A3B10" w14:paraId="3EB96D8F" w14:textId="77777777" w:rsidTr="008F6421">
        <w:tc>
          <w:tcPr>
            <w:tcW w:w="1256" w:type="dxa"/>
            <w:shd w:val="clear" w:color="auto" w:fill="auto"/>
          </w:tcPr>
          <w:p w14:paraId="23C1EBCE" w14:textId="77777777" w:rsidR="00827C8C" w:rsidRPr="005A3B10" w:rsidRDefault="00827C8C" w:rsidP="008F6421">
            <w:pPr>
              <w:pStyle w:val="TAC"/>
            </w:pPr>
            <w:r w:rsidRPr="005A3B10">
              <w:t>n261</w:t>
            </w:r>
          </w:p>
        </w:tc>
        <w:tc>
          <w:tcPr>
            <w:tcW w:w="1716" w:type="dxa"/>
            <w:shd w:val="clear" w:color="auto" w:fill="auto"/>
            <w:vAlign w:val="bottom"/>
          </w:tcPr>
          <w:p w14:paraId="618001DE" w14:textId="77777777" w:rsidR="00827C8C" w:rsidRPr="005A3B10" w:rsidRDefault="00827C8C" w:rsidP="008F6421">
            <w:pPr>
              <w:pStyle w:val="TAC"/>
            </w:pPr>
            <w:r w:rsidRPr="005A3B10">
              <w:t>-97.5</w:t>
            </w:r>
          </w:p>
        </w:tc>
        <w:tc>
          <w:tcPr>
            <w:tcW w:w="1717" w:type="dxa"/>
            <w:shd w:val="clear" w:color="auto" w:fill="auto"/>
            <w:vAlign w:val="bottom"/>
          </w:tcPr>
          <w:p w14:paraId="06D49F28" w14:textId="77777777" w:rsidR="00827C8C" w:rsidRPr="005A3B10" w:rsidRDefault="00827C8C" w:rsidP="008F6421">
            <w:pPr>
              <w:pStyle w:val="TAC"/>
            </w:pPr>
            <w:r w:rsidRPr="005A3B10">
              <w:t>-94.5</w:t>
            </w:r>
          </w:p>
        </w:tc>
        <w:tc>
          <w:tcPr>
            <w:tcW w:w="1717" w:type="dxa"/>
            <w:shd w:val="clear" w:color="auto" w:fill="auto"/>
            <w:vAlign w:val="bottom"/>
          </w:tcPr>
          <w:p w14:paraId="25EA7E86" w14:textId="77777777" w:rsidR="00827C8C" w:rsidRPr="005A3B10" w:rsidRDefault="00827C8C" w:rsidP="008F6421">
            <w:pPr>
              <w:pStyle w:val="TAC"/>
            </w:pPr>
            <w:r w:rsidRPr="005A3B10">
              <w:t>-91.5</w:t>
            </w:r>
          </w:p>
        </w:tc>
        <w:tc>
          <w:tcPr>
            <w:tcW w:w="1717" w:type="dxa"/>
            <w:shd w:val="clear" w:color="auto" w:fill="auto"/>
            <w:vAlign w:val="bottom"/>
          </w:tcPr>
          <w:p w14:paraId="3004AEFA" w14:textId="77777777" w:rsidR="00827C8C" w:rsidRPr="005A3B10" w:rsidRDefault="00827C8C" w:rsidP="008F6421">
            <w:pPr>
              <w:pStyle w:val="TAC"/>
            </w:pPr>
            <w:r w:rsidRPr="005A3B10">
              <w:t>-88.5</w:t>
            </w:r>
          </w:p>
        </w:tc>
      </w:tr>
      <w:tr w:rsidR="00827C8C" w:rsidRPr="005A3B10" w14:paraId="04DC7B32" w14:textId="77777777" w:rsidTr="008F6421">
        <w:tc>
          <w:tcPr>
            <w:tcW w:w="8123" w:type="dxa"/>
            <w:gridSpan w:val="5"/>
            <w:shd w:val="clear" w:color="auto" w:fill="auto"/>
          </w:tcPr>
          <w:p w14:paraId="6AACDE63" w14:textId="77777777" w:rsidR="00827C8C" w:rsidRPr="005A3B10" w:rsidRDefault="00827C8C" w:rsidP="008F6421">
            <w:pPr>
              <w:pStyle w:val="TAN"/>
            </w:pPr>
            <w:r w:rsidRPr="005A3B10">
              <w:t>NOTE 1:</w:t>
            </w:r>
            <w:r w:rsidRPr="005A3B10">
              <w:tab/>
              <w:t>The transmitter shall be set to P</w:t>
            </w:r>
            <w:r w:rsidRPr="005A3B10">
              <w:rPr>
                <w:vertAlign w:val="subscript"/>
              </w:rPr>
              <w:t>UMAX</w:t>
            </w:r>
            <w:r w:rsidRPr="005A3B10">
              <w:t xml:space="preserve"> as defined in subclause 6.2.4</w:t>
            </w:r>
          </w:p>
        </w:tc>
      </w:tr>
    </w:tbl>
    <w:p w14:paraId="196EF0FA" w14:textId="77777777" w:rsidR="00827C8C" w:rsidRPr="005A3B10" w:rsidRDefault="00827C8C" w:rsidP="00827C8C"/>
    <w:p w14:paraId="501F690E" w14:textId="77777777" w:rsidR="00827C8C" w:rsidRPr="005A3B10" w:rsidRDefault="00827C8C" w:rsidP="00827C8C">
      <w:r w:rsidRPr="005A3B10">
        <w:t>The REFSENS requirement shall be met for an uplink transmission using QPSK DFT-s-OFDM waveforms and for uplink transmission bandwidth less than or equal to that specified in Table 7.3.2.3.1-2.</w:t>
      </w:r>
    </w:p>
    <w:p w14:paraId="600E2DCD" w14:textId="77777777" w:rsidR="00827C8C" w:rsidRPr="005A3B10" w:rsidRDefault="00827C8C" w:rsidP="00827C8C">
      <w:pPr>
        <w:pStyle w:val="TH"/>
      </w:pPr>
      <w:r w:rsidRPr="005A3B10">
        <w:lastRenderedPageBreak/>
        <w:t>Table 7.3.2.3.1-2: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827C8C" w:rsidRPr="005A3B10" w14:paraId="50875670" w14:textId="77777777" w:rsidTr="008F6421">
        <w:trPr>
          <w:jc w:val="center"/>
        </w:trPr>
        <w:tc>
          <w:tcPr>
            <w:tcW w:w="1186" w:type="dxa"/>
            <w:vMerge w:val="restart"/>
            <w:shd w:val="clear" w:color="auto" w:fill="auto"/>
            <w:vAlign w:val="center"/>
          </w:tcPr>
          <w:p w14:paraId="1B000B02" w14:textId="77777777" w:rsidR="00827C8C" w:rsidRPr="005A3B10" w:rsidRDefault="00827C8C" w:rsidP="008F6421">
            <w:pPr>
              <w:pStyle w:val="TAH"/>
            </w:pPr>
            <w:r w:rsidRPr="005A3B10">
              <w:t>Operating band</w:t>
            </w:r>
          </w:p>
        </w:tc>
        <w:tc>
          <w:tcPr>
            <w:tcW w:w="7663" w:type="dxa"/>
            <w:gridSpan w:val="6"/>
            <w:shd w:val="clear" w:color="auto" w:fill="auto"/>
            <w:vAlign w:val="center"/>
          </w:tcPr>
          <w:p w14:paraId="6BB31707" w14:textId="77777777" w:rsidR="00827C8C" w:rsidRPr="005A3B10" w:rsidRDefault="00827C8C" w:rsidP="008F6421">
            <w:pPr>
              <w:pStyle w:val="TAH"/>
            </w:pPr>
            <w:r w:rsidRPr="005A3B10">
              <w:t>NR Band / Channel bandwidth / NRB / SCS / Duplex mode</w:t>
            </w:r>
          </w:p>
        </w:tc>
      </w:tr>
      <w:tr w:rsidR="00827C8C" w:rsidRPr="005A3B10" w14:paraId="1A1C5610" w14:textId="77777777" w:rsidTr="008F6421">
        <w:trPr>
          <w:jc w:val="center"/>
        </w:trPr>
        <w:tc>
          <w:tcPr>
            <w:tcW w:w="1186" w:type="dxa"/>
            <w:vMerge/>
            <w:shd w:val="clear" w:color="auto" w:fill="auto"/>
            <w:vAlign w:val="center"/>
          </w:tcPr>
          <w:p w14:paraId="730BD9EE" w14:textId="77777777" w:rsidR="00827C8C" w:rsidRPr="005A3B10" w:rsidRDefault="00827C8C" w:rsidP="008F6421">
            <w:pPr>
              <w:pStyle w:val="TAH"/>
            </w:pPr>
          </w:p>
        </w:tc>
        <w:tc>
          <w:tcPr>
            <w:tcW w:w="1331" w:type="dxa"/>
            <w:shd w:val="clear" w:color="auto" w:fill="auto"/>
            <w:vAlign w:val="center"/>
          </w:tcPr>
          <w:p w14:paraId="28B47819" w14:textId="77777777" w:rsidR="00827C8C" w:rsidRPr="005A3B10" w:rsidRDefault="00827C8C" w:rsidP="008F6421">
            <w:pPr>
              <w:pStyle w:val="TAH"/>
            </w:pPr>
            <w:r w:rsidRPr="005A3B10">
              <w:t>50 MHz</w:t>
            </w:r>
          </w:p>
        </w:tc>
        <w:tc>
          <w:tcPr>
            <w:tcW w:w="1332" w:type="dxa"/>
            <w:shd w:val="clear" w:color="auto" w:fill="auto"/>
            <w:vAlign w:val="center"/>
          </w:tcPr>
          <w:p w14:paraId="2E701BA5" w14:textId="77777777" w:rsidR="00827C8C" w:rsidRPr="005A3B10" w:rsidRDefault="00827C8C" w:rsidP="008F6421">
            <w:pPr>
              <w:pStyle w:val="TAH"/>
            </w:pPr>
            <w:r w:rsidRPr="005A3B10">
              <w:t>100 MHz</w:t>
            </w:r>
          </w:p>
        </w:tc>
        <w:tc>
          <w:tcPr>
            <w:tcW w:w="1332" w:type="dxa"/>
            <w:shd w:val="clear" w:color="auto" w:fill="auto"/>
            <w:vAlign w:val="center"/>
          </w:tcPr>
          <w:p w14:paraId="1DE14423" w14:textId="77777777" w:rsidR="00827C8C" w:rsidRPr="005A3B10" w:rsidRDefault="00827C8C" w:rsidP="008F6421">
            <w:pPr>
              <w:pStyle w:val="TAH"/>
            </w:pPr>
            <w:r w:rsidRPr="005A3B10">
              <w:t>200 MHz</w:t>
            </w:r>
          </w:p>
        </w:tc>
        <w:tc>
          <w:tcPr>
            <w:tcW w:w="1332" w:type="dxa"/>
            <w:shd w:val="clear" w:color="auto" w:fill="auto"/>
            <w:vAlign w:val="center"/>
          </w:tcPr>
          <w:p w14:paraId="65FFB938" w14:textId="77777777" w:rsidR="00827C8C" w:rsidRPr="005A3B10" w:rsidRDefault="00827C8C" w:rsidP="008F6421">
            <w:pPr>
              <w:pStyle w:val="TAH"/>
            </w:pPr>
            <w:r w:rsidRPr="005A3B10">
              <w:t>400 MHz</w:t>
            </w:r>
          </w:p>
        </w:tc>
        <w:tc>
          <w:tcPr>
            <w:tcW w:w="1168" w:type="dxa"/>
            <w:vAlign w:val="center"/>
          </w:tcPr>
          <w:p w14:paraId="1E7196A0" w14:textId="77777777" w:rsidR="00827C8C" w:rsidRPr="005A3B10" w:rsidRDefault="00827C8C" w:rsidP="008F6421">
            <w:pPr>
              <w:pStyle w:val="TAH"/>
            </w:pPr>
            <w:r w:rsidRPr="005A3B10">
              <w:t>SCS</w:t>
            </w:r>
          </w:p>
        </w:tc>
        <w:tc>
          <w:tcPr>
            <w:tcW w:w="1168" w:type="dxa"/>
            <w:vAlign w:val="center"/>
          </w:tcPr>
          <w:p w14:paraId="06AC4694" w14:textId="77777777" w:rsidR="00827C8C" w:rsidRPr="005A3B10" w:rsidRDefault="00827C8C" w:rsidP="008F6421">
            <w:pPr>
              <w:pStyle w:val="TAH"/>
            </w:pPr>
            <w:r w:rsidRPr="005A3B10">
              <w:t>Duplex Mode</w:t>
            </w:r>
          </w:p>
        </w:tc>
      </w:tr>
      <w:tr w:rsidR="00827C8C" w:rsidRPr="005A3B10" w14:paraId="74489A04" w14:textId="77777777" w:rsidTr="008F6421">
        <w:trPr>
          <w:jc w:val="center"/>
        </w:trPr>
        <w:tc>
          <w:tcPr>
            <w:tcW w:w="1186" w:type="dxa"/>
            <w:shd w:val="clear" w:color="auto" w:fill="auto"/>
            <w:vAlign w:val="center"/>
          </w:tcPr>
          <w:p w14:paraId="4C1E636D" w14:textId="77777777" w:rsidR="00827C8C" w:rsidRPr="005A3B10" w:rsidRDefault="00827C8C" w:rsidP="008F6421">
            <w:pPr>
              <w:pStyle w:val="TAC"/>
            </w:pPr>
            <w:r w:rsidRPr="005A3B10">
              <w:t>n257</w:t>
            </w:r>
          </w:p>
        </w:tc>
        <w:tc>
          <w:tcPr>
            <w:tcW w:w="1331" w:type="dxa"/>
            <w:shd w:val="clear" w:color="auto" w:fill="auto"/>
            <w:vAlign w:val="center"/>
          </w:tcPr>
          <w:p w14:paraId="44D92E9B" w14:textId="77777777" w:rsidR="00827C8C" w:rsidRPr="005A3B10" w:rsidRDefault="00827C8C" w:rsidP="008F6421">
            <w:pPr>
              <w:pStyle w:val="TAC"/>
              <w:rPr>
                <w:rFonts w:eastAsia="Malgun Gothic"/>
              </w:rPr>
            </w:pPr>
            <w:r w:rsidRPr="005A3B10">
              <w:t>32</w:t>
            </w:r>
          </w:p>
        </w:tc>
        <w:tc>
          <w:tcPr>
            <w:tcW w:w="1332" w:type="dxa"/>
            <w:shd w:val="clear" w:color="auto" w:fill="auto"/>
            <w:vAlign w:val="center"/>
          </w:tcPr>
          <w:p w14:paraId="5ADDBA43" w14:textId="77777777" w:rsidR="00827C8C" w:rsidRPr="005A3B10" w:rsidRDefault="00827C8C" w:rsidP="008F6421">
            <w:pPr>
              <w:pStyle w:val="TAC"/>
              <w:rPr>
                <w:rFonts w:eastAsia="Malgun Gothic"/>
              </w:rPr>
            </w:pPr>
            <w:r w:rsidRPr="005A3B10">
              <w:t>64</w:t>
            </w:r>
          </w:p>
        </w:tc>
        <w:tc>
          <w:tcPr>
            <w:tcW w:w="1332" w:type="dxa"/>
            <w:shd w:val="clear" w:color="auto" w:fill="auto"/>
            <w:vAlign w:val="center"/>
          </w:tcPr>
          <w:p w14:paraId="073F80E6" w14:textId="77777777" w:rsidR="00827C8C" w:rsidRPr="005A3B10" w:rsidRDefault="00827C8C" w:rsidP="008F6421">
            <w:pPr>
              <w:pStyle w:val="TAC"/>
              <w:rPr>
                <w:rFonts w:eastAsia="Malgun Gothic"/>
              </w:rPr>
            </w:pPr>
            <w:r w:rsidRPr="005A3B10">
              <w:t>128</w:t>
            </w:r>
          </w:p>
        </w:tc>
        <w:tc>
          <w:tcPr>
            <w:tcW w:w="1332" w:type="dxa"/>
            <w:shd w:val="clear" w:color="auto" w:fill="auto"/>
            <w:vAlign w:val="center"/>
          </w:tcPr>
          <w:p w14:paraId="2A40A1E4" w14:textId="77777777" w:rsidR="00827C8C" w:rsidRPr="005A3B10" w:rsidRDefault="00827C8C" w:rsidP="008F6421">
            <w:pPr>
              <w:pStyle w:val="TAC"/>
              <w:rPr>
                <w:rFonts w:eastAsia="Malgun Gothic"/>
              </w:rPr>
            </w:pPr>
            <w:r w:rsidRPr="005A3B10">
              <w:t>256</w:t>
            </w:r>
          </w:p>
        </w:tc>
        <w:tc>
          <w:tcPr>
            <w:tcW w:w="1168" w:type="dxa"/>
            <w:vAlign w:val="center"/>
          </w:tcPr>
          <w:p w14:paraId="0C8F735C" w14:textId="77777777" w:rsidR="00827C8C" w:rsidRPr="005A3B10" w:rsidRDefault="00827C8C" w:rsidP="008F6421">
            <w:pPr>
              <w:pStyle w:val="TAC"/>
              <w:rPr>
                <w:rFonts w:eastAsia="Malgun Gothic"/>
              </w:rPr>
            </w:pPr>
            <w:r w:rsidRPr="005A3B10">
              <w:t>120 kHz</w:t>
            </w:r>
          </w:p>
        </w:tc>
        <w:tc>
          <w:tcPr>
            <w:tcW w:w="1168" w:type="dxa"/>
            <w:vAlign w:val="center"/>
          </w:tcPr>
          <w:p w14:paraId="7649477E" w14:textId="77777777" w:rsidR="00827C8C" w:rsidRPr="005A3B10" w:rsidRDefault="00827C8C" w:rsidP="008F6421">
            <w:pPr>
              <w:pStyle w:val="TAC"/>
              <w:rPr>
                <w:rFonts w:eastAsia="Malgun Gothic"/>
              </w:rPr>
            </w:pPr>
            <w:r w:rsidRPr="005A3B10">
              <w:t>TDD</w:t>
            </w:r>
          </w:p>
        </w:tc>
      </w:tr>
      <w:tr w:rsidR="00827C8C" w:rsidRPr="005A3B10" w14:paraId="48045CAC" w14:textId="77777777" w:rsidTr="008F6421">
        <w:trPr>
          <w:jc w:val="center"/>
        </w:trPr>
        <w:tc>
          <w:tcPr>
            <w:tcW w:w="1186" w:type="dxa"/>
            <w:shd w:val="clear" w:color="auto" w:fill="auto"/>
            <w:vAlign w:val="center"/>
          </w:tcPr>
          <w:p w14:paraId="2049855D" w14:textId="77777777" w:rsidR="00827C8C" w:rsidRPr="005A3B10" w:rsidRDefault="00827C8C" w:rsidP="008F6421">
            <w:pPr>
              <w:pStyle w:val="TAC"/>
            </w:pPr>
            <w:r w:rsidRPr="005A3B10">
              <w:t>n258</w:t>
            </w:r>
          </w:p>
        </w:tc>
        <w:tc>
          <w:tcPr>
            <w:tcW w:w="1331" w:type="dxa"/>
            <w:shd w:val="clear" w:color="auto" w:fill="auto"/>
            <w:vAlign w:val="center"/>
          </w:tcPr>
          <w:p w14:paraId="3F8E08A4" w14:textId="77777777" w:rsidR="00827C8C" w:rsidRPr="005A3B10" w:rsidRDefault="00827C8C" w:rsidP="008F6421">
            <w:pPr>
              <w:pStyle w:val="TAC"/>
              <w:rPr>
                <w:rFonts w:eastAsia="Malgun Gothic"/>
              </w:rPr>
            </w:pPr>
            <w:r w:rsidRPr="005A3B10">
              <w:t>32</w:t>
            </w:r>
          </w:p>
        </w:tc>
        <w:tc>
          <w:tcPr>
            <w:tcW w:w="1332" w:type="dxa"/>
            <w:shd w:val="clear" w:color="auto" w:fill="auto"/>
            <w:vAlign w:val="center"/>
          </w:tcPr>
          <w:p w14:paraId="46EE5CD6" w14:textId="77777777" w:rsidR="00827C8C" w:rsidRPr="005A3B10" w:rsidRDefault="00827C8C" w:rsidP="008F6421">
            <w:pPr>
              <w:pStyle w:val="TAC"/>
              <w:rPr>
                <w:rFonts w:eastAsia="Malgun Gothic"/>
              </w:rPr>
            </w:pPr>
            <w:r w:rsidRPr="005A3B10">
              <w:t>64</w:t>
            </w:r>
          </w:p>
        </w:tc>
        <w:tc>
          <w:tcPr>
            <w:tcW w:w="1332" w:type="dxa"/>
            <w:shd w:val="clear" w:color="auto" w:fill="auto"/>
            <w:vAlign w:val="center"/>
          </w:tcPr>
          <w:p w14:paraId="416C4EBD" w14:textId="77777777" w:rsidR="00827C8C" w:rsidRPr="005A3B10" w:rsidRDefault="00827C8C" w:rsidP="008F6421">
            <w:pPr>
              <w:pStyle w:val="TAC"/>
              <w:rPr>
                <w:rFonts w:eastAsia="Malgun Gothic"/>
              </w:rPr>
            </w:pPr>
            <w:r w:rsidRPr="005A3B10">
              <w:t>128</w:t>
            </w:r>
          </w:p>
        </w:tc>
        <w:tc>
          <w:tcPr>
            <w:tcW w:w="1332" w:type="dxa"/>
            <w:shd w:val="clear" w:color="auto" w:fill="auto"/>
            <w:vAlign w:val="center"/>
          </w:tcPr>
          <w:p w14:paraId="7315900F" w14:textId="77777777" w:rsidR="00827C8C" w:rsidRPr="005A3B10" w:rsidRDefault="00827C8C" w:rsidP="008F6421">
            <w:pPr>
              <w:pStyle w:val="TAC"/>
              <w:rPr>
                <w:rFonts w:eastAsia="Malgun Gothic"/>
              </w:rPr>
            </w:pPr>
            <w:r w:rsidRPr="005A3B10">
              <w:t>256</w:t>
            </w:r>
          </w:p>
        </w:tc>
        <w:tc>
          <w:tcPr>
            <w:tcW w:w="1168" w:type="dxa"/>
            <w:vAlign w:val="center"/>
          </w:tcPr>
          <w:p w14:paraId="1D4482C4" w14:textId="77777777" w:rsidR="00827C8C" w:rsidRPr="005A3B10" w:rsidRDefault="00827C8C" w:rsidP="008F6421">
            <w:pPr>
              <w:pStyle w:val="TAC"/>
              <w:rPr>
                <w:rFonts w:eastAsia="Malgun Gothic"/>
              </w:rPr>
            </w:pPr>
            <w:r w:rsidRPr="005A3B10">
              <w:t>120 kHz</w:t>
            </w:r>
          </w:p>
        </w:tc>
        <w:tc>
          <w:tcPr>
            <w:tcW w:w="1168" w:type="dxa"/>
            <w:vAlign w:val="center"/>
          </w:tcPr>
          <w:p w14:paraId="685961A8" w14:textId="77777777" w:rsidR="00827C8C" w:rsidRPr="005A3B10" w:rsidRDefault="00827C8C" w:rsidP="008F6421">
            <w:pPr>
              <w:pStyle w:val="TAC"/>
              <w:rPr>
                <w:rFonts w:eastAsia="Malgun Gothic"/>
              </w:rPr>
            </w:pPr>
            <w:r w:rsidRPr="005A3B10">
              <w:t>TDD</w:t>
            </w:r>
          </w:p>
        </w:tc>
      </w:tr>
      <w:tr w:rsidR="00827C8C" w:rsidRPr="005A3B10" w14:paraId="6BA1BAC0" w14:textId="77777777" w:rsidTr="008F6421">
        <w:trPr>
          <w:jc w:val="center"/>
        </w:trPr>
        <w:tc>
          <w:tcPr>
            <w:tcW w:w="1186" w:type="dxa"/>
            <w:shd w:val="clear" w:color="auto" w:fill="auto"/>
            <w:vAlign w:val="center"/>
          </w:tcPr>
          <w:p w14:paraId="6A6408E0" w14:textId="77777777" w:rsidR="00827C8C" w:rsidRPr="005A3B10" w:rsidRDefault="00827C8C" w:rsidP="008F6421">
            <w:pPr>
              <w:pStyle w:val="TAC"/>
            </w:pPr>
            <w:r w:rsidRPr="005A3B10">
              <w:t>n260</w:t>
            </w:r>
          </w:p>
        </w:tc>
        <w:tc>
          <w:tcPr>
            <w:tcW w:w="1331" w:type="dxa"/>
            <w:shd w:val="clear" w:color="auto" w:fill="auto"/>
            <w:vAlign w:val="center"/>
          </w:tcPr>
          <w:p w14:paraId="1AB563C7" w14:textId="77777777" w:rsidR="00827C8C" w:rsidRPr="005A3B10" w:rsidRDefault="00827C8C" w:rsidP="008F6421">
            <w:pPr>
              <w:pStyle w:val="TAC"/>
              <w:rPr>
                <w:rFonts w:eastAsia="Malgun Gothic"/>
              </w:rPr>
            </w:pPr>
            <w:r w:rsidRPr="005A3B10">
              <w:t>32</w:t>
            </w:r>
          </w:p>
        </w:tc>
        <w:tc>
          <w:tcPr>
            <w:tcW w:w="1332" w:type="dxa"/>
            <w:shd w:val="clear" w:color="auto" w:fill="auto"/>
            <w:vAlign w:val="center"/>
          </w:tcPr>
          <w:p w14:paraId="3BC17A12" w14:textId="77777777" w:rsidR="00827C8C" w:rsidRPr="005A3B10" w:rsidRDefault="00827C8C" w:rsidP="008F6421">
            <w:pPr>
              <w:pStyle w:val="TAC"/>
              <w:rPr>
                <w:rFonts w:eastAsia="Malgun Gothic"/>
              </w:rPr>
            </w:pPr>
            <w:r w:rsidRPr="005A3B10">
              <w:t>64</w:t>
            </w:r>
          </w:p>
        </w:tc>
        <w:tc>
          <w:tcPr>
            <w:tcW w:w="1332" w:type="dxa"/>
            <w:shd w:val="clear" w:color="auto" w:fill="auto"/>
            <w:vAlign w:val="center"/>
          </w:tcPr>
          <w:p w14:paraId="0874E7E6" w14:textId="77777777" w:rsidR="00827C8C" w:rsidRPr="005A3B10" w:rsidRDefault="00827C8C" w:rsidP="008F6421">
            <w:pPr>
              <w:pStyle w:val="TAC"/>
              <w:rPr>
                <w:rFonts w:eastAsia="Malgun Gothic"/>
              </w:rPr>
            </w:pPr>
            <w:r w:rsidRPr="005A3B10">
              <w:t>128</w:t>
            </w:r>
          </w:p>
        </w:tc>
        <w:tc>
          <w:tcPr>
            <w:tcW w:w="1332" w:type="dxa"/>
            <w:shd w:val="clear" w:color="auto" w:fill="auto"/>
            <w:vAlign w:val="center"/>
          </w:tcPr>
          <w:p w14:paraId="07F1107D" w14:textId="77777777" w:rsidR="00827C8C" w:rsidRPr="005A3B10" w:rsidRDefault="00827C8C" w:rsidP="008F6421">
            <w:pPr>
              <w:pStyle w:val="TAC"/>
              <w:rPr>
                <w:rFonts w:eastAsia="Malgun Gothic"/>
              </w:rPr>
            </w:pPr>
            <w:r w:rsidRPr="005A3B10">
              <w:t>256</w:t>
            </w:r>
          </w:p>
        </w:tc>
        <w:tc>
          <w:tcPr>
            <w:tcW w:w="1168" w:type="dxa"/>
            <w:vAlign w:val="center"/>
          </w:tcPr>
          <w:p w14:paraId="46124C26" w14:textId="77777777" w:rsidR="00827C8C" w:rsidRPr="005A3B10" w:rsidRDefault="00827C8C" w:rsidP="008F6421">
            <w:pPr>
              <w:pStyle w:val="TAC"/>
              <w:rPr>
                <w:rFonts w:eastAsia="Malgun Gothic"/>
              </w:rPr>
            </w:pPr>
            <w:r w:rsidRPr="005A3B10">
              <w:t>120 kHz</w:t>
            </w:r>
          </w:p>
        </w:tc>
        <w:tc>
          <w:tcPr>
            <w:tcW w:w="1168" w:type="dxa"/>
            <w:vAlign w:val="center"/>
          </w:tcPr>
          <w:p w14:paraId="4700253F" w14:textId="77777777" w:rsidR="00827C8C" w:rsidRPr="005A3B10" w:rsidRDefault="00827C8C" w:rsidP="008F6421">
            <w:pPr>
              <w:pStyle w:val="TAC"/>
              <w:rPr>
                <w:rFonts w:eastAsia="Malgun Gothic"/>
              </w:rPr>
            </w:pPr>
            <w:r w:rsidRPr="005A3B10">
              <w:t>TDD</w:t>
            </w:r>
          </w:p>
        </w:tc>
      </w:tr>
      <w:tr w:rsidR="00827C8C" w:rsidRPr="005A3B10" w14:paraId="79BD8CD5" w14:textId="77777777" w:rsidTr="008F6421">
        <w:trPr>
          <w:jc w:val="center"/>
        </w:trPr>
        <w:tc>
          <w:tcPr>
            <w:tcW w:w="1186" w:type="dxa"/>
            <w:shd w:val="clear" w:color="auto" w:fill="auto"/>
            <w:vAlign w:val="center"/>
          </w:tcPr>
          <w:p w14:paraId="368641ED" w14:textId="77777777" w:rsidR="00827C8C" w:rsidRPr="005A3B10" w:rsidRDefault="00827C8C" w:rsidP="008F6421">
            <w:pPr>
              <w:pStyle w:val="TAC"/>
            </w:pPr>
            <w:r w:rsidRPr="005A3B10">
              <w:t>n261</w:t>
            </w:r>
          </w:p>
        </w:tc>
        <w:tc>
          <w:tcPr>
            <w:tcW w:w="1331" w:type="dxa"/>
            <w:shd w:val="clear" w:color="auto" w:fill="auto"/>
            <w:vAlign w:val="center"/>
          </w:tcPr>
          <w:p w14:paraId="579BE368" w14:textId="77777777" w:rsidR="00827C8C" w:rsidRPr="005A3B10" w:rsidRDefault="00827C8C" w:rsidP="008F6421">
            <w:pPr>
              <w:pStyle w:val="TAC"/>
              <w:rPr>
                <w:rFonts w:eastAsia="Malgun Gothic"/>
              </w:rPr>
            </w:pPr>
            <w:r w:rsidRPr="005A3B10">
              <w:t>32</w:t>
            </w:r>
          </w:p>
        </w:tc>
        <w:tc>
          <w:tcPr>
            <w:tcW w:w="1332" w:type="dxa"/>
            <w:shd w:val="clear" w:color="auto" w:fill="auto"/>
            <w:vAlign w:val="center"/>
          </w:tcPr>
          <w:p w14:paraId="12700379" w14:textId="77777777" w:rsidR="00827C8C" w:rsidRPr="005A3B10" w:rsidRDefault="00827C8C" w:rsidP="008F6421">
            <w:pPr>
              <w:pStyle w:val="TAC"/>
              <w:rPr>
                <w:rFonts w:eastAsia="Malgun Gothic"/>
              </w:rPr>
            </w:pPr>
            <w:r w:rsidRPr="005A3B10">
              <w:t>64</w:t>
            </w:r>
          </w:p>
        </w:tc>
        <w:tc>
          <w:tcPr>
            <w:tcW w:w="1332" w:type="dxa"/>
            <w:shd w:val="clear" w:color="auto" w:fill="auto"/>
            <w:vAlign w:val="center"/>
          </w:tcPr>
          <w:p w14:paraId="6E41E1A4" w14:textId="77777777" w:rsidR="00827C8C" w:rsidRPr="005A3B10" w:rsidRDefault="00827C8C" w:rsidP="008F6421">
            <w:pPr>
              <w:pStyle w:val="TAC"/>
              <w:rPr>
                <w:rFonts w:eastAsia="Malgun Gothic"/>
              </w:rPr>
            </w:pPr>
            <w:r w:rsidRPr="005A3B10">
              <w:t>128</w:t>
            </w:r>
          </w:p>
        </w:tc>
        <w:tc>
          <w:tcPr>
            <w:tcW w:w="1332" w:type="dxa"/>
            <w:shd w:val="clear" w:color="auto" w:fill="auto"/>
            <w:vAlign w:val="center"/>
          </w:tcPr>
          <w:p w14:paraId="707A429E" w14:textId="77777777" w:rsidR="00827C8C" w:rsidRPr="005A3B10" w:rsidRDefault="00827C8C" w:rsidP="008F6421">
            <w:pPr>
              <w:pStyle w:val="TAC"/>
            </w:pPr>
            <w:r w:rsidRPr="005A3B10">
              <w:t>256</w:t>
            </w:r>
          </w:p>
        </w:tc>
        <w:tc>
          <w:tcPr>
            <w:tcW w:w="1168" w:type="dxa"/>
            <w:vAlign w:val="center"/>
          </w:tcPr>
          <w:p w14:paraId="1D5A92EC" w14:textId="77777777" w:rsidR="00827C8C" w:rsidRPr="005A3B10" w:rsidRDefault="00827C8C" w:rsidP="008F6421">
            <w:pPr>
              <w:pStyle w:val="TAC"/>
              <w:rPr>
                <w:rFonts w:eastAsia="Malgun Gothic"/>
              </w:rPr>
            </w:pPr>
            <w:r w:rsidRPr="005A3B10">
              <w:t>120 kHz</w:t>
            </w:r>
          </w:p>
        </w:tc>
        <w:tc>
          <w:tcPr>
            <w:tcW w:w="1168" w:type="dxa"/>
            <w:vAlign w:val="center"/>
          </w:tcPr>
          <w:p w14:paraId="36C33463" w14:textId="77777777" w:rsidR="00827C8C" w:rsidRPr="005A3B10" w:rsidRDefault="00827C8C" w:rsidP="008F6421">
            <w:pPr>
              <w:pStyle w:val="TAC"/>
              <w:rPr>
                <w:rFonts w:eastAsia="Malgun Gothic"/>
              </w:rPr>
            </w:pPr>
            <w:r w:rsidRPr="005A3B10">
              <w:t>TDD</w:t>
            </w:r>
          </w:p>
        </w:tc>
      </w:tr>
    </w:tbl>
    <w:p w14:paraId="77D0C388" w14:textId="77777777" w:rsidR="00827C8C" w:rsidRPr="005A3B10" w:rsidRDefault="00827C8C" w:rsidP="00827C8C"/>
    <w:p w14:paraId="1EEA37DD" w14:textId="77777777" w:rsidR="00827C8C" w:rsidRPr="005A3B10" w:rsidRDefault="00827C8C" w:rsidP="00827C8C">
      <w:r w:rsidRPr="005A3B10">
        <w:t xml:space="preserve">Unless given by Table 7.3.2.3.1-3, </w:t>
      </w:r>
      <w:r w:rsidRPr="005A3B10">
        <w:rPr>
          <w:snapToGrid w:val="0"/>
        </w:rPr>
        <w:t xml:space="preserve">the minimum requirements </w:t>
      </w:r>
      <w:r w:rsidRPr="005A3B10">
        <w:t xml:space="preserve">for reference sensitivity </w:t>
      </w:r>
      <w:r w:rsidRPr="005A3B10">
        <w:rPr>
          <w:snapToGrid w:val="0"/>
        </w:rPr>
        <w:t>shall be verified with the network signalling value NS_200 (Table 6.2.3.3.1-1) configured.</w:t>
      </w:r>
    </w:p>
    <w:p w14:paraId="1A6DCBB7" w14:textId="77777777" w:rsidR="00827C8C" w:rsidRPr="005A3B10" w:rsidRDefault="00827C8C" w:rsidP="00827C8C">
      <w:pPr>
        <w:pStyle w:val="TH"/>
      </w:pPr>
      <w:r w:rsidRPr="005A3B10">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827C8C" w:rsidRPr="005A3B10" w14:paraId="5CD73092" w14:textId="77777777" w:rsidTr="008F6421">
        <w:trPr>
          <w:trHeight w:val="20"/>
          <w:jc w:val="center"/>
        </w:trPr>
        <w:tc>
          <w:tcPr>
            <w:tcW w:w="1140" w:type="dxa"/>
            <w:shd w:val="clear" w:color="auto" w:fill="auto"/>
          </w:tcPr>
          <w:p w14:paraId="012CE854" w14:textId="77777777" w:rsidR="00827C8C" w:rsidRPr="005A3B10" w:rsidRDefault="00827C8C" w:rsidP="008F6421">
            <w:pPr>
              <w:pStyle w:val="TAH"/>
            </w:pPr>
            <w:r w:rsidRPr="005A3B10">
              <w:t>Operating band</w:t>
            </w:r>
          </w:p>
        </w:tc>
        <w:tc>
          <w:tcPr>
            <w:tcW w:w="1140" w:type="dxa"/>
            <w:shd w:val="clear" w:color="auto" w:fill="auto"/>
          </w:tcPr>
          <w:p w14:paraId="32D97E83" w14:textId="77777777" w:rsidR="00827C8C" w:rsidRPr="005A3B10" w:rsidRDefault="00827C8C" w:rsidP="008F6421">
            <w:pPr>
              <w:pStyle w:val="TAH"/>
            </w:pPr>
            <w:r w:rsidRPr="005A3B10">
              <w:t>Network Signalling value</w:t>
            </w:r>
          </w:p>
        </w:tc>
      </w:tr>
      <w:tr w:rsidR="00827C8C" w:rsidRPr="005A3B10" w14:paraId="2050E348" w14:textId="77777777" w:rsidTr="008F6421">
        <w:trPr>
          <w:trHeight w:val="20"/>
          <w:jc w:val="center"/>
        </w:trPr>
        <w:tc>
          <w:tcPr>
            <w:tcW w:w="1140" w:type="dxa"/>
            <w:shd w:val="clear" w:color="auto" w:fill="auto"/>
          </w:tcPr>
          <w:p w14:paraId="466F333C" w14:textId="77777777" w:rsidR="00827C8C" w:rsidRPr="005A3B10" w:rsidRDefault="00827C8C" w:rsidP="008F6421">
            <w:pPr>
              <w:pStyle w:val="TAC"/>
            </w:pPr>
          </w:p>
        </w:tc>
        <w:tc>
          <w:tcPr>
            <w:tcW w:w="1140" w:type="dxa"/>
            <w:shd w:val="clear" w:color="auto" w:fill="auto"/>
          </w:tcPr>
          <w:p w14:paraId="330D4D07" w14:textId="77777777" w:rsidR="00827C8C" w:rsidRPr="005A3B10" w:rsidRDefault="00827C8C" w:rsidP="008F6421">
            <w:pPr>
              <w:pStyle w:val="TAC"/>
            </w:pPr>
          </w:p>
        </w:tc>
      </w:tr>
    </w:tbl>
    <w:p w14:paraId="5A2BFD8C" w14:textId="77777777" w:rsidR="00827C8C" w:rsidRPr="005A3B10" w:rsidRDefault="00827C8C" w:rsidP="00827C8C"/>
    <w:p w14:paraId="64AACD22" w14:textId="77777777" w:rsidR="00827C8C" w:rsidRPr="005A3B10" w:rsidRDefault="00827C8C" w:rsidP="00827C8C">
      <w:pPr>
        <w:pStyle w:val="Heading6"/>
      </w:pPr>
      <w:bookmarkStart w:id="12" w:name="_Toc21026697"/>
      <w:bookmarkStart w:id="13" w:name="_Toc27743983"/>
      <w:bookmarkStart w:id="14" w:name="_Toc36197156"/>
      <w:bookmarkStart w:id="15" w:name="_Toc36197848"/>
      <w:r w:rsidRPr="005A3B10">
        <w:t>7.3.2.3.2</w:t>
      </w:r>
      <w:r w:rsidRPr="005A3B10">
        <w:tab/>
        <w:t>Reference sensitivity power level for power class 2</w:t>
      </w:r>
      <w:bookmarkEnd w:id="12"/>
      <w:bookmarkEnd w:id="13"/>
      <w:bookmarkEnd w:id="14"/>
      <w:bookmarkEnd w:id="15"/>
    </w:p>
    <w:p w14:paraId="078C7310" w14:textId="77777777" w:rsidR="00827C8C" w:rsidRPr="005A3B10" w:rsidRDefault="00827C8C" w:rsidP="00827C8C">
      <w:r w:rsidRPr="005A3B10">
        <w:t>The throughput shall be ≥ 95% of the maximum throughput of the reference measurement channels as specified in Annex A.2.3.2 and A.3.3.2 (with one sided dynamic OCNG Pattern OP.1 TDD for the DL-signal</w:t>
      </w:r>
      <w:r w:rsidRPr="005A3B10">
        <w:rPr>
          <w:lang w:eastAsia="zh-CN"/>
        </w:rPr>
        <w:t xml:space="preserve"> as described in Annex A.5.2.1</w:t>
      </w:r>
      <w:r w:rsidRPr="005A3B10">
        <w:t xml:space="preserve">) with peak reference sensitivity specified in Table 7.3.2.3.2-1. The requirement is verified with the test metric of EIS (Link=RX beam peak direction, </w:t>
      </w:r>
      <w:proofErr w:type="spellStart"/>
      <w:r w:rsidRPr="005A3B10">
        <w:t>Meas</w:t>
      </w:r>
      <w:proofErr w:type="spellEnd"/>
      <w:r w:rsidRPr="005A3B10">
        <w:t>=Link Angle).</w:t>
      </w:r>
    </w:p>
    <w:p w14:paraId="3226DAE5" w14:textId="77777777" w:rsidR="00827C8C" w:rsidRPr="005A3B10" w:rsidRDefault="00827C8C" w:rsidP="00827C8C">
      <w:pPr>
        <w:pStyle w:val="TH"/>
      </w:pPr>
      <w:r w:rsidRPr="005A3B10">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827C8C" w:rsidRPr="005A3B10" w14:paraId="17B0DE73" w14:textId="77777777" w:rsidTr="008F6421">
        <w:trPr>
          <w:jc w:val="center"/>
        </w:trPr>
        <w:tc>
          <w:tcPr>
            <w:tcW w:w="1642" w:type="dxa"/>
            <w:vMerge w:val="restart"/>
            <w:shd w:val="clear" w:color="auto" w:fill="auto"/>
          </w:tcPr>
          <w:p w14:paraId="17A851DE" w14:textId="77777777" w:rsidR="00827C8C" w:rsidRPr="005A3B10" w:rsidRDefault="00827C8C" w:rsidP="008F6421">
            <w:pPr>
              <w:pStyle w:val="TAH"/>
              <w:rPr>
                <w:rFonts w:eastAsia="Calibri"/>
                <w:szCs w:val="22"/>
              </w:rPr>
            </w:pPr>
            <w:r w:rsidRPr="005A3B10">
              <w:rPr>
                <w:rFonts w:eastAsia="Calibri"/>
                <w:szCs w:val="22"/>
              </w:rPr>
              <w:t>Operating band</w:t>
            </w:r>
          </w:p>
        </w:tc>
        <w:tc>
          <w:tcPr>
            <w:tcW w:w="6572" w:type="dxa"/>
            <w:gridSpan w:val="4"/>
            <w:shd w:val="clear" w:color="auto" w:fill="auto"/>
            <w:vAlign w:val="center"/>
          </w:tcPr>
          <w:p w14:paraId="2F5980D9" w14:textId="77777777" w:rsidR="00827C8C" w:rsidRPr="005A3B10" w:rsidRDefault="00827C8C" w:rsidP="008F6421">
            <w:pPr>
              <w:pStyle w:val="TAH"/>
              <w:rPr>
                <w:rFonts w:eastAsia="Calibri"/>
                <w:szCs w:val="22"/>
              </w:rPr>
            </w:pPr>
            <w:r w:rsidRPr="005A3B10">
              <w:rPr>
                <w:szCs w:val="22"/>
              </w:rPr>
              <w:t>REFSENS (dBm) / Channel bandwidth</w:t>
            </w:r>
          </w:p>
        </w:tc>
      </w:tr>
      <w:tr w:rsidR="00827C8C" w:rsidRPr="005A3B10" w14:paraId="05BAE6FD" w14:textId="77777777" w:rsidTr="008F6421">
        <w:trPr>
          <w:jc w:val="center"/>
        </w:trPr>
        <w:tc>
          <w:tcPr>
            <w:tcW w:w="1642" w:type="dxa"/>
            <w:vMerge/>
            <w:shd w:val="clear" w:color="auto" w:fill="auto"/>
          </w:tcPr>
          <w:p w14:paraId="77529E8B" w14:textId="77777777" w:rsidR="00827C8C" w:rsidRPr="005A3B10" w:rsidRDefault="00827C8C" w:rsidP="008F6421">
            <w:pPr>
              <w:pStyle w:val="TAH"/>
              <w:rPr>
                <w:rFonts w:eastAsia="Calibri"/>
                <w:szCs w:val="22"/>
              </w:rPr>
            </w:pPr>
          </w:p>
        </w:tc>
        <w:tc>
          <w:tcPr>
            <w:tcW w:w="1643" w:type="dxa"/>
            <w:shd w:val="clear" w:color="auto" w:fill="auto"/>
            <w:vAlign w:val="center"/>
          </w:tcPr>
          <w:p w14:paraId="37992040" w14:textId="77777777" w:rsidR="00827C8C" w:rsidRPr="005A3B10" w:rsidRDefault="00827C8C" w:rsidP="008F6421">
            <w:pPr>
              <w:pStyle w:val="TAH"/>
              <w:rPr>
                <w:rFonts w:eastAsia="Calibri"/>
                <w:szCs w:val="22"/>
              </w:rPr>
            </w:pPr>
            <w:r w:rsidRPr="005A3B10">
              <w:rPr>
                <w:szCs w:val="22"/>
              </w:rPr>
              <w:t>50 MHz</w:t>
            </w:r>
          </w:p>
        </w:tc>
        <w:tc>
          <w:tcPr>
            <w:tcW w:w="1643" w:type="dxa"/>
            <w:shd w:val="clear" w:color="auto" w:fill="auto"/>
          </w:tcPr>
          <w:p w14:paraId="08770481" w14:textId="77777777" w:rsidR="00827C8C" w:rsidRPr="005A3B10" w:rsidRDefault="00827C8C" w:rsidP="008F6421">
            <w:pPr>
              <w:pStyle w:val="TAH"/>
              <w:rPr>
                <w:rFonts w:eastAsia="Calibri"/>
                <w:szCs w:val="22"/>
              </w:rPr>
            </w:pPr>
            <w:r w:rsidRPr="005A3B10">
              <w:rPr>
                <w:szCs w:val="22"/>
              </w:rPr>
              <w:t>100 MHz</w:t>
            </w:r>
          </w:p>
        </w:tc>
        <w:tc>
          <w:tcPr>
            <w:tcW w:w="1643" w:type="dxa"/>
            <w:shd w:val="clear" w:color="auto" w:fill="auto"/>
          </w:tcPr>
          <w:p w14:paraId="58F486C1" w14:textId="77777777" w:rsidR="00827C8C" w:rsidRPr="005A3B10" w:rsidRDefault="00827C8C" w:rsidP="008F6421">
            <w:pPr>
              <w:pStyle w:val="TAH"/>
              <w:rPr>
                <w:rFonts w:eastAsia="Calibri"/>
                <w:szCs w:val="22"/>
              </w:rPr>
            </w:pPr>
            <w:r w:rsidRPr="005A3B10">
              <w:rPr>
                <w:szCs w:val="22"/>
              </w:rPr>
              <w:t>200 MHz</w:t>
            </w:r>
          </w:p>
        </w:tc>
        <w:tc>
          <w:tcPr>
            <w:tcW w:w="1643" w:type="dxa"/>
            <w:shd w:val="clear" w:color="auto" w:fill="auto"/>
          </w:tcPr>
          <w:p w14:paraId="37E2754D" w14:textId="77777777" w:rsidR="00827C8C" w:rsidRPr="005A3B10" w:rsidRDefault="00827C8C" w:rsidP="008F6421">
            <w:pPr>
              <w:pStyle w:val="TAH"/>
              <w:rPr>
                <w:rFonts w:eastAsia="Calibri"/>
                <w:szCs w:val="22"/>
              </w:rPr>
            </w:pPr>
            <w:r w:rsidRPr="005A3B10">
              <w:rPr>
                <w:szCs w:val="22"/>
              </w:rPr>
              <w:t>400 MHz</w:t>
            </w:r>
          </w:p>
        </w:tc>
      </w:tr>
      <w:tr w:rsidR="00827C8C" w:rsidRPr="005A3B10" w14:paraId="2CFEC572" w14:textId="77777777" w:rsidTr="008F6421">
        <w:trPr>
          <w:jc w:val="center"/>
        </w:trPr>
        <w:tc>
          <w:tcPr>
            <w:tcW w:w="1642" w:type="dxa"/>
            <w:shd w:val="clear" w:color="auto" w:fill="auto"/>
          </w:tcPr>
          <w:p w14:paraId="6E3C2D7B" w14:textId="77777777" w:rsidR="00827C8C" w:rsidRPr="005A3B10" w:rsidRDefault="00827C8C" w:rsidP="008F6421">
            <w:pPr>
              <w:pStyle w:val="TAC"/>
              <w:rPr>
                <w:rFonts w:eastAsia="Calibri"/>
                <w:szCs w:val="22"/>
              </w:rPr>
            </w:pPr>
            <w:r w:rsidRPr="005A3B10">
              <w:rPr>
                <w:rFonts w:eastAsia="Calibri"/>
                <w:szCs w:val="22"/>
              </w:rPr>
              <w:t>n257</w:t>
            </w:r>
          </w:p>
        </w:tc>
        <w:tc>
          <w:tcPr>
            <w:tcW w:w="1643" w:type="dxa"/>
            <w:shd w:val="clear" w:color="auto" w:fill="auto"/>
            <w:vAlign w:val="bottom"/>
          </w:tcPr>
          <w:p w14:paraId="15A9C305" w14:textId="77777777" w:rsidR="00827C8C" w:rsidRPr="005A3B10" w:rsidRDefault="00827C8C" w:rsidP="008F6421">
            <w:pPr>
              <w:pStyle w:val="TAC"/>
              <w:rPr>
                <w:rFonts w:eastAsia="Calibri"/>
                <w:szCs w:val="22"/>
              </w:rPr>
            </w:pPr>
            <w:r w:rsidRPr="005A3B10">
              <w:rPr>
                <w:rFonts w:eastAsia="Calibri"/>
                <w:szCs w:val="22"/>
                <w:lang w:eastAsia="ko-KR"/>
              </w:rPr>
              <w:t>-92</w:t>
            </w:r>
          </w:p>
        </w:tc>
        <w:tc>
          <w:tcPr>
            <w:tcW w:w="1643" w:type="dxa"/>
            <w:shd w:val="clear" w:color="auto" w:fill="auto"/>
            <w:vAlign w:val="bottom"/>
          </w:tcPr>
          <w:p w14:paraId="2CAB49B2" w14:textId="77777777" w:rsidR="00827C8C" w:rsidRPr="005A3B10" w:rsidRDefault="00827C8C" w:rsidP="008F6421">
            <w:pPr>
              <w:pStyle w:val="TAC"/>
              <w:rPr>
                <w:rFonts w:eastAsia="Calibri"/>
                <w:szCs w:val="22"/>
              </w:rPr>
            </w:pPr>
            <w:r w:rsidRPr="005A3B10">
              <w:rPr>
                <w:rFonts w:eastAsia="Calibri"/>
                <w:szCs w:val="22"/>
                <w:lang w:eastAsia="ko-KR"/>
              </w:rPr>
              <w:t>-89</w:t>
            </w:r>
          </w:p>
        </w:tc>
        <w:tc>
          <w:tcPr>
            <w:tcW w:w="1643" w:type="dxa"/>
            <w:shd w:val="clear" w:color="auto" w:fill="auto"/>
          </w:tcPr>
          <w:p w14:paraId="4236F1F4" w14:textId="77777777" w:rsidR="00827C8C" w:rsidRPr="005A3B10" w:rsidRDefault="00827C8C" w:rsidP="008F6421">
            <w:pPr>
              <w:pStyle w:val="TAC"/>
              <w:rPr>
                <w:rFonts w:eastAsia="Calibri"/>
                <w:szCs w:val="22"/>
              </w:rPr>
            </w:pPr>
            <w:r w:rsidRPr="005A3B10">
              <w:rPr>
                <w:rFonts w:eastAsia="Calibri"/>
                <w:szCs w:val="22"/>
                <w:lang w:eastAsia="ko-KR"/>
              </w:rPr>
              <w:t>-86</w:t>
            </w:r>
          </w:p>
        </w:tc>
        <w:tc>
          <w:tcPr>
            <w:tcW w:w="1643" w:type="dxa"/>
            <w:shd w:val="clear" w:color="auto" w:fill="auto"/>
            <w:vAlign w:val="bottom"/>
          </w:tcPr>
          <w:p w14:paraId="50ECF1A2" w14:textId="77777777" w:rsidR="00827C8C" w:rsidRPr="005A3B10" w:rsidRDefault="00827C8C" w:rsidP="008F6421">
            <w:pPr>
              <w:pStyle w:val="TAC"/>
              <w:rPr>
                <w:rFonts w:eastAsia="Calibri"/>
                <w:szCs w:val="22"/>
              </w:rPr>
            </w:pPr>
            <w:r w:rsidRPr="005A3B10">
              <w:rPr>
                <w:rFonts w:eastAsia="Calibri"/>
                <w:szCs w:val="22"/>
                <w:lang w:eastAsia="ko-KR"/>
              </w:rPr>
              <w:t>-83</w:t>
            </w:r>
          </w:p>
        </w:tc>
      </w:tr>
      <w:tr w:rsidR="00827C8C" w:rsidRPr="005A3B10" w14:paraId="2F78BF7F" w14:textId="77777777" w:rsidTr="008F6421">
        <w:trPr>
          <w:jc w:val="center"/>
        </w:trPr>
        <w:tc>
          <w:tcPr>
            <w:tcW w:w="1642" w:type="dxa"/>
            <w:shd w:val="clear" w:color="auto" w:fill="auto"/>
          </w:tcPr>
          <w:p w14:paraId="44E967FA" w14:textId="77777777" w:rsidR="00827C8C" w:rsidRPr="005A3B10" w:rsidRDefault="00827C8C" w:rsidP="008F6421">
            <w:pPr>
              <w:pStyle w:val="TAC"/>
              <w:rPr>
                <w:rFonts w:eastAsia="Calibri"/>
                <w:szCs w:val="22"/>
              </w:rPr>
            </w:pPr>
            <w:r w:rsidRPr="005A3B10">
              <w:rPr>
                <w:szCs w:val="22"/>
              </w:rPr>
              <w:t>n258</w:t>
            </w:r>
          </w:p>
        </w:tc>
        <w:tc>
          <w:tcPr>
            <w:tcW w:w="1643" w:type="dxa"/>
            <w:shd w:val="clear" w:color="auto" w:fill="auto"/>
            <w:vAlign w:val="bottom"/>
          </w:tcPr>
          <w:p w14:paraId="4946B930" w14:textId="77777777" w:rsidR="00827C8C" w:rsidRPr="005A3B10" w:rsidRDefault="00827C8C" w:rsidP="008F6421">
            <w:pPr>
              <w:pStyle w:val="TAC"/>
              <w:rPr>
                <w:rFonts w:eastAsia="Calibri"/>
                <w:szCs w:val="22"/>
              </w:rPr>
            </w:pPr>
            <w:r w:rsidRPr="005A3B10">
              <w:rPr>
                <w:rFonts w:eastAsia="Calibri"/>
                <w:szCs w:val="22"/>
                <w:lang w:eastAsia="ko-KR"/>
              </w:rPr>
              <w:t>-92</w:t>
            </w:r>
          </w:p>
        </w:tc>
        <w:tc>
          <w:tcPr>
            <w:tcW w:w="1643" w:type="dxa"/>
            <w:shd w:val="clear" w:color="auto" w:fill="auto"/>
            <w:vAlign w:val="bottom"/>
          </w:tcPr>
          <w:p w14:paraId="393B3856" w14:textId="77777777" w:rsidR="00827C8C" w:rsidRPr="005A3B10" w:rsidRDefault="00827C8C" w:rsidP="008F6421">
            <w:pPr>
              <w:pStyle w:val="TAC"/>
              <w:rPr>
                <w:rFonts w:eastAsia="Calibri"/>
                <w:szCs w:val="22"/>
              </w:rPr>
            </w:pPr>
            <w:r w:rsidRPr="005A3B10">
              <w:rPr>
                <w:rFonts w:eastAsia="Calibri"/>
                <w:szCs w:val="22"/>
                <w:lang w:eastAsia="ko-KR"/>
              </w:rPr>
              <w:t>-89</w:t>
            </w:r>
          </w:p>
        </w:tc>
        <w:tc>
          <w:tcPr>
            <w:tcW w:w="1643" w:type="dxa"/>
            <w:shd w:val="clear" w:color="auto" w:fill="auto"/>
          </w:tcPr>
          <w:p w14:paraId="2FED032D" w14:textId="77777777" w:rsidR="00827C8C" w:rsidRPr="005A3B10" w:rsidRDefault="00827C8C" w:rsidP="008F6421">
            <w:pPr>
              <w:pStyle w:val="TAC"/>
              <w:rPr>
                <w:rFonts w:eastAsia="Calibri"/>
                <w:szCs w:val="22"/>
              </w:rPr>
            </w:pPr>
            <w:r w:rsidRPr="005A3B10">
              <w:rPr>
                <w:rFonts w:eastAsia="Calibri"/>
                <w:szCs w:val="22"/>
                <w:lang w:eastAsia="ko-KR"/>
              </w:rPr>
              <w:t>-86</w:t>
            </w:r>
          </w:p>
        </w:tc>
        <w:tc>
          <w:tcPr>
            <w:tcW w:w="1643" w:type="dxa"/>
            <w:shd w:val="clear" w:color="auto" w:fill="auto"/>
            <w:vAlign w:val="bottom"/>
          </w:tcPr>
          <w:p w14:paraId="329F9736" w14:textId="77777777" w:rsidR="00827C8C" w:rsidRPr="005A3B10" w:rsidRDefault="00827C8C" w:rsidP="008F6421">
            <w:pPr>
              <w:pStyle w:val="TAC"/>
              <w:rPr>
                <w:rFonts w:eastAsia="Calibri"/>
                <w:szCs w:val="22"/>
              </w:rPr>
            </w:pPr>
            <w:r w:rsidRPr="005A3B10">
              <w:rPr>
                <w:rFonts w:eastAsia="Calibri"/>
                <w:szCs w:val="22"/>
                <w:lang w:eastAsia="ko-KR"/>
              </w:rPr>
              <w:t>-83</w:t>
            </w:r>
          </w:p>
        </w:tc>
      </w:tr>
      <w:tr w:rsidR="00827C8C" w:rsidRPr="005A3B10" w14:paraId="3C8134F3" w14:textId="77777777" w:rsidTr="008F6421">
        <w:trPr>
          <w:jc w:val="center"/>
        </w:trPr>
        <w:tc>
          <w:tcPr>
            <w:tcW w:w="1642" w:type="dxa"/>
            <w:shd w:val="clear" w:color="auto" w:fill="auto"/>
          </w:tcPr>
          <w:p w14:paraId="46572C8D" w14:textId="77777777" w:rsidR="00827C8C" w:rsidRPr="005A3B10" w:rsidRDefault="00827C8C" w:rsidP="008F6421">
            <w:pPr>
              <w:pStyle w:val="TAC"/>
              <w:rPr>
                <w:rFonts w:eastAsia="Calibri"/>
                <w:szCs w:val="22"/>
              </w:rPr>
            </w:pPr>
            <w:r w:rsidRPr="005A3B10">
              <w:rPr>
                <w:szCs w:val="22"/>
              </w:rPr>
              <w:t>n261</w:t>
            </w:r>
          </w:p>
        </w:tc>
        <w:tc>
          <w:tcPr>
            <w:tcW w:w="1643" w:type="dxa"/>
            <w:shd w:val="clear" w:color="auto" w:fill="auto"/>
            <w:vAlign w:val="bottom"/>
          </w:tcPr>
          <w:p w14:paraId="1954E6A8" w14:textId="77777777" w:rsidR="00827C8C" w:rsidRPr="005A3B10" w:rsidRDefault="00827C8C" w:rsidP="008F6421">
            <w:pPr>
              <w:pStyle w:val="TAC"/>
              <w:rPr>
                <w:rFonts w:eastAsia="Calibri"/>
                <w:szCs w:val="22"/>
              </w:rPr>
            </w:pPr>
            <w:r w:rsidRPr="005A3B10">
              <w:rPr>
                <w:rFonts w:eastAsia="Calibri"/>
                <w:szCs w:val="22"/>
                <w:lang w:eastAsia="ko-KR"/>
              </w:rPr>
              <w:t>-92</w:t>
            </w:r>
          </w:p>
        </w:tc>
        <w:tc>
          <w:tcPr>
            <w:tcW w:w="1643" w:type="dxa"/>
            <w:shd w:val="clear" w:color="auto" w:fill="auto"/>
            <w:vAlign w:val="bottom"/>
          </w:tcPr>
          <w:p w14:paraId="69216ECE" w14:textId="77777777" w:rsidR="00827C8C" w:rsidRPr="005A3B10" w:rsidRDefault="00827C8C" w:rsidP="008F6421">
            <w:pPr>
              <w:pStyle w:val="TAC"/>
              <w:rPr>
                <w:rFonts w:eastAsia="Calibri"/>
                <w:szCs w:val="22"/>
              </w:rPr>
            </w:pPr>
            <w:r w:rsidRPr="005A3B10">
              <w:rPr>
                <w:rFonts w:eastAsia="Calibri"/>
                <w:szCs w:val="22"/>
                <w:lang w:eastAsia="ko-KR"/>
              </w:rPr>
              <w:t>-89</w:t>
            </w:r>
          </w:p>
        </w:tc>
        <w:tc>
          <w:tcPr>
            <w:tcW w:w="1643" w:type="dxa"/>
            <w:shd w:val="clear" w:color="auto" w:fill="auto"/>
          </w:tcPr>
          <w:p w14:paraId="42A4C262" w14:textId="77777777" w:rsidR="00827C8C" w:rsidRPr="005A3B10" w:rsidRDefault="00827C8C" w:rsidP="008F6421">
            <w:pPr>
              <w:pStyle w:val="TAC"/>
              <w:rPr>
                <w:rFonts w:eastAsia="Calibri"/>
                <w:szCs w:val="22"/>
              </w:rPr>
            </w:pPr>
            <w:r w:rsidRPr="005A3B10">
              <w:rPr>
                <w:rFonts w:eastAsia="Calibri"/>
                <w:szCs w:val="22"/>
                <w:lang w:eastAsia="ko-KR"/>
              </w:rPr>
              <w:t>-86</w:t>
            </w:r>
          </w:p>
        </w:tc>
        <w:tc>
          <w:tcPr>
            <w:tcW w:w="1643" w:type="dxa"/>
            <w:shd w:val="clear" w:color="auto" w:fill="auto"/>
            <w:vAlign w:val="bottom"/>
          </w:tcPr>
          <w:p w14:paraId="45C1F282" w14:textId="77777777" w:rsidR="00827C8C" w:rsidRPr="005A3B10" w:rsidRDefault="00827C8C" w:rsidP="008F6421">
            <w:pPr>
              <w:pStyle w:val="TAC"/>
              <w:rPr>
                <w:rFonts w:eastAsia="Calibri"/>
                <w:szCs w:val="22"/>
              </w:rPr>
            </w:pPr>
            <w:r w:rsidRPr="005A3B10">
              <w:rPr>
                <w:rFonts w:eastAsia="Calibri"/>
                <w:szCs w:val="22"/>
                <w:lang w:eastAsia="ko-KR"/>
              </w:rPr>
              <w:t>-83</w:t>
            </w:r>
          </w:p>
        </w:tc>
      </w:tr>
      <w:tr w:rsidR="00827C8C" w:rsidRPr="005A3B10" w14:paraId="7E6BC6FA" w14:textId="77777777" w:rsidTr="008F6421">
        <w:trPr>
          <w:jc w:val="center"/>
        </w:trPr>
        <w:tc>
          <w:tcPr>
            <w:tcW w:w="8214" w:type="dxa"/>
            <w:gridSpan w:val="5"/>
            <w:shd w:val="clear" w:color="auto" w:fill="auto"/>
          </w:tcPr>
          <w:p w14:paraId="43D9324F" w14:textId="77777777" w:rsidR="00827C8C" w:rsidRPr="005A3B10" w:rsidRDefault="00827C8C" w:rsidP="008F6421">
            <w:pPr>
              <w:pStyle w:val="TAN"/>
              <w:rPr>
                <w:rFonts w:eastAsia="Calibri"/>
                <w:szCs w:val="22"/>
                <w:lang w:eastAsia="ko-KR"/>
              </w:rPr>
            </w:pPr>
            <w:r w:rsidRPr="005A3B10">
              <w:t>NOTE 1:</w:t>
            </w:r>
            <w:r w:rsidRPr="005A3B10">
              <w:tab/>
              <w:t>The transmitter shall be set to P</w:t>
            </w:r>
            <w:r w:rsidRPr="005A3B10">
              <w:rPr>
                <w:vertAlign w:val="subscript"/>
              </w:rPr>
              <w:t>UMAX</w:t>
            </w:r>
            <w:r w:rsidRPr="005A3B10">
              <w:t xml:space="preserve"> as defined in subclause 6.2.4</w:t>
            </w:r>
          </w:p>
        </w:tc>
      </w:tr>
    </w:tbl>
    <w:p w14:paraId="07BD7390" w14:textId="77777777" w:rsidR="00827C8C" w:rsidRPr="005A3B10" w:rsidRDefault="00827C8C" w:rsidP="00827C8C"/>
    <w:p w14:paraId="0A070FD7" w14:textId="77777777" w:rsidR="00827C8C" w:rsidRPr="005A3B10" w:rsidRDefault="00827C8C" w:rsidP="00827C8C">
      <w:r w:rsidRPr="005A3B10">
        <w:t>The REFSENS requirement shall be met for an uplink transmission using QPSK DFT-s-OFDM waveforms and for uplink transmission bandwidth less than or equal to that specified in Table 7.3.2.3.1-2.</w:t>
      </w:r>
    </w:p>
    <w:p w14:paraId="4BF76B3E" w14:textId="77777777" w:rsidR="00827C8C" w:rsidRPr="005A3B10" w:rsidRDefault="00827C8C" w:rsidP="00827C8C">
      <w:r w:rsidRPr="005A3B10">
        <w:t xml:space="preserve">Unless given by Table 7.3.2.3.1-3, </w:t>
      </w:r>
      <w:r w:rsidRPr="005A3B10">
        <w:rPr>
          <w:snapToGrid w:val="0"/>
        </w:rPr>
        <w:t xml:space="preserve">the minimum requirements </w:t>
      </w:r>
      <w:r w:rsidRPr="005A3B10">
        <w:t xml:space="preserve">for reference sensitivity </w:t>
      </w:r>
      <w:r w:rsidRPr="005A3B10">
        <w:rPr>
          <w:snapToGrid w:val="0"/>
        </w:rPr>
        <w:t>shall be verified with the network signalling value NS_200 (Table 6.2.3</w:t>
      </w:r>
      <w:r w:rsidRPr="005A3B10">
        <w:rPr>
          <w:snapToGrid w:val="0"/>
          <w:lang w:eastAsia="zh-CN"/>
        </w:rPr>
        <w:t>.3.1</w:t>
      </w:r>
      <w:r w:rsidRPr="005A3B10">
        <w:rPr>
          <w:snapToGrid w:val="0"/>
        </w:rPr>
        <w:t>-1) configured.</w:t>
      </w:r>
    </w:p>
    <w:p w14:paraId="6DDA15F1" w14:textId="77777777" w:rsidR="00827C8C" w:rsidRPr="005A3B10" w:rsidRDefault="00827C8C" w:rsidP="00827C8C">
      <w:pPr>
        <w:pStyle w:val="Heading6"/>
      </w:pPr>
      <w:bookmarkStart w:id="16" w:name="_Toc21026698"/>
      <w:bookmarkStart w:id="17" w:name="_Toc27743984"/>
      <w:bookmarkStart w:id="18" w:name="_Toc36197157"/>
      <w:bookmarkStart w:id="19" w:name="_Toc36197849"/>
      <w:r w:rsidRPr="005A3B10">
        <w:t>7.3.2.3.3</w:t>
      </w:r>
      <w:r w:rsidRPr="005A3B10">
        <w:tab/>
        <w:t>Reference sensitivity power level for power class 3</w:t>
      </w:r>
      <w:bookmarkEnd w:id="16"/>
      <w:bookmarkEnd w:id="17"/>
      <w:bookmarkEnd w:id="18"/>
      <w:bookmarkEnd w:id="19"/>
    </w:p>
    <w:p w14:paraId="6288B862" w14:textId="77777777" w:rsidR="00827C8C" w:rsidRPr="005A3B10" w:rsidRDefault="00827C8C" w:rsidP="00827C8C">
      <w:r w:rsidRPr="005A3B10">
        <w:t>The throughput shall be ≥ 95% of the maximum throughput of the reference measurement channels as specified in Annex A.2.3.2 and A.3.3.2 (with one sided dynamic OCNG Pattern OP.1 TDD for the DL-signal</w:t>
      </w:r>
      <w:r w:rsidRPr="005A3B10">
        <w:rPr>
          <w:lang w:eastAsia="zh-CN"/>
        </w:rPr>
        <w:t xml:space="preserve"> as described in Annex A.5.2.1</w:t>
      </w:r>
      <w:r w:rsidRPr="005A3B10">
        <w:t xml:space="preserve">) with peak reference sensitivity specified in Table 7.3.2.3.3-1. The requirement is verified with the test metric of EIS (Link=RX beam peak direction, </w:t>
      </w:r>
      <w:proofErr w:type="spellStart"/>
      <w:r w:rsidRPr="005A3B10">
        <w:t>Meas</w:t>
      </w:r>
      <w:proofErr w:type="spellEnd"/>
      <w:r w:rsidRPr="005A3B10">
        <w:t>=Link Angle).</w:t>
      </w:r>
    </w:p>
    <w:p w14:paraId="32166EEE" w14:textId="77777777" w:rsidR="00827C8C" w:rsidRPr="005A3B10" w:rsidRDefault="00827C8C" w:rsidP="00827C8C">
      <w:r w:rsidRPr="005A3B10">
        <w:t>For the power class 3 UEs that support multiple FR2 bands, the minimum requirement for Reference sensitivity in Table 7.3.2.3.3-1 shall be increased per band, respectively, by the reference sensitivity relaxation parameter ∑MB</w:t>
      </w:r>
      <w:r w:rsidRPr="005A3B10">
        <w:rPr>
          <w:vertAlign w:val="subscript"/>
        </w:rPr>
        <w:t>P</w:t>
      </w:r>
      <w:r w:rsidRPr="005A3B10">
        <w:t xml:space="preserve"> and ∆</w:t>
      </w:r>
      <w:proofErr w:type="spellStart"/>
      <w:r w:rsidRPr="005A3B10">
        <w:t>MB</w:t>
      </w:r>
      <w:r w:rsidRPr="005A3B10">
        <w:rPr>
          <w:vertAlign w:val="subscript"/>
        </w:rPr>
        <w:t>P,n</w:t>
      </w:r>
      <w:proofErr w:type="spellEnd"/>
      <w:r w:rsidRPr="005A3B10">
        <w:t xml:space="preserve"> as specified in Table 7.3.2.3.3-1a and 7.3.2.3.3-1b</w:t>
      </w:r>
      <w:r w:rsidRPr="005A3B10">
        <w:rPr>
          <w:rFonts w:eastAsia="Malgun Gothic"/>
        </w:rPr>
        <w:t>.</w:t>
      </w:r>
    </w:p>
    <w:p w14:paraId="21AA6672" w14:textId="77777777" w:rsidR="00827C8C" w:rsidRPr="005A3B10" w:rsidRDefault="00827C8C" w:rsidP="00827C8C">
      <w:pPr>
        <w:pStyle w:val="TH"/>
      </w:pPr>
      <w:r w:rsidRPr="005A3B10">
        <w:lastRenderedPageBreak/>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27C8C" w:rsidRPr="005A3B10" w14:paraId="2D85C15F" w14:textId="77777777" w:rsidTr="008F6421">
        <w:tc>
          <w:tcPr>
            <w:tcW w:w="1710" w:type="dxa"/>
            <w:vMerge w:val="restart"/>
            <w:shd w:val="clear" w:color="auto" w:fill="auto"/>
          </w:tcPr>
          <w:p w14:paraId="2128EFEB" w14:textId="77777777" w:rsidR="00827C8C" w:rsidRPr="005A3B10" w:rsidRDefault="00827C8C" w:rsidP="008F6421">
            <w:pPr>
              <w:pStyle w:val="TAH"/>
              <w:rPr>
                <w:rFonts w:eastAsia="Calibri"/>
                <w:szCs w:val="22"/>
              </w:rPr>
            </w:pPr>
            <w:r w:rsidRPr="005A3B10">
              <w:rPr>
                <w:rFonts w:eastAsia="Calibri"/>
                <w:szCs w:val="22"/>
              </w:rPr>
              <w:t>Operating band</w:t>
            </w:r>
          </w:p>
        </w:tc>
        <w:tc>
          <w:tcPr>
            <w:tcW w:w="6413" w:type="dxa"/>
            <w:gridSpan w:val="4"/>
            <w:shd w:val="clear" w:color="auto" w:fill="auto"/>
            <w:vAlign w:val="center"/>
          </w:tcPr>
          <w:p w14:paraId="3A88CF4E" w14:textId="77777777" w:rsidR="00827C8C" w:rsidRPr="005A3B10" w:rsidRDefault="00827C8C" w:rsidP="008F6421">
            <w:pPr>
              <w:pStyle w:val="TAH"/>
              <w:rPr>
                <w:szCs w:val="22"/>
              </w:rPr>
            </w:pPr>
            <w:r w:rsidRPr="005A3B10">
              <w:rPr>
                <w:szCs w:val="22"/>
              </w:rPr>
              <w:t>REFSENS (dBm) / Channel bandwidth</w:t>
            </w:r>
          </w:p>
        </w:tc>
      </w:tr>
      <w:tr w:rsidR="00827C8C" w:rsidRPr="005A3B10" w14:paraId="4A17B441" w14:textId="77777777" w:rsidTr="008F6421">
        <w:tc>
          <w:tcPr>
            <w:tcW w:w="1710" w:type="dxa"/>
            <w:vMerge/>
            <w:shd w:val="clear" w:color="auto" w:fill="auto"/>
          </w:tcPr>
          <w:p w14:paraId="7F5831C6" w14:textId="77777777" w:rsidR="00827C8C" w:rsidRPr="005A3B10" w:rsidRDefault="00827C8C" w:rsidP="008F6421">
            <w:pPr>
              <w:pStyle w:val="TAH"/>
              <w:rPr>
                <w:rFonts w:eastAsia="Calibri"/>
                <w:szCs w:val="22"/>
              </w:rPr>
            </w:pPr>
          </w:p>
        </w:tc>
        <w:tc>
          <w:tcPr>
            <w:tcW w:w="1517" w:type="dxa"/>
            <w:shd w:val="clear" w:color="auto" w:fill="auto"/>
            <w:vAlign w:val="center"/>
          </w:tcPr>
          <w:p w14:paraId="757A7814" w14:textId="77777777" w:rsidR="00827C8C" w:rsidRPr="005A3B10" w:rsidRDefault="00827C8C" w:rsidP="008F6421">
            <w:pPr>
              <w:pStyle w:val="TAH"/>
              <w:rPr>
                <w:rFonts w:eastAsia="Calibri"/>
                <w:szCs w:val="22"/>
              </w:rPr>
            </w:pPr>
            <w:r w:rsidRPr="005A3B10">
              <w:rPr>
                <w:szCs w:val="22"/>
              </w:rPr>
              <w:t>50 MHz</w:t>
            </w:r>
          </w:p>
        </w:tc>
        <w:tc>
          <w:tcPr>
            <w:tcW w:w="1971" w:type="dxa"/>
            <w:shd w:val="clear" w:color="auto" w:fill="auto"/>
          </w:tcPr>
          <w:p w14:paraId="765DA0E8" w14:textId="77777777" w:rsidR="00827C8C" w:rsidRPr="005A3B10" w:rsidRDefault="00827C8C" w:rsidP="008F6421">
            <w:pPr>
              <w:pStyle w:val="TAH"/>
              <w:rPr>
                <w:rFonts w:eastAsia="Calibri"/>
                <w:szCs w:val="22"/>
              </w:rPr>
            </w:pPr>
            <w:r w:rsidRPr="005A3B10">
              <w:rPr>
                <w:szCs w:val="22"/>
              </w:rPr>
              <w:t>100 MHz</w:t>
            </w:r>
          </w:p>
        </w:tc>
        <w:tc>
          <w:tcPr>
            <w:tcW w:w="1372" w:type="dxa"/>
            <w:shd w:val="clear" w:color="auto" w:fill="auto"/>
          </w:tcPr>
          <w:p w14:paraId="00F2D80D" w14:textId="77777777" w:rsidR="00827C8C" w:rsidRPr="005A3B10" w:rsidRDefault="00827C8C" w:rsidP="008F6421">
            <w:pPr>
              <w:pStyle w:val="TAH"/>
              <w:rPr>
                <w:rFonts w:eastAsia="Calibri"/>
                <w:szCs w:val="22"/>
              </w:rPr>
            </w:pPr>
            <w:r w:rsidRPr="005A3B10">
              <w:rPr>
                <w:szCs w:val="22"/>
              </w:rPr>
              <w:t>200 MHz</w:t>
            </w:r>
          </w:p>
        </w:tc>
        <w:tc>
          <w:tcPr>
            <w:tcW w:w="1553" w:type="dxa"/>
            <w:shd w:val="clear" w:color="auto" w:fill="auto"/>
          </w:tcPr>
          <w:p w14:paraId="7F571042" w14:textId="77777777" w:rsidR="00827C8C" w:rsidRPr="005A3B10" w:rsidRDefault="00827C8C" w:rsidP="008F6421">
            <w:pPr>
              <w:pStyle w:val="TAH"/>
              <w:rPr>
                <w:rFonts w:eastAsia="Calibri"/>
                <w:szCs w:val="22"/>
              </w:rPr>
            </w:pPr>
            <w:r w:rsidRPr="005A3B10">
              <w:rPr>
                <w:szCs w:val="22"/>
              </w:rPr>
              <w:t>400 MHz</w:t>
            </w:r>
          </w:p>
        </w:tc>
      </w:tr>
      <w:tr w:rsidR="00827C8C" w:rsidRPr="005A3B10" w14:paraId="7708007B" w14:textId="77777777" w:rsidTr="008F6421">
        <w:tc>
          <w:tcPr>
            <w:tcW w:w="1710" w:type="dxa"/>
            <w:shd w:val="clear" w:color="auto" w:fill="auto"/>
          </w:tcPr>
          <w:p w14:paraId="0A6B05CC" w14:textId="77777777" w:rsidR="00827C8C" w:rsidRPr="005A3B10" w:rsidRDefault="00827C8C" w:rsidP="008F6421">
            <w:pPr>
              <w:pStyle w:val="TAC"/>
              <w:rPr>
                <w:rFonts w:eastAsia="Calibri"/>
                <w:szCs w:val="22"/>
              </w:rPr>
            </w:pPr>
            <w:r w:rsidRPr="005A3B10">
              <w:rPr>
                <w:rFonts w:eastAsia="Calibri"/>
                <w:szCs w:val="22"/>
              </w:rPr>
              <w:t>n257</w:t>
            </w:r>
          </w:p>
        </w:tc>
        <w:tc>
          <w:tcPr>
            <w:tcW w:w="1517" w:type="dxa"/>
            <w:shd w:val="clear" w:color="auto" w:fill="auto"/>
            <w:vAlign w:val="bottom"/>
          </w:tcPr>
          <w:p w14:paraId="46CA10F7" w14:textId="77777777" w:rsidR="00827C8C" w:rsidRPr="005A3B10" w:rsidRDefault="00827C8C" w:rsidP="008F6421">
            <w:pPr>
              <w:pStyle w:val="TAC"/>
              <w:rPr>
                <w:rFonts w:eastAsia="Calibri"/>
              </w:rPr>
            </w:pPr>
            <w:r w:rsidRPr="005A3B10">
              <w:rPr>
                <w:rFonts w:eastAsia="Calibri"/>
              </w:rPr>
              <w:t>-88.3</w:t>
            </w:r>
          </w:p>
        </w:tc>
        <w:tc>
          <w:tcPr>
            <w:tcW w:w="1971" w:type="dxa"/>
            <w:shd w:val="clear" w:color="auto" w:fill="auto"/>
            <w:vAlign w:val="bottom"/>
          </w:tcPr>
          <w:p w14:paraId="50F9B3DD" w14:textId="77777777" w:rsidR="00827C8C" w:rsidRPr="005A3B10" w:rsidRDefault="00827C8C" w:rsidP="008F6421">
            <w:pPr>
              <w:pStyle w:val="TAC"/>
              <w:rPr>
                <w:rFonts w:eastAsia="Calibri"/>
              </w:rPr>
            </w:pPr>
            <w:r w:rsidRPr="005A3B10">
              <w:rPr>
                <w:rFonts w:eastAsia="Calibri"/>
              </w:rPr>
              <w:t>-85.3</w:t>
            </w:r>
          </w:p>
        </w:tc>
        <w:tc>
          <w:tcPr>
            <w:tcW w:w="1372" w:type="dxa"/>
            <w:shd w:val="clear" w:color="auto" w:fill="auto"/>
          </w:tcPr>
          <w:p w14:paraId="167600DA" w14:textId="77777777" w:rsidR="00827C8C" w:rsidRPr="005A3B10" w:rsidRDefault="00827C8C" w:rsidP="008F6421">
            <w:pPr>
              <w:pStyle w:val="TAC"/>
              <w:rPr>
                <w:rFonts w:eastAsia="Calibri"/>
                <w:szCs w:val="22"/>
              </w:rPr>
            </w:pPr>
            <w:r w:rsidRPr="005A3B10">
              <w:rPr>
                <w:rFonts w:eastAsia="Calibri"/>
                <w:szCs w:val="22"/>
              </w:rPr>
              <w:t>-82.3</w:t>
            </w:r>
          </w:p>
        </w:tc>
        <w:tc>
          <w:tcPr>
            <w:tcW w:w="1553" w:type="dxa"/>
            <w:shd w:val="clear" w:color="auto" w:fill="auto"/>
            <w:vAlign w:val="bottom"/>
          </w:tcPr>
          <w:p w14:paraId="480B5D52" w14:textId="77777777" w:rsidR="00827C8C" w:rsidRPr="005A3B10" w:rsidRDefault="00827C8C" w:rsidP="008F6421">
            <w:pPr>
              <w:pStyle w:val="TAC"/>
              <w:rPr>
                <w:rFonts w:eastAsia="Calibri"/>
              </w:rPr>
            </w:pPr>
            <w:r w:rsidRPr="005A3B10">
              <w:rPr>
                <w:rFonts w:eastAsia="Calibri"/>
              </w:rPr>
              <w:t>-79.3</w:t>
            </w:r>
          </w:p>
        </w:tc>
      </w:tr>
      <w:tr w:rsidR="00827C8C" w:rsidRPr="005A3B10" w14:paraId="4329880D" w14:textId="77777777" w:rsidTr="008F6421">
        <w:tc>
          <w:tcPr>
            <w:tcW w:w="1710" w:type="dxa"/>
            <w:shd w:val="clear" w:color="auto" w:fill="auto"/>
          </w:tcPr>
          <w:p w14:paraId="09076BE4" w14:textId="77777777" w:rsidR="00827C8C" w:rsidRPr="005A3B10" w:rsidRDefault="00827C8C" w:rsidP="008F6421">
            <w:pPr>
              <w:pStyle w:val="TAC"/>
              <w:rPr>
                <w:rFonts w:eastAsia="Calibri"/>
                <w:szCs w:val="22"/>
              </w:rPr>
            </w:pPr>
            <w:r w:rsidRPr="005A3B10">
              <w:rPr>
                <w:szCs w:val="22"/>
              </w:rPr>
              <w:t>n258</w:t>
            </w:r>
          </w:p>
        </w:tc>
        <w:tc>
          <w:tcPr>
            <w:tcW w:w="1517" w:type="dxa"/>
            <w:shd w:val="clear" w:color="auto" w:fill="auto"/>
            <w:vAlign w:val="bottom"/>
          </w:tcPr>
          <w:p w14:paraId="7CC2D162" w14:textId="77777777" w:rsidR="00827C8C" w:rsidRPr="005A3B10" w:rsidRDefault="00827C8C" w:rsidP="008F6421">
            <w:pPr>
              <w:pStyle w:val="TAC"/>
              <w:rPr>
                <w:rFonts w:eastAsia="Calibri"/>
              </w:rPr>
            </w:pPr>
            <w:r w:rsidRPr="005A3B10">
              <w:rPr>
                <w:rFonts w:eastAsia="Calibri"/>
              </w:rPr>
              <w:t>-88.3</w:t>
            </w:r>
          </w:p>
        </w:tc>
        <w:tc>
          <w:tcPr>
            <w:tcW w:w="1971" w:type="dxa"/>
            <w:shd w:val="clear" w:color="auto" w:fill="auto"/>
            <w:vAlign w:val="bottom"/>
          </w:tcPr>
          <w:p w14:paraId="58E78859" w14:textId="77777777" w:rsidR="00827C8C" w:rsidRPr="005A3B10" w:rsidRDefault="00827C8C" w:rsidP="008F6421">
            <w:pPr>
              <w:pStyle w:val="TAC"/>
              <w:rPr>
                <w:rFonts w:eastAsia="Calibri"/>
              </w:rPr>
            </w:pPr>
            <w:r w:rsidRPr="005A3B10">
              <w:rPr>
                <w:rFonts w:eastAsia="Calibri"/>
              </w:rPr>
              <w:t>-85.3</w:t>
            </w:r>
          </w:p>
        </w:tc>
        <w:tc>
          <w:tcPr>
            <w:tcW w:w="1372" w:type="dxa"/>
            <w:shd w:val="clear" w:color="auto" w:fill="auto"/>
          </w:tcPr>
          <w:p w14:paraId="45669FF7" w14:textId="77777777" w:rsidR="00827C8C" w:rsidRPr="005A3B10" w:rsidRDefault="00827C8C" w:rsidP="008F6421">
            <w:pPr>
              <w:pStyle w:val="TAC"/>
              <w:rPr>
                <w:rFonts w:eastAsia="Calibri"/>
                <w:szCs w:val="22"/>
              </w:rPr>
            </w:pPr>
            <w:r w:rsidRPr="005A3B10">
              <w:rPr>
                <w:rFonts w:eastAsia="Calibri"/>
                <w:szCs w:val="22"/>
              </w:rPr>
              <w:t>-82.3</w:t>
            </w:r>
          </w:p>
        </w:tc>
        <w:tc>
          <w:tcPr>
            <w:tcW w:w="1553" w:type="dxa"/>
            <w:shd w:val="clear" w:color="auto" w:fill="auto"/>
            <w:vAlign w:val="bottom"/>
          </w:tcPr>
          <w:p w14:paraId="0D139436" w14:textId="77777777" w:rsidR="00827C8C" w:rsidRPr="005A3B10" w:rsidRDefault="00827C8C" w:rsidP="008F6421">
            <w:pPr>
              <w:pStyle w:val="TAC"/>
              <w:rPr>
                <w:rFonts w:eastAsia="Calibri"/>
              </w:rPr>
            </w:pPr>
            <w:r w:rsidRPr="005A3B10">
              <w:rPr>
                <w:rFonts w:eastAsia="Calibri"/>
              </w:rPr>
              <w:t>-79.3</w:t>
            </w:r>
          </w:p>
        </w:tc>
      </w:tr>
      <w:tr w:rsidR="00827C8C" w:rsidRPr="005A3B10" w14:paraId="218EA6CD" w14:textId="77777777" w:rsidTr="008F6421">
        <w:tc>
          <w:tcPr>
            <w:tcW w:w="1710" w:type="dxa"/>
            <w:shd w:val="clear" w:color="auto" w:fill="auto"/>
          </w:tcPr>
          <w:p w14:paraId="2B55298C" w14:textId="77777777" w:rsidR="00827C8C" w:rsidRPr="005A3B10" w:rsidRDefault="00827C8C" w:rsidP="008F6421">
            <w:pPr>
              <w:pStyle w:val="TAC"/>
            </w:pPr>
            <w:r w:rsidRPr="005A3B10">
              <w:t>n259</w:t>
            </w:r>
          </w:p>
        </w:tc>
        <w:tc>
          <w:tcPr>
            <w:tcW w:w="1517" w:type="dxa"/>
            <w:shd w:val="clear" w:color="auto" w:fill="auto"/>
            <w:vAlign w:val="bottom"/>
          </w:tcPr>
          <w:p w14:paraId="7D27BCFE" w14:textId="77777777" w:rsidR="00827C8C" w:rsidRPr="005A3B10" w:rsidRDefault="00827C8C" w:rsidP="008F6421">
            <w:pPr>
              <w:pStyle w:val="TAC"/>
              <w:rPr>
                <w:rFonts w:eastAsia="Calibri"/>
              </w:rPr>
            </w:pPr>
            <w:r w:rsidRPr="005A3B10">
              <w:rPr>
                <w:rFonts w:eastAsia="Calibri"/>
              </w:rPr>
              <w:t>-84.7</w:t>
            </w:r>
          </w:p>
        </w:tc>
        <w:tc>
          <w:tcPr>
            <w:tcW w:w="1971" w:type="dxa"/>
            <w:shd w:val="clear" w:color="auto" w:fill="auto"/>
            <w:vAlign w:val="bottom"/>
          </w:tcPr>
          <w:p w14:paraId="788A5401" w14:textId="77777777" w:rsidR="00827C8C" w:rsidRPr="005A3B10" w:rsidRDefault="00827C8C" w:rsidP="008F6421">
            <w:pPr>
              <w:pStyle w:val="TAC"/>
              <w:rPr>
                <w:rFonts w:eastAsia="Calibri"/>
              </w:rPr>
            </w:pPr>
            <w:r w:rsidRPr="005A3B10">
              <w:rPr>
                <w:rFonts w:eastAsia="Calibri"/>
              </w:rPr>
              <w:t>-81.7</w:t>
            </w:r>
          </w:p>
        </w:tc>
        <w:tc>
          <w:tcPr>
            <w:tcW w:w="1372" w:type="dxa"/>
            <w:shd w:val="clear" w:color="auto" w:fill="auto"/>
          </w:tcPr>
          <w:p w14:paraId="6DC5B4C1" w14:textId="77777777" w:rsidR="00827C8C" w:rsidRPr="005A3B10" w:rsidRDefault="00827C8C" w:rsidP="008F6421">
            <w:pPr>
              <w:pStyle w:val="TAC"/>
              <w:rPr>
                <w:rFonts w:eastAsia="Calibri"/>
              </w:rPr>
            </w:pPr>
            <w:r w:rsidRPr="005A3B10">
              <w:rPr>
                <w:rFonts w:eastAsia="Calibri"/>
              </w:rPr>
              <w:t>-78.7</w:t>
            </w:r>
          </w:p>
        </w:tc>
        <w:tc>
          <w:tcPr>
            <w:tcW w:w="1553" w:type="dxa"/>
            <w:shd w:val="clear" w:color="auto" w:fill="auto"/>
            <w:vAlign w:val="bottom"/>
          </w:tcPr>
          <w:p w14:paraId="54B43CD5" w14:textId="77777777" w:rsidR="00827C8C" w:rsidRPr="005A3B10" w:rsidRDefault="00827C8C" w:rsidP="008F6421">
            <w:pPr>
              <w:pStyle w:val="TAC"/>
              <w:rPr>
                <w:rFonts w:eastAsia="Calibri"/>
              </w:rPr>
            </w:pPr>
            <w:r w:rsidRPr="005A3B10">
              <w:rPr>
                <w:rFonts w:eastAsia="Calibri"/>
              </w:rPr>
              <w:t>-75.7</w:t>
            </w:r>
          </w:p>
        </w:tc>
      </w:tr>
      <w:tr w:rsidR="00827C8C" w:rsidRPr="005A3B10" w14:paraId="43BF9D4B" w14:textId="77777777" w:rsidTr="008F6421">
        <w:tc>
          <w:tcPr>
            <w:tcW w:w="1710" w:type="dxa"/>
            <w:shd w:val="clear" w:color="auto" w:fill="auto"/>
          </w:tcPr>
          <w:p w14:paraId="78A1BDC4" w14:textId="77777777" w:rsidR="00827C8C" w:rsidRPr="005A3B10" w:rsidRDefault="00827C8C" w:rsidP="008F6421">
            <w:pPr>
              <w:pStyle w:val="TAC"/>
              <w:rPr>
                <w:rFonts w:eastAsia="Calibri"/>
                <w:szCs w:val="22"/>
              </w:rPr>
            </w:pPr>
            <w:r w:rsidRPr="005A3B10">
              <w:rPr>
                <w:szCs w:val="22"/>
              </w:rPr>
              <w:t>n260</w:t>
            </w:r>
          </w:p>
        </w:tc>
        <w:tc>
          <w:tcPr>
            <w:tcW w:w="1517" w:type="dxa"/>
            <w:shd w:val="clear" w:color="auto" w:fill="auto"/>
            <w:vAlign w:val="bottom"/>
          </w:tcPr>
          <w:p w14:paraId="6FFA0A5A" w14:textId="77777777" w:rsidR="00827C8C" w:rsidRPr="005A3B10" w:rsidRDefault="00827C8C" w:rsidP="008F6421">
            <w:pPr>
              <w:pStyle w:val="TAC"/>
              <w:rPr>
                <w:rFonts w:eastAsia="Calibri"/>
              </w:rPr>
            </w:pPr>
            <w:r w:rsidRPr="005A3B10">
              <w:rPr>
                <w:rFonts w:eastAsia="Calibri"/>
              </w:rPr>
              <w:t>-85.7</w:t>
            </w:r>
          </w:p>
        </w:tc>
        <w:tc>
          <w:tcPr>
            <w:tcW w:w="1971" w:type="dxa"/>
            <w:shd w:val="clear" w:color="auto" w:fill="auto"/>
            <w:vAlign w:val="bottom"/>
          </w:tcPr>
          <w:p w14:paraId="666C0C2A" w14:textId="77777777" w:rsidR="00827C8C" w:rsidRPr="005A3B10" w:rsidRDefault="00827C8C" w:rsidP="008F6421">
            <w:pPr>
              <w:pStyle w:val="TAC"/>
              <w:rPr>
                <w:rFonts w:eastAsia="Calibri"/>
              </w:rPr>
            </w:pPr>
            <w:r w:rsidRPr="005A3B10">
              <w:rPr>
                <w:rFonts w:eastAsia="Calibri"/>
              </w:rPr>
              <w:t>-82.7</w:t>
            </w:r>
          </w:p>
        </w:tc>
        <w:tc>
          <w:tcPr>
            <w:tcW w:w="1372" w:type="dxa"/>
            <w:shd w:val="clear" w:color="auto" w:fill="auto"/>
          </w:tcPr>
          <w:p w14:paraId="5A1B8FA2" w14:textId="77777777" w:rsidR="00827C8C" w:rsidRPr="005A3B10" w:rsidRDefault="00827C8C" w:rsidP="008F6421">
            <w:pPr>
              <w:pStyle w:val="TAC"/>
              <w:rPr>
                <w:rFonts w:eastAsia="Calibri"/>
                <w:szCs w:val="22"/>
              </w:rPr>
            </w:pPr>
            <w:r w:rsidRPr="005A3B10">
              <w:rPr>
                <w:rFonts w:eastAsia="Calibri"/>
                <w:szCs w:val="22"/>
              </w:rPr>
              <w:t>-79.7</w:t>
            </w:r>
          </w:p>
        </w:tc>
        <w:tc>
          <w:tcPr>
            <w:tcW w:w="1553" w:type="dxa"/>
            <w:shd w:val="clear" w:color="auto" w:fill="auto"/>
            <w:vAlign w:val="bottom"/>
          </w:tcPr>
          <w:p w14:paraId="6E6214AA" w14:textId="77777777" w:rsidR="00827C8C" w:rsidRPr="005A3B10" w:rsidRDefault="00827C8C" w:rsidP="008F6421">
            <w:pPr>
              <w:pStyle w:val="TAC"/>
              <w:rPr>
                <w:rFonts w:eastAsia="Calibri"/>
              </w:rPr>
            </w:pPr>
            <w:r w:rsidRPr="005A3B10">
              <w:rPr>
                <w:rFonts w:eastAsia="Calibri"/>
              </w:rPr>
              <w:t>-76.7</w:t>
            </w:r>
          </w:p>
        </w:tc>
      </w:tr>
      <w:tr w:rsidR="00827C8C" w:rsidRPr="005A3B10" w14:paraId="75C174D4" w14:textId="77777777" w:rsidTr="008F6421">
        <w:tc>
          <w:tcPr>
            <w:tcW w:w="1710" w:type="dxa"/>
            <w:shd w:val="clear" w:color="auto" w:fill="auto"/>
          </w:tcPr>
          <w:p w14:paraId="29021080" w14:textId="77777777" w:rsidR="00827C8C" w:rsidRPr="005A3B10" w:rsidRDefault="00827C8C" w:rsidP="008F6421">
            <w:pPr>
              <w:pStyle w:val="TAC"/>
              <w:rPr>
                <w:szCs w:val="22"/>
              </w:rPr>
            </w:pPr>
            <w:r w:rsidRPr="005A3B10">
              <w:rPr>
                <w:szCs w:val="22"/>
              </w:rPr>
              <w:t>n261</w:t>
            </w:r>
          </w:p>
        </w:tc>
        <w:tc>
          <w:tcPr>
            <w:tcW w:w="1517" w:type="dxa"/>
            <w:shd w:val="clear" w:color="auto" w:fill="auto"/>
            <w:vAlign w:val="bottom"/>
          </w:tcPr>
          <w:p w14:paraId="4F3FD890" w14:textId="77777777" w:rsidR="00827C8C" w:rsidRPr="005A3B10" w:rsidRDefault="00827C8C" w:rsidP="008F6421">
            <w:pPr>
              <w:pStyle w:val="TAC"/>
              <w:rPr>
                <w:rFonts w:eastAsia="Calibri"/>
              </w:rPr>
            </w:pPr>
            <w:r w:rsidRPr="005A3B10">
              <w:rPr>
                <w:rFonts w:eastAsia="Calibri"/>
              </w:rPr>
              <w:t>-88.3</w:t>
            </w:r>
          </w:p>
        </w:tc>
        <w:tc>
          <w:tcPr>
            <w:tcW w:w="1971" w:type="dxa"/>
            <w:shd w:val="clear" w:color="auto" w:fill="auto"/>
            <w:vAlign w:val="bottom"/>
          </w:tcPr>
          <w:p w14:paraId="5F63F2E3" w14:textId="77777777" w:rsidR="00827C8C" w:rsidRPr="005A3B10" w:rsidRDefault="00827C8C" w:rsidP="008F6421">
            <w:pPr>
              <w:pStyle w:val="TAC"/>
              <w:rPr>
                <w:rFonts w:eastAsia="Calibri"/>
              </w:rPr>
            </w:pPr>
            <w:r w:rsidRPr="005A3B10">
              <w:rPr>
                <w:rFonts w:eastAsia="Calibri"/>
              </w:rPr>
              <w:t>-85.3</w:t>
            </w:r>
          </w:p>
        </w:tc>
        <w:tc>
          <w:tcPr>
            <w:tcW w:w="1372" w:type="dxa"/>
            <w:shd w:val="clear" w:color="auto" w:fill="auto"/>
          </w:tcPr>
          <w:p w14:paraId="1869E1DB" w14:textId="77777777" w:rsidR="00827C8C" w:rsidRPr="005A3B10" w:rsidRDefault="00827C8C" w:rsidP="008F6421">
            <w:pPr>
              <w:pStyle w:val="TAC"/>
              <w:rPr>
                <w:rFonts w:eastAsia="Calibri"/>
                <w:szCs w:val="22"/>
              </w:rPr>
            </w:pPr>
            <w:r w:rsidRPr="005A3B10">
              <w:rPr>
                <w:rFonts w:eastAsia="Calibri"/>
                <w:szCs w:val="22"/>
              </w:rPr>
              <w:t>-82.3</w:t>
            </w:r>
          </w:p>
        </w:tc>
        <w:tc>
          <w:tcPr>
            <w:tcW w:w="1553" w:type="dxa"/>
            <w:shd w:val="clear" w:color="auto" w:fill="auto"/>
            <w:vAlign w:val="bottom"/>
          </w:tcPr>
          <w:p w14:paraId="310A5DE9" w14:textId="77777777" w:rsidR="00827C8C" w:rsidRPr="005A3B10" w:rsidRDefault="00827C8C" w:rsidP="008F6421">
            <w:pPr>
              <w:pStyle w:val="TAC"/>
              <w:rPr>
                <w:rFonts w:eastAsia="Calibri"/>
              </w:rPr>
            </w:pPr>
            <w:r w:rsidRPr="005A3B10">
              <w:rPr>
                <w:rFonts w:eastAsia="Calibri"/>
              </w:rPr>
              <w:t>-79.3</w:t>
            </w:r>
          </w:p>
        </w:tc>
      </w:tr>
      <w:tr w:rsidR="00827C8C" w:rsidRPr="005A3B10" w14:paraId="73471947" w14:textId="77777777" w:rsidTr="008F6421">
        <w:tc>
          <w:tcPr>
            <w:tcW w:w="8123" w:type="dxa"/>
            <w:gridSpan w:val="5"/>
            <w:shd w:val="clear" w:color="auto" w:fill="auto"/>
          </w:tcPr>
          <w:p w14:paraId="19ABEA45" w14:textId="77777777" w:rsidR="00827C8C" w:rsidRPr="005A3B10" w:rsidRDefault="00827C8C" w:rsidP="008F6421">
            <w:pPr>
              <w:pStyle w:val="TAN"/>
              <w:rPr>
                <w:rFonts w:eastAsia="Calibri"/>
              </w:rPr>
            </w:pPr>
            <w:r w:rsidRPr="005A3B10">
              <w:t>NOTE 1:</w:t>
            </w:r>
            <w:r w:rsidRPr="005A3B10">
              <w:tab/>
              <w:t>The transmitter shall be set to P</w:t>
            </w:r>
            <w:r w:rsidRPr="005A3B10">
              <w:rPr>
                <w:vertAlign w:val="subscript"/>
              </w:rPr>
              <w:t>UMAX</w:t>
            </w:r>
            <w:r w:rsidRPr="005A3B10">
              <w:t xml:space="preserve"> as defined in subclause 6.2.4</w:t>
            </w:r>
          </w:p>
        </w:tc>
      </w:tr>
    </w:tbl>
    <w:p w14:paraId="09A1AC30" w14:textId="77777777" w:rsidR="00827C8C" w:rsidRPr="005A3B10" w:rsidRDefault="00827C8C" w:rsidP="00827C8C"/>
    <w:p w14:paraId="1A57566D" w14:textId="77777777" w:rsidR="00827C8C" w:rsidRPr="005A3B10" w:rsidRDefault="00827C8C" w:rsidP="00827C8C">
      <w:pPr>
        <w:pStyle w:val="TH"/>
      </w:pPr>
      <w:r w:rsidRPr="005A3B10">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27C8C" w:rsidRPr="005A3B10" w14:paraId="2BF2CC14" w14:textId="77777777" w:rsidTr="008F6421">
        <w:trPr>
          <w:trHeight w:val="208"/>
          <w:jc w:val="center"/>
        </w:trPr>
        <w:tc>
          <w:tcPr>
            <w:tcW w:w="2653" w:type="dxa"/>
            <w:shd w:val="clear" w:color="auto" w:fill="auto"/>
            <w:vAlign w:val="center"/>
          </w:tcPr>
          <w:p w14:paraId="239B54CA" w14:textId="77777777" w:rsidR="00827C8C" w:rsidRPr="005A3B10" w:rsidRDefault="00827C8C" w:rsidP="008F6421">
            <w:pPr>
              <w:pStyle w:val="TAH"/>
            </w:pPr>
            <w:r w:rsidRPr="005A3B10">
              <w:t>Supported bands</w:t>
            </w:r>
          </w:p>
        </w:tc>
        <w:tc>
          <w:tcPr>
            <w:tcW w:w="2292" w:type="dxa"/>
          </w:tcPr>
          <w:p w14:paraId="19107DE9" w14:textId="77777777" w:rsidR="00827C8C" w:rsidRPr="005A3B10" w:rsidRDefault="00827C8C" w:rsidP="008F6421">
            <w:pPr>
              <w:pStyle w:val="TAH"/>
            </w:pPr>
            <w:r w:rsidRPr="005A3B10">
              <w:t>∑MB</w:t>
            </w:r>
            <w:r w:rsidRPr="005A3B10">
              <w:rPr>
                <w:vertAlign w:val="subscript"/>
              </w:rPr>
              <w:t>P</w:t>
            </w:r>
            <w:r w:rsidRPr="005A3B10">
              <w:t xml:space="preserve"> (dB)</w:t>
            </w:r>
          </w:p>
        </w:tc>
        <w:tc>
          <w:tcPr>
            <w:tcW w:w="2379" w:type="dxa"/>
          </w:tcPr>
          <w:p w14:paraId="28BB13C9" w14:textId="77777777" w:rsidR="00827C8C" w:rsidRPr="005A3B10" w:rsidRDefault="00827C8C" w:rsidP="008F6421">
            <w:pPr>
              <w:pStyle w:val="TAH"/>
            </w:pPr>
            <w:r w:rsidRPr="005A3B10">
              <w:t>∑MB</w:t>
            </w:r>
            <w:r w:rsidRPr="005A3B10">
              <w:rPr>
                <w:vertAlign w:val="subscript"/>
              </w:rPr>
              <w:t>S</w:t>
            </w:r>
            <w:r w:rsidRPr="005A3B10">
              <w:t xml:space="preserve"> (dB)</w:t>
            </w:r>
          </w:p>
        </w:tc>
      </w:tr>
      <w:tr w:rsidR="00827C8C" w:rsidRPr="005A3B10" w14:paraId="6D507BE4" w14:textId="77777777" w:rsidTr="008F6421">
        <w:trPr>
          <w:trHeight w:val="208"/>
          <w:jc w:val="center"/>
        </w:trPr>
        <w:tc>
          <w:tcPr>
            <w:tcW w:w="2653" w:type="dxa"/>
            <w:shd w:val="clear" w:color="auto" w:fill="auto"/>
          </w:tcPr>
          <w:p w14:paraId="1C8BEEBD" w14:textId="77777777" w:rsidR="00827C8C" w:rsidRPr="005A3B10" w:rsidRDefault="00827C8C" w:rsidP="008F6421">
            <w:pPr>
              <w:pStyle w:val="TAC"/>
              <w:jc w:val="left"/>
            </w:pPr>
            <w:r w:rsidRPr="005A3B10">
              <w:t>n257, n258</w:t>
            </w:r>
          </w:p>
        </w:tc>
        <w:tc>
          <w:tcPr>
            <w:tcW w:w="2292" w:type="dxa"/>
            <w:vAlign w:val="center"/>
          </w:tcPr>
          <w:p w14:paraId="3F528979" w14:textId="77777777" w:rsidR="00827C8C" w:rsidRPr="005A3B10" w:rsidRDefault="00827C8C" w:rsidP="008F6421">
            <w:pPr>
              <w:pStyle w:val="TAC"/>
              <w:jc w:val="left"/>
            </w:pPr>
            <w:r w:rsidRPr="005A3B10">
              <w:t>≤ 1.3</w:t>
            </w:r>
          </w:p>
        </w:tc>
        <w:tc>
          <w:tcPr>
            <w:tcW w:w="2379" w:type="dxa"/>
            <w:vAlign w:val="center"/>
          </w:tcPr>
          <w:p w14:paraId="5C70C55E" w14:textId="77777777" w:rsidR="00827C8C" w:rsidRPr="005A3B10" w:rsidRDefault="00827C8C" w:rsidP="008F6421">
            <w:pPr>
              <w:pStyle w:val="TAC"/>
              <w:jc w:val="left"/>
            </w:pPr>
            <w:r w:rsidRPr="005A3B10">
              <w:t>≤ 1.25</w:t>
            </w:r>
          </w:p>
        </w:tc>
      </w:tr>
      <w:tr w:rsidR="00827C8C" w:rsidRPr="005A3B10" w14:paraId="32E70717" w14:textId="77777777" w:rsidTr="008F6421">
        <w:trPr>
          <w:trHeight w:val="208"/>
          <w:jc w:val="center"/>
        </w:trPr>
        <w:tc>
          <w:tcPr>
            <w:tcW w:w="2653" w:type="dxa"/>
            <w:shd w:val="clear" w:color="auto" w:fill="auto"/>
            <w:vAlign w:val="center"/>
          </w:tcPr>
          <w:p w14:paraId="43ADC460" w14:textId="77777777" w:rsidR="00827C8C" w:rsidRPr="005A3B10" w:rsidRDefault="00827C8C" w:rsidP="008F6421">
            <w:pPr>
              <w:pStyle w:val="TAC"/>
              <w:jc w:val="left"/>
            </w:pPr>
            <w:r w:rsidRPr="005A3B10">
              <w:t>n257, n260</w:t>
            </w:r>
          </w:p>
        </w:tc>
        <w:tc>
          <w:tcPr>
            <w:tcW w:w="2292" w:type="dxa"/>
            <w:vAlign w:val="center"/>
          </w:tcPr>
          <w:p w14:paraId="7C537C1A" w14:textId="77777777" w:rsidR="00827C8C" w:rsidRPr="005A3B10" w:rsidRDefault="00827C8C" w:rsidP="008F6421">
            <w:pPr>
              <w:pStyle w:val="TAC"/>
              <w:jc w:val="left"/>
            </w:pPr>
            <w:r w:rsidRPr="005A3B10">
              <w:t>≤ 1.0</w:t>
            </w:r>
          </w:p>
        </w:tc>
        <w:tc>
          <w:tcPr>
            <w:tcW w:w="2379" w:type="dxa"/>
            <w:vAlign w:val="center"/>
          </w:tcPr>
          <w:p w14:paraId="29CCDA7F" w14:textId="77777777" w:rsidR="00827C8C" w:rsidRPr="005A3B10" w:rsidRDefault="00827C8C" w:rsidP="008F6421">
            <w:pPr>
              <w:pStyle w:val="TAC"/>
              <w:jc w:val="left"/>
            </w:pPr>
            <w:r w:rsidRPr="005A3B10">
              <w:t>≤ 0.75</w:t>
            </w:r>
            <w:r w:rsidRPr="005A3B10">
              <w:rPr>
                <w:vertAlign w:val="superscript"/>
              </w:rPr>
              <w:t>3</w:t>
            </w:r>
          </w:p>
        </w:tc>
      </w:tr>
      <w:tr w:rsidR="00827C8C" w:rsidRPr="005A3B10" w14:paraId="20348056" w14:textId="77777777" w:rsidTr="008F6421">
        <w:trPr>
          <w:trHeight w:val="208"/>
          <w:jc w:val="center"/>
        </w:trPr>
        <w:tc>
          <w:tcPr>
            <w:tcW w:w="2653" w:type="dxa"/>
            <w:shd w:val="clear" w:color="auto" w:fill="auto"/>
          </w:tcPr>
          <w:p w14:paraId="6407C5BC" w14:textId="77777777" w:rsidR="00827C8C" w:rsidRPr="005A3B10" w:rsidRDefault="00827C8C" w:rsidP="008F6421">
            <w:pPr>
              <w:pStyle w:val="TAC"/>
              <w:jc w:val="left"/>
            </w:pPr>
            <w:r w:rsidRPr="005A3B10">
              <w:t>n258, n260</w:t>
            </w:r>
          </w:p>
        </w:tc>
        <w:tc>
          <w:tcPr>
            <w:tcW w:w="2292" w:type="dxa"/>
            <w:vAlign w:val="center"/>
          </w:tcPr>
          <w:p w14:paraId="1939A8F9" w14:textId="77777777" w:rsidR="00827C8C" w:rsidRPr="005A3B10" w:rsidRDefault="00827C8C" w:rsidP="008F6421">
            <w:pPr>
              <w:pStyle w:val="TAC"/>
              <w:jc w:val="left"/>
            </w:pPr>
            <w:r w:rsidRPr="005A3B10">
              <w:t>≤ 1.0</w:t>
            </w:r>
          </w:p>
        </w:tc>
        <w:tc>
          <w:tcPr>
            <w:tcW w:w="2379" w:type="dxa"/>
            <w:vAlign w:val="center"/>
          </w:tcPr>
          <w:p w14:paraId="54140C9B" w14:textId="77777777" w:rsidR="00827C8C" w:rsidRPr="005A3B10" w:rsidRDefault="00827C8C" w:rsidP="008F6421">
            <w:pPr>
              <w:pStyle w:val="TAC"/>
              <w:jc w:val="left"/>
            </w:pPr>
            <w:r w:rsidRPr="005A3B10">
              <w:t>≤ 0.75</w:t>
            </w:r>
            <w:r w:rsidRPr="005A3B10">
              <w:rPr>
                <w:vertAlign w:val="superscript"/>
              </w:rPr>
              <w:t>3</w:t>
            </w:r>
          </w:p>
        </w:tc>
      </w:tr>
      <w:tr w:rsidR="00827C8C" w:rsidRPr="005A3B10" w14:paraId="43B8DF6D" w14:textId="77777777" w:rsidTr="008F6421">
        <w:trPr>
          <w:trHeight w:val="208"/>
          <w:jc w:val="center"/>
        </w:trPr>
        <w:tc>
          <w:tcPr>
            <w:tcW w:w="2653" w:type="dxa"/>
            <w:shd w:val="clear" w:color="auto" w:fill="auto"/>
          </w:tcPr>
          <w:p w14:paraId="192C178B" w14:textId="77777777" w:rsidR="00827C8C" w:rsidRPr="005A3B10" w:rsidRDefault="00827C8C" w:rsidP="008F6421">
            <w:pPr>
              <w:pStyle w:val="TAC"/>
              <w:jc w:val="left"/>
            </w:pPr>
            <w:r w:rsidRPr="005A3B10">
              <w:t>n258, n261</w:t>
            </w:r>
          </w:p>
        </w:tc>
        <w:tc>
          <w:tcPr>
            <w:tcW w:w="2292" w:type="dxa"/>
            <w:vAlign w:val="center"/>
          </w:tcPr>
          <w:p w14:paraId="4B900118" w14:textId="77777777" w:rsidR="00827C8C" w:rsidRPr="005A3B10" w:rsidRDefault="00827C8C" w:rsidP="008F6421">
            <w:pPr>
              <w:pStyle w:val="TAC"/>
              <w:jc w:val="left"/>
            </w:pPr>
            <w:r w:rsidRPr="005A3B10">
              <w:t>≤ 1.0</w:t>
            </w:r>
          </w:p>
        </w:tc>
        <w:tc>
          <w:tcPr>
            <w:tcW w:w="2379" w:type="dxa"/>
            <w:vAlign w:val="center"/>
          </w:tcPr>
          <w:p w14:paraId="6E86C823" w14:textId="77777777" w:rsidR="00827C8C" w:rsidRPr="005A3B10" w:rsidRDefault="00827C8C" w:rsidP="008F6421">
            <w:pPr>
              <w:pStyle w:val="TAC"/>
              <w:jc w:val="left"/>
            </w:pPr>
            <w:r w:rsidRPr="005A3B10">
              <w:t>≤ 1.25</w:t>
            </w:r>
          </w:p>
        </w:tc>
      </w:tr>
      <w:tr w:rsidR="00827C8C" w:rsidRPr="005A3B10" w14:paraId="168990DC" w14:textId="77777777" w:rsidTr="008F6421">
        <w:trPr>
          <w:trHeight w:val="208"/>
          <w:jc w:val="center"/>
        </w:trPr>
        <w:tc>
          <w:tcPr>
            <w:tcW w:w="2653" w:type="dxa"/>
            <w:shd w:val="clear" w:color="auto" w:fill="auto"/>
          </w:tcPr>
          <w:p w14:paraId="2660240D" w14:textId="77777777" w:rsidR="00827C8C" w:rsidRPr="005A3B10" w:rsidRDefault="00827C8C" w:rsidP="008F6421">
            <w:pPr>
              <w:pStyle w:val="TAC"/>
              <w:jc w:val="left"/>
            </w:pPr>
            <w:r w:rsidRPr="005A3B10">
              <w:t>n260, n261</w:t>
            </w:r>
          </w:p>
        </w:tc>
        <w:tc>
          <w:tcPr>
            <w:tcW w:w="2292" w:type="dxa"/>
            <w:vAlign w:val="center"/>
          </w:tcPr>
          <w:p w14:paraId="5153DD30" w14:textId="77777777" w:rsidR="00827C8C" w:rsidRPr="005A3B10" w:rsidRDefault="00827C8C" w:rsidP="008F6421">
            <w:pPr>
              <w:pStyle w:val="TAC"/>
              <w:jc w:val="left"/>
            </w:pPr>
            <w:r w:rsidRPr="005A3B10">
              <w:t>0.0</w:t>
            </w:r>
          </w:p>
        </w:tc>
        <w:tc>
          <w:tcPr>
            <w:tcW w:w="2379" w:type="dxa"/>
            <w:vAlign w:val="center"/>
          </w:tcPr>
          <w:p w14:paraId="19596BCF" w14:textId="77777777" w:rsidR="00827C8C" w:rsidRPr="005A3B10" w:rsidRDefault="00827C8C" w:rsidP="008F6421">
            <w:pPr>
              <w:pStyle w:val="TAC"/>
              <w:jc w:val="left"/>
            </w:pPr>
            <w:r w:rsidRPr="005A3B10">
              <w:t>≤ 0.75</w:t>
            </w:r>
            <w:r w:rsidRPr="005A3B10">
              <w:rPr>
                <w:vertAlign w:val="superscript"/>
              </w:rPr>
              <w:t>2</w:t>
            </w:r>
          </w:p>
        </w:tc>
      </w:tr>
      <w:tr w:rsidR="00827C8C" w:rsidRPr="005A3B10" w14:paraId="0BA32F70" w14:textId="77777777" w:rsidTr="008F6421">
        <w:trPr>
          <w:trHeight w:val="208"/>
          <w:jc w:val="center"/>
        </w:trPr>
        <w:tc>
          <w:tcPr>
            <w:tcW w:w="2653" w:type="dxa"/>
            <w:shd w:val="clear" w:color="auto" w:fill="auto"/>
            <w:vAlign w:val="center"/>
          </w:tcPr>
          <w:p w14:paraId="3687054A" w14:textId="77777777" w:rsidR="00827C8C" w:rsidRPr="005A3B10" w:rsidRDefault="00827C8C" w:rsidP="008F6421">
            <w:pPr>
              <w:pStyle w:val="TAC"/>
              <w:jc w:val="left"/>
            </w:pPr>
            <w:r w:rsidRPr="005A3B10">
              <w:t>n257, n258, n260</w:t>
            </w:r>
          </w:p>
        </w:tc>
        <w:tc>
          <w:tcPr>
            <w:tcW w:w="2292" w:type="dxa"/>
          </w:tcPr>
          <w:p w14:paraId="74E2B8A7" w14:textId="77777777" w:rsidR="00827C8C" w:rsidRPr="005A3B10" w:rsidRDefault="00827C8C" w:rsidP="008F6421">
            <w:pPr>
              <w:pStyle w:val="TAC"/>
              <w:jc w:val="left"/>
            </w:pPr>
            <w:r w:rsidRPr="005A3B10">
              <w:t>≤ 1.7</w:t>
            </w:r>
          </w:p>
        </w:tc>
        <w:tc>
          <w:tcPr>
            <w:tcW w:w="2379" w:type="dxa"/>
          </w:tcPr>
          <w:p w14:paraId="38D2D787" w14:textId="77777777" w:rsidR="00827C8C" w:rsidRPr="005A3B10" w:rsidRDefault="00827C8C" w:rsidP="008F6421">
            <w:pPr>
              <w:pStyle w:val="TAC"/>
              <w:jc w:val="left"/>
            </w:pPr>
            <w:r w:rsidRPr="005A3B10">
              <w:t>≤ 1.75</w:t>
            </w:r>
            <w:r w:rsidRPr="005A3B10">
              <w:rPr>
                <w:vertAlign w:val="superscript"/>
              </w:rPr>
              <w:t>3</w:t>
            </w:r>
          </w:p>
        </w:tc>
      </w:tr>
      <w:tr w:rsidR="00827C8C" w:rsidRPr="005A3B10" w14:paraId="3E4D47FE" w14:textId="77777777" w:rsidTr="008F6421">
        <w:trPr>
          <w:trHeight w:val="208"/>
          <w:jc w:val="center"/>
        </w:trPr>
        <w:tc>
          <w:tcPr>
            <w:tcW w:w="2653" w:type="dxa"/>
            <w:shd w:val="clear" w:color="auto" w:fill="auto"/>
          </w:tcPr>
          <w:p w14:paraId="0E5F838D" w14:textId="77777777" w:rsidR="00827C8C" w:rsidRPr="005A3B10" w:rsidRDefault="00827C8C" w:rsidP="008F6421">
            <w:pPr>
              <w:pStyle w:val="TAC"/>
              <w:jc w:val="left"/>
            </w:pPr>
            <w:r w:rsidRPr="005A3B10">
              <w:t>n257, n258, n261</w:t>
            </w:r>
          </w:p>
        </w:tc>
        <w:tc>
          <w:tcPr>
            <w:tcW w:w="2292" w:type="dxa"/>
            <w:vAlign w:val="center"/>
          </w:tcPr>
          <w:p w14:paraId="014683FB" w14:textId="77777777" w:rsidR="00827C8C" w:rsidRPr="005A3B10" w:rsidRDefault="00827C8C" w:rsidP="008F6421">
            <w:pPr>
              <w:pStyle w:val="TAC"/>
              <w:jc w:val="left"/>
            </w:pPr>
            <w:r w:rsidRPr="005A3B10">
              <w:t>≤ 1.7</w:t>
            </w:r>
          </w:p>
        </w:tc>
        <w:tc>
          <w:tcPr>
            <w:tcW w:w="2379" w:type="dxa"/>
            <w:vAlign w:val="center"/>
          </w:tcPr>
          <w:p w14:paraId="0941D9CD" w14:textId="77777777" w:rsidR="00827C8C" w:rsidRPr="005A3B10" w:rsidRDefault="00827C8C" w:rsidP="008F6421">
            <w:pPr>
              <w:pStyle w:val="TAC"/>
              <w:jc w:val="left"/>
            </w:pPr>
            <w:r w:rsidRPr="005A3B10">
              <w:t>≤ 1.75</w:t>
            </w:r>
          </w:p>
        </w:tc>
      </w:tr>
      <w:tr w:rsidR="00827C8C" w:rsidRPr="005A3B10" w14:paraId="64961106" w14:textId="77777777" w:rsidTr="008F6421">
        <w:trPr>
          <w:trHeight w:val="208"/>
          <w:jc w:val="center"/>
        </w:trPr>
        <w:tc>
          <w:tcPr>
            <w:tcW w:w="2653" w:type="dxa"/>
            <w:shd w:val="clear" w:color="auto" w:fill="auto"/>
          </w:tcPr>
          <w:p w14:paraId="35CFBB4C" w14:textId="77777777" w:rsidR="00827C8C" w:rsidRPr="005A3B10" w:rsidRDefault="00827C8C" w:rsidP="008F6421">
            <w:pPr>
              <w:pStyle w:val="TAC"/>
              <w:jc w:val="left"/>
            </w:pPr>
            <w:r w:rsidRPr="005A3B10">
              <w:t>n257, n260, n261</w:t>
            </w:r>
          </w:p>
        </w:tc>
        <w:tc>
          <w:tcPr>
            <w:tcW w:w="2292" w:type="dxa"/>
            <w:vAlign w:val="center"/>
          </w:tcPr>
          <w:p w14:paraId="7D51107F" w14:textId="77777777" w:rsidR="00827C8C" w:rsidRPr="005A3B10" w:rsidRDefault="00827C8C" w:rsidP="008F6421">
            <w:pPr>
              <w:pStyle w:val="TAC"/>
              <w:jc w:val="left"/>
            </w:pPr>
            <w:r w:rsidRPr="005A3B10">
              <w:t>≤ 0.5</w:t>
            </w:r>
          </w:p>
        </w:tc>
        <w:tc>
          <w:tcPr>
            <w:tcW w:w="2379" w:type="dxa"/>
            <w:vAlign w:val="center"/>
          </w:tcPr>
          <w:p w14:paraId="29F2D9B0" w14:textId="77777777" w:rsidR="00827C8C" w:rsidRPr="005A3B10" w:rsidRDefault="00827C8C" w:rsidP="008F6421">
            <w:pPr>
              <w:pStyle w:val="TAC"/>
              <w:jc w:val="left"/>
            </w:pPr>
            <w:r w:rsidRPr="005A3B10">
              <w:t>≤ 1.25</w:t>
            </w:r>
            <w:r w:rsidRPr="005A3B10">
              <w:rPr>
                <w:vertAlign w:val="superscript"/>
              </w:rPr>
              <w:t>3</w:t>
            </w:r>
          </w:p>
        </w:tc>
      </w:tr>
      <w:tr w:rsidR="00827C8C" w:rsidRPr="005A3B10" w14:paraId="4A048D2E" w14:textId="77777777" w:rsidTr="008F6421">
        <w:trPr>
          <w:trHeight w:val="208"/>
          <w:jc w:val="center"/>
        </w:trPr>
        <w:tc>
          <w:tcPr>
            <w:tcW w:w="2653" w:type="dxa"/>
            <w:shd w:val="clear" w:color="auto" w:fill="auto"/>
          </w:tcPr>
          <w:p w14:paraId="6C17F615" w14:textId="77777777" w:rsidR="00827C8C" w:rsidRPr="005A3B10" w:rsidRDefault="00827C8C" w:rsidP="008F6421">
            <w:pPr>
              <w:pStyle w:val="TAC"/>
              <w:jc w:val="left"/>
            </w:pPr>
            <w:r w:rsidRPr="005A3B10">
              <w:t>n258, n260, n261</w:t>
            </w:r>
          </w:p>
        </w:tc>
        <w:tc>
          <w:tcPr>
            <w:tcW w:w="2292" w:type="dxa"/>
            <w:vAlign w:val="center"/>
          </w:tcPr>
          <w:p w14:paraId="6E487AD6" w14:textId="77777777" w:rsidR="00827C8C" w:rsidRPr="005A3B10" w:rsidRDefault="00827C8C" w:rsidP="008F6421">
            <w:pPr>
              <w:pStyle w:val="TAC"/>
              <w:jc w:val="left"/>
            </w:pPr>
            <w:r w:rsidRPr="005A3B10">
              <w:t>≤ 1.5</w:t>
            </w:r>
          </w:p>
        </w:tc>
        <w:tc>
          <w:tcPr>
            <w:tcW w:w="2379" w:type="dxa"/>
            <w:vAlign w:val="center"/>
          </w:tcPr>
          <w:p w14:paraId="6D9D63A4" w14:textId="77777777" w:rsidR="00827C8C" w:rsidRPr="005A3B10" w:rsidRDefault="00827C8C" w:rsidP="008F6421">
            <w:pPr>
              <w:pStyle w:val="TAC"/>
              <w:jc w:val="left"/>
            </w:pPr>
            <w:r w:rsidRPr="005A3B10">
              <w:t>≤ 1.25</w:t>
            </w:r>
            <w:r w:rsidRPr="005A3B10">
              <w:rPr>
                <w:vertAlign w:val="superscript"/>
              </w:rPr>
              <w:t>3</w:t>
            </w:r>
          </w:p>
        </w:tc>
      </w:tr>
      <w:tr w:rsidR="00827C8C" w:rsidRPr="005A3B10" w14:paraId="36474FFE" w14:textId="77777777" w:rsidTr="008F6421">
        <w:trPr>
          <w:trHeight w:val="208"/>
          <w:jc w:val="center"/>
        </w:trPr>
        <w:tc>
          <w:tcPr>
            <w:tcW w:w="2653" w:type="dxa"/>
            <w:shd w:val="clear" w:color="auto" w:fill="auto"/>
          </w:tcPr>
          <w:p w14:paraId="2BA8E844" w14:textId="77777777" w:rsidR="00827C8C" w:rsidRPr="005A3B10" w:rsidRDefault="00827C8C" w:rsidP="008F6421">
            <w:pPr>
              <w:pStyle w:val="TAC"/>
              <w:jc w:val="left"/>
            </w:pPr>
            <w:r w:rsidRPr="005A3B10">
              <w:t>n257, n258, n260, n261</w:t>
            </w:r>
          </w:p>
        </w:tc>
        <w:tc>
          <w:tcPr>
            <w:tcW w:w="2292" w:type="dxa"/>
            <w:vAlign w:val="center"/>
          </w:tcPr>
          <w:p w14:paraId="09E34848" w14:textId="77777777" w:rsidR="00827C8C" w:rsidRPr="005A3B10" w:rsidRDefault="00827C8C" w:rsidP="008F6421">
            <w:pPr>
              <w:pStyle w:val="TAC"/>
              <w:jc w:val="left"/>
            </w:pPr>
            <w:r w:rsidRPr="005A3B10">
              <w:t>≤ 1.7</w:t>
            </w:r>
          </w:p>
        </w:tc>
        <w:tc>
          <w:tcPr>
            <w:tcW w:w="2379" w:type="dxa"/>
            <w:vAlign w:val="center"/>
          </w:tcPr>
          <w:p w14:paraId="6F58A1E2" w14:textId="77777777" w:rsidR="00827C8C" w:rsidRPr="005A3B10" w:rsidRDefault="00827C8C" w:rsidP="008F6421">
            <w:pPr>
              <w:pStyle w:val="TAC"/>
              <w:jc w:val="left"/>
            </w:pPr>
            <w:r w:rsidRPr="005A3B10">
              <w:t>≤ 1.75</w:t>
            </w:r>
            <w:r w:rsidRPr="005A3B10">
              <w:rPr>
                <w:vertAlign w:val="superscript"/>
              </w:rPr>
              <w:t>3</w:t>
            </w:r>
          </w:p>
        </w:tc>
      </w:tr>
      <w:tr w:rsidR="00827C8C" w:rsidRPr="005A3B10" w14:paraId="2D2B4D58" w14:textId="77777777" w:rsidTr="008F6421">
        <w:trPr>
          <w:trHeight w:val="305"/>
          <w:jc w:val="center"/>
        </w:trPr>
        <w:tc>
          <w:tcPr>
            <w:tcW w:w="7324" w:type="dxa"/>
            <w:gridSpan w:val="3"/>
          </w:tcPr>
          <w:p w14:paraId="68D48489" w14:textId="77777777" w:rsidR="00827C8C" w:rsidRPr="005A3B10" w:rsidRDefault="00827C8C" w:rsidP="008F6421">
            <w:pPr>
              <w:pStyle w:val="TAN"/>
            </w:pPr>
            <w:r w:rsidRPr="005A3B10">
              <w:t>NOTE 1:</w:t>
            </w:r>
            <w:r w:rsidRPr="005A3B10">
              <w:tab/>
              <w:t>The requirements in this table are applicable to UEs which support only the indicated bands</w:t>
            </w:r>
          </w:p>
          <w:p w14:paraId="3BED5DA0" w14:textId="77777777" w:rsidR="00827C8C" w:rsidRPr="005A3B10" w:rsidRDefault="00827C8C" w:rsidP="008F6421">
            <w:pPr>
              <w:pStyle w:val="TAN"/>
            </w:pPr>
            <w:r w:rsidRPr="005A3B10">
              <w:t>NOTE 2:</w:t>
            </w:r>
            <w:r w:rsidRPr="005A3B10">
              <w:tab/>
              <w:t xml:space="preserve">For supported bands n260 + n261, </w:t>
            </w:r>
            <w:proofErr w:type="spellStart"/>
            <w:r w:rsidRPr="005A3B10">
              <w:t>ΔMB</w:t>
            </w:r>
            <w:r w:rsidRPr="005A3B10">
              <w:rPr>
                <w:vertAlign w:val="subscript"/>
              </w:rPr>
              <w:t>S,n</w:t>
            </w:r>
            <w:proofErr w:type="spellEnd"/>
            <w:r w:rsidRPr="005A3B10">
              <w:rPr>
                <w:vertAlign w:val="subscript"/>
              </w:rPr>
              <w:t xml:space="preserve"> </w:t>
            </w:r>
            <w:r w:rsidRPr="005A3B10">
              <w:t>is not applied for band n260</w:t>
            </w:r>
          </w:p>
          <w:p w14:paraId="1C2DA582" w14:textId="77777777" w:rsidR="00827C8C" w:rsidRPr="005A3B10" w:rsidRDefault="00827C8C" w:rsidP="008F6421">
            <w:pPr>
              <w:pStyle w:val="TAN"/>
            </w:pPr>
            <w:r w:rsidRPr="005A3B10">
              <w:t>NOTE 3:</w:t>
            </w:r>
            <w:r w:rsidRPr="005A3B10">
              <w:tab/>
              <w:t xml:space="preserve">For n260, maximum applicable </w:t>
            </w:r>
            <w:r w:rsidRPr="005A3B10">
              <w:rPr>
                <w:rFonts w:ascii="Symbol" w:hAnsi="Symbol"/>
              </w:rPr>
              <w:t></w:t>
            </w:r>
            <w:proofErr w:type="spellStart"/>
            <w:r w:rsidRPr="005A3B10">
              <w:t>MB</w:t>
            </w:r>
            <w:r w:rsidRPr="005A3B10">
              <w:rPr>
                <w:vertAlign w:val="subscript"/>
              </w:rPr>
              <w:t>S,n</w:t>
            </w:r>
            <w:proofErr w:type="spellEnd"/>
            <w:r w:rsidRPr="005A3B10">
              <w:t xml:space="preserve"> is 0.4 dB and </w:t>
            </w:r>
            <w:r w:rsidRPr="005A3B10">
              <w:rPr>
                <w:rFonts w:ascii="Symbol" w:hAnsi="Symbol"/>
              </w:rPr>
              <w:t></w:t>
            </w:r>
            <w:proofErr w:type="spellStart"/>
            <w:r w:rsidRPr="005A3B10">
              <w:t>MB</w:t>
            </w:r>
            <w:r w:rsidRPr="005A3B10">
              <w:rPr>
                <w:vertAlign w:val="subscript"/>
              </w:rPr>
              <w:t>P,n</w:t>
            </w:r>
            <w:proofErr w:type="spellEnd"/>
            <w:r w:rsidRPr="005A3B10">
              <w:t xml:space="preserve"> is 0.75 dB</w:t>
            </w:r>
          </w:p>
          <w:p w14:paraId="1E3332A9" w14:textId="77777777" w:rsidR="00827C8C" w:rsidRPr="005A3B10" w:rsidRDefault="00827C8C" w:rsidP="008F6421">
            <w:pPr>
              <w:pStyle w:val="TAN"/>
            </w:pPr>
            <w:r w:rsidRPr="005A3B10">
              <w:t>NOTE 4:</w:t>
            </w:r>
            <w:r w:rsidRPr="005A3B10">
              <w:tab/>
              <w:t xml:space="preserve">For all bands except n260, the maximum applicable </w:t>
            </w:r>
            <w:r w:rsidRPr="005A3B10">
              <w:rPr>
                <w:rFonts w:ascii="Symbol" w:hAnsi="Symbol"/>
              </w:rPr>
              <w:t></w:t>
            </w:r>
            <w:proofErr w:type="spellStart"/>
            <w:r w:rsidRPr="005A3B10">
              <w:t>MB</w:t>
            </w:r>
            <w:r w:rsidRPr="005A3B10">
              <w:rPr>
                <w:vertAlign w:val="subscript"/>
              </w:rPr>
              <w:t>P,n</w:t>
            </w:r>
            <w:proofErr w:type="spellEnd"/>
            <w:r w:rsidRPr="005A3B10">
              <w:t xml:space="preserve"> and </w:t>
            </w:r>
            <w:r w:rsidRPr="005A3B10">
              <w:rPr>
                <w:rFonts w:ascii="Symbol" w:hAnsi="Symbol"/>
              </w:rPr>
              <w:t></w:t>
            </w:r>
            <w:proofErr w:type="spellStart"/>
            <w:r w:rsidRPr="005A3B10">
              <w:t>MB</w:t>
            </w:r>
            <w:r w:rsidRPr="005A3B10">
              <w:rPr>
                <w:vertAlign w:val="subscript"/>
              </w:rPr>
              <w:t>S,n</w:t>
            </w:r>
            <w:proofErr w:type="spellEnd"/>
            <w:r w:rsidRPr="005A3B10">
              <w:t xml:space="preserve"> is 0.75 dB</w:t>
            </w:r>
          </w:p>
        </w:tc>
      </w:tr>
    </w:tbl>
    <w:p w14:paraId="7142FB89" w14:textId="77777777" w:rsidR="00827C8C" w:rsidRPr="005A3B10" w:rsidRDefault="00827C8C" w:rsidP="00827C8C"/>
    <w:p w14:paraId="31B8BD6B" w14:textId="77777777" w:rsidR="00827C8C" w:rsidRPr="005A3B10" w:rsidRDefault="00827C8C" w:rsidP="00827C8C">
      <w:pPr>
        <w:pStyle w:val="TH"/>
      </w:pPr>
      <w:r w:rsidRPr="005A3B10">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27C8C" w:rsidRPr="005A3B10" w14:paraId="7AB488EB" w14:textId="77777777" w:rsidTr="008F6421">
        <w:trPr>
          <w:trHeight w:val="208"/>
          <w:jc w:val="center"/>
        </w:trPr>
        <w:tc>
          <w:tcPr>
            <w:tcW w:w="2653" w:type="dxa"/>
            <w:shd w:val="clear" w:color="auto" w:fill="auto"/>
            <w:vAlign w:val="center"/>
          </w:tcPr>
          <w:p w14:paraId="17477516" w14:textId="77777777" w:rsidR="00827C8C" w:rsidRPr="005A3B10" w:rsidRDefault="00827C8C" w:rsidP="008F6421">
            <w:pPr>
              <w:pStyle w:val="TAH"/>
              <w:rPr>
                <w:rFonts w:eastAsia="SimSun"/>
              </w:rPr>
            </w:pPr>
            <w:r w:rsidRPr="005A3B10">
              <w:rPr>
                <w:rFonts w:eastAsia="SimSun"/>
              </w:rPr>
              <w:t>Band</w:t>
            </w:r>
          </w:p>
        </w:tc>
        <w:tc>
          <w:tcPr>
            <w:tcW w:w="2292" w:type="dxa"/>
          </w:tcPr>
          <w:p w14:paraId="2B637DD9" w14:textId="77777777" w:rsidR="00827C8C" w:rsidRPr="005A3B10" w:rsidRDefault="00827C8C" w:rsidP="008F6421">
            <w:pPr>
              <w:pStyle w:val="TAH"/>
              <w:rPr>
                <w:rFonts w:eastAsia="SimSun"/>
              </w:rPr>
            </w:pP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r w:rsidRPr="005A3B10">
              <w:rPr>
                <w:rFonts w:eastAsia="SimSun"/>
              </w:rPr>
              <w:t xml:space="preserve"> (dB)</w:t>
            </w:r>
          </w:p>
        </w:tc>
        <w:tc>
          <w:tcPr>
            <w:tcW w:w="2379" w:type="dxa"/>
          </w:tcPr>
          <w:p w14:paraId="22DFB1CB" w14:textId="77777777" w:rsidR="00827C8C" w:rsidRPr="005A3B10" w:rsidRDefault="00827C8C" w:rsidP="008F6421">
            <w:pPr>
              <w:pStyle w:val="TAH"/>
              <w:rPr>
                <w:rFonts w:eastAsia="SimSun"/>
              </w:rPr>
            </w:pPr>
            <w:r w:rsidRPr="005A3B10">
              <w:rPr>
                <w:rFonts w:ascii="Symbol" w:eastAsia="SimSun" w:hAnsi="Symbol"/>
              </w:rPr>
              <w:t></w:t>
            </w:r>
            <w:proofErr w:type="spellStart"/>
            <w:r w:rsidRPr="005A3B10">
              <w:rPr>
                <w:rFonts w:eastAsia="SimSun"/>
              </w:rPr>
              <w:t>MB</w:t>
            </w:r>
            <w:r w:rsidRPr="005A3B10">
              <w:rPr>
                <w:rFonts w:eastAsia="SimSun"/>
                <w:vertAlign w:val="subscript"/>
              </w:rPr>
              <w:t>S,n</w:t>
            </w:r>
            <w:proofErr w:type="spellEnd"/>
            <w:r w:rsidRPr="005A3B10">
              <w:rPr>
                <w:rFonts w:eastAsia="SimSun"/>
              </w:rPr>
              <w:t xml:space="preserve"> (dB)</w:t>
            </w:r>
          </w:p>
        </w:tc>
      </w:tr>
      <w:tr w:rsidR="00827C8C" w:rsidRPr="005A3B10" w14:paraId="39B71852" w14:textId="77777777" w:rsidTr="008F6421">
        <w:trPr>
          <w:trHeight w:val="288"/>
          <w:jc w:val="center"/>
        </w:trPr>
        <w:tc>
          <w:tcPr>
            <w:tcW w:w="2653" w:type="dxa"/>
            <w:shd w:val="clear" w:color="auto" w:fill="auto"/>
            <w:vAlign w:val="center"/>
          </w:tcPr>
          <w:p w14:paraId="7AF586D8" w14:textId="77777777" w:rsidR="00827C8C" w:rsidRPr="005A3B10" w:rsidRDefault="00827C8C" w:rsidP="008F6421">
            <w:pPr>
              <w:pStyle w:val="TAC"/>
              <w:rPr>
                <w:rFonts w:eastAsia="Malgun Gothic"/>
              </w:rPr>
            </w:pPr>
            <w:r w:rsidRPr="005A3B10">
              <w:rPr>
                <w:rFonts w:eastAsia="Malgun Gothic"/>
              </w:rPr>
              <w:t>n257</w:t>
            </w:r>
          </w:p>
        </w:tc>
        <w:tc>
          <w:tcPr>
            <w:tcW w:w="2292" w:type="dxa"/>
            <w:vAlign w:val="center"/>
          </w:tcPr>
          <w:p w14:paraId="384306D4" w14:textId="77777777" w:rsidR="00827C8C" w:rsidRPr="005A3B10" w:rsidRDefault="00827C8C" w:rsidP="008F6421">
            <w:pPr>
              <w:pStyle w:val="TAC"/>
              <w:rPr>
                <w:rFonts w:eastAsia="Malgun Gothic" w:cs="Arial"/>
              </w:rPr>
            </w:pPr>
            <w:r w:rsidRPr="005A3B10">
              <w:rPr>
                <w:rFonts w:eastAsia="Malgun Gothic" w:cs="Arial"/>
              </w:rPr>
              <w:t>0.7</w:t>
            </w:r>
            <w:r w:rsidRPr="005A3B10">
              <w:rPr>
                <w:rFonts w:eastAsia="Malgun Gothic" w:cs="Arial"/>
                <w:vertAlign w:val="superscript"/>
              </w:rPr>
              <w:t>3</w:t>
            </w:r>
          </w:p>
        </w:tc>
        <w:tc>
          <w:tcPr>
            <w:tcW w:w="2379" w:type="dxa"/>
            <w:vAlign w:val="center"/>
          </w:tcPr>
          <w:p w14:paraId="7E69BE51" w14:textId="77777777" w:rsidR="00827C8C" w:rsidRPr="005A3B10" w:rsidRDefault="00827C8C" w:rsidP="008F6421">
            <w:pPr>
              <w:pStyle w:val="TAC"/>
              <w:rPr>
                <w:rFonts w:eastAsia="Malgun Gothic" w:cs="Arial"/>
              </w:rPr>
            </w:pPr>
            <w:r w:rsidRPr="005A3B10">
              <w:rPr>
                <w:rFonts w:eastAsia="Malgun Gothic" w:cs="Arial"/>
              </w:rPr>
              <w:t>0.7</w:t>
            </w:r>
            <w:r w:rsidRPr="005A3B10">
              <w:rPr>
                <w:rFonts w:eastAsia="Malgun Gothic" w:cs="Arial"/>
                <w:vertAlign w:val="superscript"/>
              </w:rPr>
              <w:t>3</w:t>
            </w:r>
          </w:p>
        </w:tc>
      </w:tr>
      <w:tr w:rsidR="00827C8C" w:rsidRPr="005A3B10" w14:paraId="121ABBE8" w14:textId="77777777" w:rsidTr="008F6421">
        <w:trPr>
          <w:trHeight w:val="288"/>
          <w:jc w:val="center"/>
        </w:trPr>
        <w:tc>
          <w:tcPr>
            <w:tcW w:w="2653" w:type="dxa"/>
            <w:shd w:val="clear" w:color="auto" w:fill="auto"/>
            <w:vAlign w:val="center"/>
          </w:tcPr>
          <w:p w14:paraId="402CD509" w14:textId="77777777" w:rsidR="00827C8C" w:rsidRPr="005A3B10" w:rsidRDefault="00827C8C" w:rsidP="008F6421">
            <w:pPr>
              <w:pStyle w:val="TAC"/>
              <w:rPr>
                <w:rFonts w:eastAsia="Malgun Gothic"/>
              </w:rPr>
            </w:pPr>
            <w:r w:rsidRPr="005A3B10">
              <w:rPr>
                <w:rFonts w:eastAsia="Malgun Gothic"/>
              </w:rPr>
              <w:t>n258</w:t>
            </w:r>
          </w:p>
        </w:tc>
        <w:tc>
          <w:tcPr>
            <w:tcW w:w="2292" w:type="dxa"/>
            <w:vAlign w:val="center"/>
          </w:tcPr>
          <w:p w14:paraId="12F58C8B" w14:textId="77777777" w:rsidR="00827C8C" w:rsidRPr="005A3B10" w:rsidRDefault="00827C8C" w:rsidP="008F6421">
            <w:pPr>
              <w:pStyle w:val="TAC"/>
              <w:rPr>
                <w:rFonts w:eastAsia="Malgun Gothic" w:cs="Arial"/>
              </w:rPr>
            </w:pPr>
            <w:r w:rsidRPr="005A3B10">
              <w:rPr>
                <w:rFonts w:eastAsia="Malgun Gothic" w:cs="Arial"/>
              </w:rPr>
              <w:t>0.6</w:t>
            </w:r>
          </w:p>
        </w:tc>
        <w:tc>
          <w:tcPr>
            <w:tcW w:w="2379" w:type="dxa"/>
            <w:vAlign w:val="center"/>
          </w:tcPr>
          <w:p w14:paraId="711D74E7" w14:textId="77777777" w:rsidR="00827C8C" w:rsidRPr="005A3B10" w:rsidRDefault="00827C8C" w:rsidP="008F6421">
            <w:pPr>
              <w:pStyle w:val="TAC"/>
              <w:rPr>
                <w:rFonts w:eastAsia="Malgun Gothic" w:cs="Arial"/>
              </w:rPr>
            </w:pPr>
            <w:r w:rsidRPr="005A3B10">
              <w:rPr>
                <w:rFonts w:eastAsia="Malgun Gothic" w:cs="Arial"/>
              </w:rPr>
              <w:t>0.7</w:t>
            </w:r>
          </w:p>
        </w:tc>
      </w:tr>
      <w:tr w:rsidR="00827C8C" w:rsidRPr="005A3B10" w14:paraId="41816F74" w14:textId="77777777" w:rsidTr="008F6421">
        <w:trPr>
          <w:trHeight w:val="288"/>
          <w:jc w:val="center"/>
        </w:trPr>
        <w:tc>
          <w:tcPr>
            <w:tcW w:w="2653" w:type="dxa"/>
            <w:shd w:val="clear" w:color="auto" w:fill="auto"/>
            <w:vAlign w:val="center"/>
          </w:tcPr>
          <w:p w14:paraId="26A75BAB" w14:textId="77777777" w:rsidR="00827C8C" w:rsidRPr="005A3B10" w:rsidRDefault="00827C8C" w:rsidP="008F6421">
            <w:pPr>
              <w:pStyle w:val="TAC"/>
              <w:rPr>
                <w:rFonts w:eastAsia="Malgun Gothic"/>
              </w:rPr>
            </w:pPr>
            <w:r w:rsidRPr="005A3B10">
              <w:rPr>
                <w:rFonts w:eastAsia="Malgun Gothic"/>
              </w:rPr>
              <w:t>n259</w:t>
            </w:r>
          </w:p>
        </w:tc>
        <w:tc>
          <w:tcPr>
            <w:tcW w:w="2292" w:type="dxa"/>
            <w:vAlign w:val="center"/>
          </w:tcPr>
          <w:p w14:paraId="7D748549" w14:textId="77777777" w:rsidR="00827C8C" w:rsidRPr="005A3B10" w:rsidRDefault="00827C8C" w:rsidP="008F6421">
            <w:pPr>
              <w:pStyle w:val="TAC"/>
              <w:rPr>
                <w:rFonts w:eastAsia="Malgun Gothic" w:cs="Arial"/>
              </w:rPr>
            </w:pPr>
            <w:r w:rsidRPr="005A3B10">
              <w:rPr>
                <w:rFonts w:eastAsia="Malgun Gothic" w:cs="Arial"/>
              </w:rPr>
              <w:t>0.5</w:t>
            </w:r>
          </w:p>
        </w:tc>
        <w:tc>
          <w:tcPr>
            <w:tcW w:w="2379" w:type="dxa"/>
            <w:vAlign w:val="center"/>
          </w:tcPr>
          <w:p w14:paraId="7A2A3D5F" w14:textId="77777777" w:rsidR="00827C8C" w:rsidRPr="005A3B10" w:rsidRDefault="00827C8C" w:rsidP="008F6421">
            <w:pPr>
              <w:pStyle w:val="TAC"/>
              <w:rPr>
                <w:rFonts w:eastAsia="Malgun Gothic" w:cs="Arial"/>
              </w:rPr>
            </w:pPr>
            <w:r w:rsidRPr="005A3B10">
              <w:rPr>
                <w:rFonts w:eastAsia="Malgun Gothic" w:cs="Arial"/>
              </w:rPr>
              <w:t>0.4</w:t>
            </w:r>
          </w:p>
        </w:tc>
      </w:tr>
      <w:tr w:rsidR="00827C8C" w:rsidRPr="005A3B10" w:rsidDel="000E550B" w14:paraId="463EA846" w14:textId="77777777" w:rsidTr="008F6421">
        <w:trPr>
          <w:trHeight w:val="288"/>
          <w:jc w:val="center"/>
        </w:trPr>
        <w:tc>
          <w:tcPr>
            <w:tcW w:w="2653" w:type="dxa"/>
            <w:shd w:val="clear" w:color="auto" w:fill="auto"/>
            <w:vAlign w:val="center"/>
          </w:tcPr>
          <w:p w14:paraId="1D9D9E6B" w14:textId="77777777" w:rsidR="00827C8C" w:rsidRPr="005A3B10" w:rsidDel="000E550B" w:rsidRDefault="00827C8C" w:rsidP="008F6421">
            <w:pPr>
              <w:pStyle w:val="TAC"/>
              <w:rPr>
                <w:rFonts w:eastAsia="Malgun Gothic"/>
              </w:rPr>
            </w:pPr>
            <w:r w:rsidRPr="005A3B10">
              <w:rPr>
                <w:rFonts w:eastAsia="Malgun Gothic"/>
              </w:rPr>
              <w:t>n260</w:t>
            </w:r>
          </w:p>
        </w:tc>
        <w:tc>
          <w:tcPr>
            <w:tcW w:w="2292" w:type="dxa"/>
            <w:vAlign w:val="center"/>
          </w:tcPr>
          <w:p w14:paraId="42D32A37" w14:textId="77777777" w:rsidR="00827C8C" w:rsidRPr="005A3B10" w:rsidDel="000E550B" w:rsidRDefault="00827C8C" w:rsidP="008F6421">
            <w:pPr>
              <w:pStyle w:val="TAC"/>
              <w:rPr>
                <w:rFonts w:eastAsia="Malgun Gothic" w:cs="Arial"/>
              </w:rPr>
            </w:pPr>
            <w:r w:rsidRPr="005A3B10">
              <w:rPr>
                <w:rFonts w:eastAsia="Malgun Gothic" w:cs="Arial"/>
              </w:rPr>
              <w:t>0.5</w:t>
            </w:r>
            <w:r w:rsidRPr="005A3B10">
              <w:rPr>
                <w:rFonts w:eastAsia="Malgun Gothic" w:cs="Arial"/>
                <w:vertAlign w:val="superscript"/>
              </w:rPr>
              <w:t>1</w:t>
            </w:r>
          </w:p>
        </w:tc>
        <w:tc>
          <w:tcPr>
            <w:tcW w:w="2379" w:type="dxa"/>
            <w:vAlign w:val="center"/>
          </w:tcPr>
          <w:p w14:paraId="3A07546D" w14:textId="77777777" w:rsidR="00827C8C" w:rsidRPr="005A3B10" w:rsidDel="000E550B" w:rsidRDefault="00827C8C" w:rsidP="008F6421">
            <w:pPr>
              <w:pStyle w:val="TAC"/>
              <w:rPr>
                <w:rFonts w:eastAsia="Malgun Gothic" w:cs="Arial"/>
                <w:vertAlign w:val="superscript"/>
              </w:rPr>
            </w:pPr>
            <w:r w:rsidRPr="005A3B10">
              <w:rPr>
                <w:rFonts w:eastAsia="Malgun Gothic" w:cs="Arial"/>
              </w:rPr>
              <w:t>0.4</w:t>
            </w:r>
            <w:r w:rsidRPr="005A3B10">
              <w:rPr>
                <w:rFonts w:eastAsia="Malgun Gothic" w:cs="Arial"/>
                <w:vertAlign w:val="superscript"/>
              </w:rPr>
              <w:t>1</w:t>
            </w:r>
          </w:p>
        </w:tc>
      </w:tr>
      <w:tr w:rsidR="00827C8C" w:rsidRPr="005A3B10" w14:paraId="7E198327" w14:textId="77777777" w:rsidTr="008F6421">
        <w:trPr>
          <w:trHeight w:val="288"/>
          <w:jc w:val="center"/>
        </w:trPr>
        <w:tc>
          <w:tcPr>
            <w:tcW w:w="2653" w:type="dxa"/>
            <w:shd w:val="clear" w:color="auto" w:fill="auto"/>
            <w:vAlign w:val="center"/>
          </w:tcPr>
          <w:p w14:paraId="6CCA54A0" w14:textId="77777777" w:rsidR="00827C8C" w:rsidRPr="005A3B10" w:rsidRDefault="00827C8C" w:rsidP="008F6421">
            <w:pPr>
              <w:pStyle w:val="TAC"/>
              <w:rPr>
                <w:rFonts w:eastAsia="Malgun Gothic"/>
              </w:rPr>
            </w:pPr>
            <w:r w:rsidRPr="005A3B10">
              <w:rPr>
                <w:rFonts w:eastAsia="Malgun Gothic"/>
              </w:rPr>
              <w:t>n261</w:t>
            </w:r>
          </w:p>
        </w:tc>
        <w:tc>
          <w:tcPr>
            <w:tcW w:w="2292" w:type="dxa"/>
            <w:vAlign w:val="center"/>
          </w:tcPr>
          <w:p w14:paraId="291D7E1B" w14:textId="77777777" w:rsidR="00827C8C" w:rsidRPr="005A3B10" w:rsidRDefault="00827C8C" w:rsidP="008F6421">
            <w:pPr>
              <w:pStyle w:val="TAC"/>
              <w:rPr>
                <w:rFonts w:eastAsia="Malgun Gothic" w:cs="Arial"/>
              </w:rPr>
            </w:pPr>
            <w:r w:rsidRPr="005A3B10">
              <w:rPr>
                <w:rFonts w:eastAsia="Malgun Gothic" w:cs="Arial"/>
              </w:rPr>
              <w:t>0.5</w:t>
            </w:r>
            <w:r w:rsidRPr="005A3B10">
              <w:rPr>
                <w:rFonts w:eastAsia="Malgun Gothic" w:cs="Arial"/>
                <w:vertAlign w:val="superscript"/>
              </w:rPr>
              <w:t>2,4</w:t>
            </w:r>
          </w:p>
        </w:tc>
        <w:tc>
          <w:tcPr>
            <w:tcW w:w="2379" w:type="dxa"/>
            <w:vAlign w:val="center"/>
          </w:tcPr>
          <w:p w14:paraId="6B7B8E93" w14:textId="77777777" w:rsidR="00827C8C" w:rsidRPr="005A3B10" w:rsidRDefault="00827C8C" w:rsidP="008F6421">
            <w:pPr>
              <w:pStyle w:val="TAC"/>
              <w:rPr>
                <w:rFonts w:eastAsia="Malgun Gothic" w:cs="Arial"/>
              </w:rPr>
            </w:pPr>
            <w:r w:rsidRPr="005A3B10">
              <w:rPr>
                <w:rFonts w:eastAsia="Malgun Gothic" w:cs="Arial"/>
              </w:rPr>
              <w:t>0.7</w:t>
            </w:r>
            <w:r w:rsidRPr="005A3B10">
              <w:rPr>
                <w:rFonts w:eastAsia="Malgun Gothic" w:cs="Arial"/>
                <w:vertAlign w:val="superscript"/>
              </w:rPr>
              <w:t>4</w:t>
            </w:r>
          </w:p>
        </w:tc>
      </w:tr>
      <w:tr w:rsidR="00827C8C" w:rsidRPr="005A3B10" w14:paraId="20B66E78" w14:textId="77777777" w:rsidTr="008F6421">
        <w:trPr>
          <w:trHeight w:val="288"/>
          <w:jc w:val="center"/>
        </w:trPr>
        <w:tc>
          <w:tcPr>
            <w:tcW w:w="7324" w:type="dxa"/>
            <w:gridSpan w:val="3"/>
            <w:shd w:val="clear" w:color="auto" w:fill="auto"/>
            <w:vAlign w:val="center"/>
          </w:tcPr>
          <w:p w14:paraId="33C962C9" w14:textId="77777777" w:rsidR="00827C8C" w:rsidRPr="005A3B10" w:rsidRDefault="00827C8C" w:rsidP="008F6421">
            <w:pPr>
              <w:pStyle w:val="TAN"/>
              <w:rPr>
                <w:rFonts w:eastAsia="SimSun"/>
              </w:rPr>
            </w:pPr>
            <w:r w:rsidRPr="005A3B10">
              <w:rPr>
                <w:rFonts w:eastAsia="SimSun"/>
              </w:rPr>
              <w:t>NOTE 1: n260 peak and spherical relaxations are 0 dB for UE that exclusively supports n261+n260</w:t>
            </w:r>
          </w:p>
          <w:p w14:paraId="4FDF76FC" w14:textId="77777777" w:rsidR="00827C8C" w:rsidRPr="005A3B10" w:rsidRDefault="00827C8C" w:rsidP="008F6421">
            <w:pPr>
              <w:pStyle w:val="TAN"/>
              <w:rPr>
                <w:rFonts w:eastAsia="SimSun"/>
              </w:rPr>
            </w:pPr>
            <w:r w:rsidRPr="005A3B10">
              <w:rPr>
                <w:rFonts w:eastAsia="SimSun"/>
              </w:rPr>
              <w:t>NOTE 2: n261 peak relaxation is 0 dB for UE that exclusively supports n261+n260</w:t>
            </w:r>
          </w:p>
          <w:p w14:paraId="4AE483B4" w14:textId="77777777" w:rsidR="00827C8C" w:rsidRPr="005A3B10" w:rsidRDefault="00827C8C" w:rsidP="008F6421">
            <w:pPr>
              <w:pStyle w:val="TAN"/>
              <w:rPr>
                <w:rFonts w:eastAsia="SimSun"/>
              </w:rPr>
            </w:pPr>
            <w:r w:rsidRPr="005A3B10">
              <w:rPr>
                <w:rFonts w:eastAsia="SimSun"/>
              </w:rPr>
              <w:t>NOTE 3: n257 peak and spherical relaxations are 0 dB for UE that exclusively supports n261+n257</w:t>
            </w:r>
          </w:p>
          <w:p w14:paraId="3B9D6848" w14:textId="77777777" w:rsidR="00827C8C" w:rsidRPr="005A3B10" w:rsidRDefault="00827C8C" w:rsidP="008F6421">
            <w:pPr>
              <w:pStyle w:val="TAN"/>
              <w:rPr>
                <w:rFonts w:eastAsia="SimSun"/>
              </w:rPr>
            </w:pPr>
            <w:r w:rsidRPr="005A3B10">
              <w:rPr>
                <w:rFonts w:eastAsia="SimSun"/>
              </w:rPr>
              <w:t>NOTE 4: n261 peak and spherical relaxations are 0 dB for UE that exclusively supports n261+n257</w:t>
            </w:r>
          </w:p>
        </w:tc>
      </w:tr>
    </w:tbl>
    <w:p w14:paraId="11B8C30B" w14:textId="77777777" w:rsidR="00827C8C" w:rsidRPr="005A3B10" w:rsidRDefault="00827C8C" w:rsidP="00827C8C"/>
    <w:p w14:paraId="781F417A" w14:textId="77777777" w:rsidR="00827C8C" w:rsidRPr="005A3B10" w:rsidRDefault="00827C8C" w:rsidP="00827C8C">
      <w:r w:rsidRPr="005A3B10">
        <w:t>The REFSENS requirement shall be met for an uplink transmission using QPSK DFT-s-OFDM waveforms and for uplink transmission bandwidth less than or equal to that specified in Table 7.3.2.3.1-2.</w:t>
      </w:r>
    </w:p>
    <w:p w14:paraId="621FE645" w14:textId="77777777" w:rsidR="00827C8C" w:rsidRPr="005A3B10" w:rsidRDefault="00827C8C" w:rsidP="00827C8C">
      <w:r w:rsidRPr="005A3B10">
        <w:t xml:space="preserve">Unless given by Table 7.3.2.3.1-3, </w:t>
      </w:r>
      <w:r w:rsidRPr="005A3B10">
        <w:rPr>
          <w:snapToGrid w:val="0"/>
        </w:rPr>
        <w:t xml:space="preserve">the minimum requirements </w:t>
      </w:r>
      <w:r w:rsidRPr="005A3B10">
        <w:t xml:space="preserve">for reference sensitivity </w:t>
      </w:r>
      <w:r w:rsidRPr="005A3B10">
        <w:rPr>
          <w:snapToGrid w:val="0"/>
        </w:rPr>
        <w:t>shall be verified with the network signalling value NS_200 (Table 6.2.3</w:t>
      </w:r>
      <w:r w:rsidRPr="005A3B10">
        <w:rPr>
          <w:snapToGrid w:val="0"/>
          <w:lang w:eastAsia="zh-CN"/>
        </w:rPr>
        <w:t>.3.1</w:t>
      </w:r>
      <w:r w:rsidRPr="005A3B10">
        <w:rPr>
          <w:snapToGrid w:val="0"/>
        </w:rPr>
        <w:t>-1) configured.</w:t>
      </w:r>
    </w:p>
    <w:p w14:paraId="7CD1D621" w14:textId="77777777" w:rsidR="00827C8C" w:rsidRPr="005A3B10" w:rsidRDefault="00827C8C" w:rsidP="00827C8C">
      <w:pPr>
        <w:pStyle w:val="Heading6"/>
      </w:pPr>
      <w:bookmarkStart w:id="20" w:name="_Toc21026699"/>
      <w:bookmarkStart w:id="21" w:name="_Toc27743985"/>
      <w:bookmarkStart w:id="22" w:name="_Toc36197158"/>
      <w:bookmarkStart w:id="23" w:name="_Toc36197850"/>
      <w:r w:rsidRPr="005A3B10">
        <w:t>7.3.2.3.4</w:t>
      </w:r>
      <w:r w:rsidRPr="005A3B10">
        <w:tab/>
        <w:t>Reference sensitivity power level for power class 4</w:t>
      </w:r>
      <w:bookmarkEnd w:id="20"/>
      <w:bookmarkEnd w:id="21"/>
      <w:bookmarkEnd w:id="22"/>
      <w:bookmarkEnd w:id="23"/>
    </w:p>
    <w:p w14:paraId="1910B3DD" w14:textId="77777777" w:rsidR="00827C8C" w:rsidRPr="005A3B10" w:rsidRDefault="00827C8C" w:rsidP="00827C8C">
      <w:r w:rsidRPr="005A3B10">
        <w:t>The throughput shall be ≥ 95% of the maximum throughput of the reference measurement channels as specified in Annex A.2.3.2 and A.3.3.2 (with one sided dynamic OCNG Pattern OP.1 TDD for the DL-signal</w:t>
      </w:r>
      <w:r w:rsidRPr="005A3B10">
        <w:rPr>
          <w:lang w:eastAsia="zh-CN"/>
        </w:rPr>
        <w:t xml:space="preserve"> as described in Annex A.5.2.1</w:t>
      </w:r>
      <w:r w:rsidRPr="005A3B10">
        <w:t xml:space="preserve">) with peak reference sensitivity specified in Table 7.3.2.3.4-1. The requirement is verified with the test metric of EIS (Link=RX beam peak direction, </w:t>
      </w:r>
      <w:proofErr w:type="spellStart"/>
      <w:r w:rsidRPr="005A3B10">
        <w:t>Meas</w:t>
      </w:r>
      <w:proofErr w:type="spellEnd"/>
      <w:r w:rsidRPr="005A3B10">
        <w:t>=Link Angle).</w:t>
      </w:r>
    </w:p>
    <w:p w14:paraId="30D0F323" w14:textId="77777777" w:rsidR="00827C8C" w:rsidRPr="005A3B10" w:rsidRDefault="00827C8C" w:rsidP="00827C8C">
      <w:pPr>
        <w:pStyle w:val="TH"/>
      </w:pPr>
      <w:r w:rsidRPr="005A3B10">
        <w:lastRenderedPageBreak/>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27C8C" w:rsidRPr="005A3B10" w14:paraId="494116C8" w14:textId="77777777" w:rsidTr="008F6421">
        <w:tc>
          <w:tcPr>
            <w:tcW w:w="1710" w:type="dxa"/>
            <w:vMerge w:val="restart"/>
            <w:shd w:val="clear" w:color="auto" w:fill="auto"/>
          </w:tcPr>
          <w:p w14:paraId="5B0C54FD" w14:textId="77777777" w:rsidR="00827C8C" w:rsidRPr="005A3B10" w:rsidRDefault="00827C8C" w:rsidP="008F6421">
            <w:pPr>
              <w:pStyle w:val="TAH"/>
            </w:pPr>
            <w:r w:rsidRPr="005A3B10">
              <w:t>Operating band</w:t>
            </w:r>
          </w:p>
        </w:tc>
        <w:tc>
          <w:tcPr>
            <w:tcW w:w="6413" w:type="dxa"/>
            <w:gridSpan w:val="4"/>
            <w:shd w:val="clear" w:color="auto" w:fill="auto"/>
            <w:vAlign w:val="center"/>
          </w:tcPr>
          <w:p w14:paraId="03254E7F" w14:textId="77777777" w:rsidR="00827C8C" w:rsidRPr="005A3B10" w:rsidRDefault="00827C8C" w:rsidP="008F6421">
            <w:pPr>
              <w:pStyle w:val="TAH"/>
            </w:pPr>
            <w:r w:rsidRPr="005A3B10">
              <w:t>REFSENS (dBm) / Channel bandwidth</w:t>
            </w:r>
          </w:p>
        </w:tc>
      </w:tr>
      <w:tr w:rsidR="00827C8C" w:rsidRPr="005A3B10" w14:paraId="13886185" w14:textId="77777777" w:rsidTr="008F6421">
        <w:tc>
          <w:tcPr>
            <w:tcW w:w="1710" w:type="dxa"/>
            <w:vMerge/>
            <w:shd w:val="clear" w:color="auto" w:fill="auto"/>
          </w:tcPr>
          <w:p w14:paraId="6113DCC9" w14:textId="77777777" w:rsidR="00827C8C" w:rsidRPr="005A3B10" w:rsidRDefault="00827C8C" w:rsidP="008F6421">
            <w:pPr>
              <w:pStyle w:val="TAH"/>
            </w:pPr>
          </w:p>
        </w:tc>
        <w:tc>
          <w:tcPr>
            <w:tcW w:w="1517" w:type="dxa"/>
            <w:shd w:val="clear" w:color="auto" w:fill="auto"/>
            <w:vAlign w:val="center"/>
          </w:tcPr>
          <w:p w14:paraId="5209EB9A" w14:textId="77777777" w:rsidR="00827C8C" w:rsidRPr="005A3B10" w:rsidRDefault="00827C8C" w:rsidP="008F6421">
            <w:pPr>
              <w:pStyle w:val="TAH"/>
            </w:pPr>
            <w:r w:rsidRPr="005A3B10">
              <w:t>50 MHz</w:t>
            </w:r>
          </w:p>
        </w:tc>
        <w:tc>
          <w:tcPr>
            <w:tcW w:w="1971" w:type="dxa"/>
            <w:shd w:val="clear" w:color="auto" w:fill="auto"/>
          </w:tcPr>
          <w:p w14:paraId="61A051F4" w14:textId="77777777" w:rsidR="00827C8C" w:rsidRPr="005A3B10" w:rsidRDefault="00827C8C" w:rsidP="008F6421">
            <w:pPr>
              <w:pStyle w:val="TAH"/>
            </w:pPr>
            <w:r w:rsidRPr="005A3B10">
              <w:t>100 MHz</w:t>
            </w:r>
          </w:p>
        </w:tc>
        <w:tc>
          <w:tcPr>
            <w:tcW w:w="1372" w:type="dxa"/>
            <w:shd w:val="clear" w:color="auto" w:fill="auto"/>
          </w:tcPr>
          <w:p w14:paraId="5E74E3C4" w14:textId="77777777" w:rsidR="00827C8C" w:rsidRPr="005A3B10" w:rsidRDefault="00827C8C" w:rsidP="008F6421">
            <w:pPr>
              <w:pStyle w:val="TAH"/>
            </w:pPr>
            <w:r w:rsidRPr="005A3B10">
              <w:t>200 MHz</w:t>
            </w:r>
          </w:p>
        </w:tc>
        <w:tc>
          <w:tcPr>
            <w:tcW w:w="1553" w:type="dxa"/>
            <w:shd w:val="clear" w:color="auto" w:fill="auto"/>
          </w:tcPr>
          <w:p w14:paraId="4552C625" w14:textId="77777777" w:rsidR="00827C8C" w:rsidRPr="005A3B10" w:rsidRDefault="00827C8C" w:rsidP="008F6421">
            <w:pPr>
              <w:pStyle w:val="TAH"/>
            </w:pPr>
            <w:r w:rsidRPr="005A3B10">
              <w:t>400 MHz</w:t>
            </w:r>
          </w:p>
        </w:tc>
      </w:tr>
      <w:tr w:rsidR="00827C8C" w:rsidRPr="005A3B10" w14:paraId="58E897D3" w14:textId="77777777" w:rsidTr="008F6421">
        <w:tc>
          <w:tcPr>
            <w:tcW w:w="1710" w:type="dxa"/>
            <w:shd w:val="clear" w:color="auto" w:fill="auto"/>
          </w:tcPr>
          <w:p w14:paraId="7211EA41" w14:textId="77777777" w:rsidR="00827C8C" w:rsidRPr="005A3B10" w:rsidRDefault="00827C8C" w:rsidP="008F6421">
            <w:pPr>
              <w:pStyle w:val="TAC"/>
            </w:pPr>
            <w:r w:rsidRPr="005A3B10">
              <w:t>n257</w:t>
            </w:r>
          </w:p>
        </w:tc>
        <w:tc>
          <w:tcPr>
            <w:tcW w:w="1517" w:type="dxa"/>
            <w:shd w:val="clear" w:color="auto" w:fill="auto"/>
            <w:vAlign w:val="bottom"/>
          </w:tcPr>
          <w:p w14:paraId="3454AFA2" w14:textId="77777777" w:rsidR="00827C8C" w:rsidRPr="005A3B10" w:rsidRDefault="00827C8C" w:rsidP="008F6421">
            <w:pPr>
              <w:pStyle w:val="TAC"/>
            </w:pPr>
            <w:r w:rsidRPr="005A3B10">
              <w:t>-97.0</w:t>
            </w:r>
          </w:p>
        </w:tc>
        <w:tc>
          <w:tcPr>
            <w:tcW w:w="1971" w:type="dxa"/>
            <w:shd w:val="clear" w:color="auto" w:fill="auto"/>
            <w:vAlign w:val="bottom"/>
          </w:tcPr>
          <w:p w14:paraId="2FE2A29C" w14:textId="77777777" w:rsidR="00827C8C" w:rsidRPr="005A3B10" w:rsidRDefault="00827C8C" w:rsidP="008F6421">
            <w:pPr>
              <w:pStyle w:val="TAC"/>
            </w:pPr>
            <w:r w:rsidRPr="005A3B10">
              <w:t>-94.0</w:t>
            </w:r>
          </w:p>
        </w:tc>
        <w:tc>
          <w:tcPr>
            <w:tcW w:w="1372" w:type="dxa"/>
            <w:shd w:val="clear" w:color="auto" w:fill="auto"/>
          </w:tcPr>
          <w:p w14:paraId="2484FC76" w14:textId="77777777" w:rsidR="00827C8C" w:rsidRPr="005A3B10" w:rsidRDefault="00827C8C" w:rsidP="008F6421">
            <w:pPr>
              <w:pStyle w:val="TAC"/>
            </w:pPr>
            <w:r w:rsidRPr="005A3B10">
              <w:t>-91.0</w:t>
            </w:r>
          </w:p>
        </w:tc>
        <w:tc>
          <w:tcPr>
            <w:tcW w:w="1553" w:type="dxa"/>
            <w:shd w:val="clear" w:color="auto" w:fill="auto"/>
            <w:vAlign w:val="bottom"/>
          </w:tcPr>
          <w:p w14:paraId="1CD600C7" w14:textId="77777777" w:rsidR="00827C8C" w:rsidRPr="005A3B10" w:rsidRDefault="00827C8C" w:rsidP="008F6421">
            <w:pPr>
              <w:pStyle w:val="TAC"/>
            </w:pPr>
            <w:r w:rsidRPr="005A3B10">
              <w:t>-88.0</w:t>
            </w:r>
          </w:p>
        </w:tc>
      </w:tr>
      <w:tr w:rsidR="00827C8C" w:rsidRPr="005A3B10" w14:paraId="27B2AE1E" w14:textId="77777777" w:rsidTr="008F6421">
        <w:tc>
          <w:tcPr>
            <w:tcW w:w="1710" w:type="dxa"/>
            <w:shd w:val="clear" w:color="auto" w:fill="auto"/>
          </w:tcPr>
          <w:p w14:paraId="6E156911" w14:textId="77777777" w:rsidR="00827C8C" w:rsidRPr="005A3B10" w:rsidRDefault="00827C8C" w:rsidP="008F6421">
            <w:pPr>
              <w:pStyle w:val="TAC"/>
            </w:pPr>
            <w:r w:rsidRPr="005A3B10">
              <w:t>n258</w:t>
            </w:r>
          </w:p>
        </w:tc>
        <w:tc>
          <w:tcPr>
            <w:tcW w:w="1517" w:type="dxa"/>
            <w:shd w:val="clear" w:color="auto" w:fill="auto"/>
            <w:vAlign w:val="bottom"/>
          </w:tcPr>
          <w:p w14:paraId="466CB533" w14:textId="77777777" w:rsidR="00827C8C" w:rsidRPr="005A3B10" w:rsidRDefault="00827C8C" w:rsidP="008F6421">
            <w:pPr>
              <w:pStyle w:val="TAC"/>
            </w:pPr>
            <w:r w:rsidRPr="005A3B10">
              <w:t>-97.0</w:t>
            </w:r>
          </w:p>
        </w:tc>
        <w:tc>
          <w:tcPr>
            <w:tcW w:w="1971" w:type="dxa"/>
            <w:shd w:val="clear" w:color="auto" w:fill="auto"/>
            <w:vAlign w:val="bottom"/>
          </w:tcPr>
          <w:p w14:paraId="53704177" w14:textId="77777777" w:rsidR="00827C8C" w:rsidRPr="005A3B10" w:rsidRDefault="00827C8C" w:rsidP="008F6421">
            <w:pPr>
              <w:pStyle w:val="TAC"/>
            </w:pPr>
            <w:r w:rsidRPr="005A3B10">
              <w:t>-94.0</w:t>
            </w:r>
          </w:p>
        </w:tc>
        <w:tc>
          <w:tcPr>
            <w:tcW w:w="1372" w:type="dxa"/>
            <w:shd w:val="clear" w:color="auto" w:fill="auto"/>
          </w:tcPr>
          <w:p w14:paraId="148C4734" w14:textId="77777777" w:rsidR="00827C8C" w:rsidRPr="005A3B10" w:rsidRDefault="00827C8C" w:rsidP="008F6421">
            <w:pPr>
              <w:pStyle w:val="TAC"/>
            </w:pPr>
            <w:r w:rsidRPr="005A3B10">
              <w:t>-91.0</w:t>
            </w:r>
          </w:p>
        </w:tc>
        <w:tc>
          <w:tcPr>
            <w:tcW w:w="1553" w:type="dxa"/>
            <w:shd w:val="clear" w:color="auto" w:fill="auto"/>
            <w:vAlign w:val="bottom"/>
          </w:tcPr>
          <w:p w14:paraId="6494489D" w14:textId="77777777" w:rsidR="00827C8C" w:rsidRPr="005A3B10" w:rsidRDefault="00827C8C" w:rsidP="008F6421">
            <w:pPr>
              <w:pStyle w:val="TAC"/>
            </w:pPr>
            <w:r w:rsidRPr="005A3B10">
              <w:t>-88.0</w:t>
            </w:r>
          </w:p>
        </w:tc>
      </w:tr>
      <w:tr w:rsidR="00827C8C" w:rsidRPr="005A3B10" w14:paraId="2B2172E3" w14:textId="77777777" w:rsidTr="008F6421">
        <w:tc>
          <w:tcPr>
            <w:tcW w:w="1710" w:type="dxa"/>
            <w:shd w:val="clear" w:color="auto" w:fill="auto"/>
          </w:tcPr>
          <w:p w14:paraId="0CCE6AC6" w14:textId="77777777" w:rsidR="00827C8C" w:rsidRPr="005A3B10" w:rsidRDefault="00827C8C" w:rsidP="008F6421">
            <w:pPr>
              <w:pStyle w:val="TAC"/>
            </w:pPr>
            <w:r w:rsidRPr="005A3B10">
              <w:t>n260</w:t>
            </w:r>
          </w:p>
        </w:tc>
        <w:tc>
          <w:tcPr>
            <w:tcW w:w="1517" w:type="dxa"/>
            <w:shd w:val="clear" w:color="auto" w:fill="auto"/>
            <w:vAlign w:val="bottom"/>
          </w:tcPr>
          <w:p w14:paraId="65E2F868" w14:textId="77777777" w:rsidR="00827C8C" w:rsidRPr="005A3B10" w:rsidRDefault="00827C8C" w:rsidP="008F6421">
            <w:pPr>
              <w:pStyle w:val="TAC"/>
            </w:pPr>
            <w:r w:rsidRPr="005A3B10">
              <w:t>-95.0</w:t>
            </w:r>
          </w:p>
        </w:tc>
        <w:tc>
          <w:tcPr>
            <w:tcW w:w="1971" w:type="dxa"/>
            <w:shd w:val="clear" w:color="auto" w:fill="auto"/>
            <w:vAlign w:val="bottom"/>
          </w:tcPr>
          <w:p w14:paraId="4F609CC0" w14:textId="77777777" w:rsidR="00827C8C" w:rsidRPr="005A3B10" w:rsidRDefault="00827C8C" w:rsidP="008F6421">
            <w:pPr>
              <w:pStyle w:val="TAC"/>
            </w:pPr>
            <w:r w:rsidRPr="005A3B10">
              <w:t>-92.0</w:t>
            </w:r>
          </w:p>
        </w:tc>
        <w:tc>
          <w:tcPr>
            <w:tcW w:w="1372" w:type="dxa"/>
            <w:shd w:val="clear" w:color="auto" w:fill="auto"/>
          </w:tcPr>
          <w:p w14:paraId="486A4BF7" w14:textId="77777777" w:rsidR="00827C8C" w:rsidRPr="005A3B10" w:rsidRDefault="00827C8C" w:rsidP="008F6421">
            <w:pPr>
              <w:pStyle w:val="TAC"/>
            </w:pPr>
            <w:r w:rsidRPr="005A3B10">
              <w:t>-89.0</w:t>
            </w:r>
          </w:p>
        </w:tc>
        <w:tc>
          <w:tcPr>
            <w:tcW w:w="1553" w:type="dxa"/>
            <w:shd w:val="clear" w:color="auto" w:fill="auto"/>
            <w:vAlign w:val="bottom"/>
          </w:tcPr>
          <w:p w14:paraId="30F110E2" w14:textId="77777777" w:rsidR="00827C8C" w:rsidRPr="005A3B10" w:rsidRDefault="00827C8C" w:rsidP="008F6421">
            <w:pPr>
              <w:pStyle w:val="TAC"/>
            </w:pPr>
            <w:r w:rsidRPr="005A3B10">
              <w:t>-86.0</w:t>
            </w:r>
          </w:p>
        </w:tc>
      </w:tr>
      <w:tr w:rsidR="00827C8C" w:rsidRPr="005A3B10" w14:paraId="32FB3361" w14:textId="77777777" w:rsidTr="008F6421">
        <w:tc>
          <w:tcPr>
            <w:tcW w:w="1710" w:type="dxa"/>
            <w:shd w:val="clear" w:color="auto" w:fill="auto"/>
          </w:tcPr>
          <w:p w14:paraId="3D413E90" w14:textId="77777777" w:rsidR="00827C8C" w:rsidRPr="005A3B10" w:rsidRDefault="00827C8C" w:rsidP="008F6421">
            <w:pPr>
              <w:pStyle w:val="TAC"/>
            </w:pPr>
            <w:r w:rsidRPr="005A3B10">
              <w:t>n261</w:t>
            </w:r>
          </w:p>
        </w:tc>
        <w:tc>
          <w:tcPr>
            <w:tcW w:w="1517" w:type="dxa"/>
            <w:shd w:val="clear" w:color="auto" w:fill="auto"/>
            <w:vAlign w:val="bottom"/>
          </w:tcPr>
          <w:p w14:paraId="0B09FAD3" w14:textId="77777777" w:rsidR="00827C8C" w:rsidRPr="005A3B10" w:rsidRDefault="00827C8C" w:rsidP="008F6421">
            <w:pPr>
              <w:pStyle w:val="TAC"/>
            </w:pPr>
            <w:r w:rsidRPr="005A3B10">
              <w:t>-97.0</w:t>
            </w:r>
          </w:p>
        </w:tc>
        <w:tc>
          <w:tcPr>
            <w:tcW w:w="1971" w:type="dxa"/>
            <w:shd w:val="clear" w:color="auto" w:fill="auto"/>
            <w:vAlign w:val="bottom"/>
          </w:tcPr>
          <w:p w14:paraId="18E82255" w14:textId="77777777" w:rsidR="00827C8C" w:rsidRPr="005A3B10" w:rsidRDefault="00827C8C" w:rsidP="008F6421">
            <w:pPr>
              <w:pStyle w:val="TAC"/>
            </w:pPr>
            <w:r w:rsidRPr="005A3B10">
              <w:t>-94.0</w:t>
            </w:r>
          </w:p>
        </w:tc>
        <w:tc>
          <w:tcPr>
            <w:tcW w:w="1372" w:type="dxa"/>
            <w:shd w:val="clear" w:color="auto" w:fill="auto"/>
          </w:tcPr>
          <w:p w14:paraId="1C79DAC4" w14:textId="77777777" w:rsidR="00827C8C" w:rsidRPr="005A3B10" w:rsidRDefault="00827C8C" w:rsidP="008F6421">
            <w:pPr>
              <w:pStyle w:val="TAC"/>
            </w:pPr>
            <w:r w:rsidRPr="005A3B10">
              <w:t>-91.0</w:t>
            </w:r>
          </w:p>
        </w:tc>
        <w:tc>
          <w:tcPr>
            <w:tcW w:w="1553" w:type="dxa"/>
            <w:shd w:val="clear" w:color="auto" w:fill="auto"/>
            <w:vAlign w:val="bottom"/>
          </w:tcPr>
          <w:p w14:paraId="09CA5A69" w14:textId="77777777" w:rsidR="00827C8C" w:rsidRPr="005A3B10" w:rsidRDefault="00827C8C" w:rsidP="008F6421">
            <w:pPr>
              <w:pStyle w:val="TAC"/>
            </w:pPr>
            <w:r w:rsidRPr="005A3B10">
              <w:t>-88.0</w:t>
            </w:r>
          </w:p>
        </w:tc>
      </w:tr>
      <w:tr w:rsidR="00827C8C" w:rsidRPr="005A3B10" w14:paraId="0CA55DCE" w14:textId="77777777" w:rsidTr="008F6421">
        <w:tc>
          <w:tcPr>
            <w:tcW w:w="8123" w:type="dxa"/>
            <w:gridSpan w:val="5"/>
            <w:shd w:val="clear" w:color="auto" w:fill="auto"/>
          </w:tcPr>
          <w:p w14:paraId="69EEE3C8" w14:textId="77777777" w:rsidR="00827C8C" w:rsidRPr="005A3B10" w:rsidRDefault="00827C8C" w:rsidP="008F6421">
            <w:pPr>
              <w:pStyle w:val="TAN"/>
            </w:pPr>
            <w:r w:rsidRPr="005A3B10">
              <w:t>NOTE 1:</w:t>
            </w:r>
            <w:r w:rsidRPr="005A3B10">
              <w:tab/>
              <w:t>The transmitter shall be set to P</w:t>
            </w:r>
            <w:r w:rsidRPr="005A3B10">
              <w:rPr>
                <w:vertAlign w:val="subscript"/>
              </w:rPr>
              <w:t>UMAX</w:t>
            </w:r>
            <w:r w:rsidRPr="005A3B10">
              <w:t xml:space="preserve"> as defined in subclause 6.2.4</w:t>
            </w:r>
          </w:p>
        </w:tc>
      </w:tr>
    </w:tbl>
    <w:p w14:paraId="3F0C5BC3" w14:textId="77777777" w:rsidR="00827C8C" w:rsidRPr="005A3B10" w:rsidRDefault="00827C8C" w:rsidP="00827C8C"/>
    <w:p w14:paraId="58291CF5" w14:textId="77777777" w:rsidR="00827C8C" w:rsidRPr="005A3B10" w:rsidRDefault="00827C8C" w:rsidP="00827C8C">
      <w:r w:rsidRPr="005A3B10">
        <w:t>The REFSENS requirement shall be met for an uplink transmission using QPSK DFT-s-OFDM waveforms and for uplink transmission bandwidth less than or equal to that specified in Table 7.3.2.3.1-2.</w:t>
      </w:r>
    </w:p>
    <w:p w14:paraId="3C48CA08" w14:textId="77777777" w:rsidR="00827C8C" w:rsidRPr="005A3B10" w:rsidRDefault="00827C8C" w:rsidP="00827C8C">
      <w:r w:rsidRPr="005A3B10">
        <w:t xml:space="preserve">Unless given by Table 7.3.2.3.1-3, </w:t>
      </w:r>
      <w:r w:rsidRPr="005A3B10">
        <w:rPr>
          <w:snapToGrid w:val="0"/>
        </w:rPr>
        <w:t xml:space="preserve">the minimum requirements </w:t>
      </w:r>
      <w:r w:rsidRPr="005A3B10">
        <w:t xml:space="preserve">for reference sensitivity </w:t>
      </w:r>
      <w:r w:rsidRPr="005A3B10">
        <w:rPr>
          <w:snapToGrid w:val="0"/>
        </w:rPr>
        <w:t>shall be verified with the network signalling value NS_200 (Table 6.2.3</w:t>
      </w:r>
      <w:r w:rsidRPr="005A3B10">
        <w:rPr>
          <w:snapToGrid w:val="0"/>
          <w:lang w:eastAsia="zh-CN"/>
        </w:rPr>
        <w:t>.3.1</w:t>
      </w:r>
      <w:r w:rsidRPr="005A3B10">
        <w:rPr>
          <w:snapToGrid w:val="0"/>
        </w:rPr>
        <w:t>-1) configured.</w:t>
      </w:r>
    </w:p>
    <w:p w14:paraId="4F7B6561" w14:textId="77777777" w:rsidR="00827C8C" w:rsidRPr="005A3B10" w:rsidRDefault="00827C8C" w:rsidP="00827C8C">
      <w:r w:rsidRPr="005A3B10">
        <w:t>The normative reference for this requirement is TS 38.101-2 [3] clause 7.3.2.</w:t>
      </w:r>
    </w:p>
    <w:p w14:paraId="4BED1739" w14:textId="77777777" w:rsidR="00827C8C" w:rsidRPr="005A3B10" w:rsidRDefault="00827C8C" w:rsidP="00827C8C">
      <w:pPr>
        <w:pStyle w:val="H6"/>
      </w:pPr>
      <w:r w:rsidRPr="005A3B10">
        <w:t>7.3.2.4</w:t>
      </w:r>
      <w:r w:rsidRPr="005A3B10">
        <w:tab/>
        <w:t>Test description</w:t>
      </w:r>
    </w:p>
    <w:p w14:paraId="61A0CF81" w14:textId="77777777" w:rsidR="00827C8C" w:rsidRPr="005A3B10" w:rsidRDefault="00827C8C" w:rsidP="00827C8C">
      <w:pPr>
        <w:pStyle w:val="H6"/>
      </w:pPr>
      <w:r w:rsidRPr="005A3B10">
        <w:t>7.3.2.4.1</w:t>
      </w:r>
      <w:r w:rsidRPr="005A3B10">
        <w:tab/>
        <w:t>Initial conditions</w:t>
      </w:r>
    </w:p>
    <w:p w14:paraId="714573FB" w14:textId="77777777" w:rsidR="00827C8C" w:rsidRPr="005A3B10" w:rsidRDefault="00827C8C" w:rsidP="00827C8C">
      <w:r w:rsidRPr="005A3B10">
        <w:t>Initial conditions are a set of test configurations the UE needs to be tested in and the steps for the SS to take with the UE to reach the correct measurement state.</w:t>
      </w:r>
    </w:p>
    <w:p w14:paraId="107F6883" w14:textId="77777777" w:rsidR="00827C8C" w:rsidRPr="005A3B10" w:rsidRDefault="00827C8C" w:rsidP="00827C8C">
      <w:r w:rsidRPr="005A3B10">
        <w:t xml:space="preserve">The initial test configurations consist of environmental conditions, test frequencies, </w:t>
      </w:r>
      <w:r w:rsidRPr="005A3B10">
        <w:rPr>
          <w:lang w:eastAsia="zh-CN"/>
        </w:rPr>
        <w:t>test</w:t>
      </w:r>
      <w:r w:rsidRPr="005A3B10">
        <w:t xml:space="preserve"> channel bandwidths and sub-carrier spacing based on NR operating bands specified in Table 5.3.5-1. All of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5A3B10">
        <w:rPr>
          <w:lang w:eastAsia="zh-CN"/>
        </w:rPr>
        <w:t>es</w:t>
      </w:r>
      <w:r w:rsidRPr="005A3B10">
        <w:t xml:space="preserve"> A</w:t>
      </w:r>
      <w:r w:rsidRPr="005A3B10">
        <w:rPr>
          <w:lang w:eastAsia="zh-CN"/>
        </w:rPr>
        <w:t>.</w:t>
      </w:r>
      <w:r w:rsidRPr="005A3B10">
        <w:t>2 and A.3. The details of the OCNG patterns used are specified in Annex A</w:t>
      </w:r>
      <w:r w:rsidRPr="005A3B10">
        <w:rPr>
          <w:lang w:eastAsia="zh-CN"/>
        </w:rPr>
        <w:t>.5</w:t>
      </w:r>
      <w:r w:rsidRPr="005A3B10">
        <w:t>. Configurations of PDSCH and PDCCH before measurement are specified in Annex C.2.</w:t>
      </w:r>
    </w:p>
    <w:p w14:paraId="02D914AD" w14:textId="77777777" w:rsidR="00827C8C" w:rsidRPr="005A3B10" w:rsidRDefault="00827C8C" w:rsidP="00827C8C">
      <w:pPr>
        <w:pStyle w:val="TH"/>
      </w:pPr>
      <w:r w:rsidRPr="005A3B10">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827C8C" w:rsidRPr="005A3B10" w14:paraId="22A29879" w14:textId="77777777" w:rsidTr="008F6421">
        <w:tc>
          <w:tcPr>
            <w:tcW w:w="5000" w:type="pct"/>
            <w:gridSpan w:val="5"/>
          </w:tcPr>
          <w:p w14:paraId="5CFAF555" w14:textId="77777777" w:rsidR="00827C8C" w:rsidRPr="005A3B10" w:rsidRDefault="00827C8C" w:rsidP="008F6421">
            <w:pPr>
              <w:pStyle w:val="TAH"/>
            </w:pPr>
            <w:r w:rsidRPr="005A3B10">
              <w:t>Initial Conditions</w:t>
            </w:r>
          </w:p>
        </w:tc>
      </w:tr>
      <w:tr w:rsidR="00827C8C" w:rsidRPr="005A3B10" w14:paraId="15F610A8" w14:textId="77777777" w:rsidTr="008F6421">
        <w:tc>
          <w:tcPr>
            <w:tcW w:w="2563" w:type="pct"/>
            <w:gridSpan w:val="3"/>
            <w:shd w:val="clear" w:color="auto" w:fill="auto"/>
          </w:tcPr>
          <w:p w14:paraId="52C01539" w14:textId="77777777" w:rsidR="00827C8C" w:rsidRPr="005A3B10" w:rsidRDefault="00827C8C" w:rsidP="008F6421">
            <w:pPr>
              <w:pStyle w:val="TAL"/>
            </w:pPr>
            <w:r w:rsidRPr="005A3B10">
              <w:t>Test Environment as specified in TS 38.508-1 [10] subclause 4.1</w:t>
            </w:r>
          </w:p>
        </w:tc>
        <w:tc>
          <w:tcPr>
            <w:tcW w:w="2437" w:type="pct"/>
            <w:gridSpan w:val="2"/>
          </w:tcPr>
          <w:p w14:paraId="2DFB1F8C" w14:textId="77777777" w:rsidR="00827C8C" w:rsidRPr="005A3B10" w:rsidRDefault="00827C8C" w:rsidP="008F6421">
            <w:pPr>
              <w:pStyle w:val="TAL"/>
            </w:pPr>
            <w:r w:rsidRPr="005A3B10">
              <w:t>Normal, TL, TH</w:t>
            </w:r>
          </w:p>
        </w:tc>
      </w:tr>
      <w:tr w:rsidR="00827C8C" w:rsidRPr="005A3B10" w14:paraId="3D031709" w14:textId="77777777" w:rsidTr="008F6421">
        <w:tc>
          <w:tcPr>
            <w:tcW w:w="2563" w:type="pct"/>
            <w:gridSpan w:val="3"/>
            <w:shd w:val="clear" w:color="auto" w:fill="auto"/>
          </w:tcPr>
          <w:p w14:paraId="1BE9CBDC" w14:textId="77777777" w:rsidR="00827C8C" w:rsidRPr="005A3B10" w:rsidRDefault="00827C8C" w:rsidP="008F6421">
            <w:pPr>
              <w:pStyle w:val="TAL"/>
            </w:pPr>
            <w:r w:rsidRPr="005A3B10">
              <w:t>Test Frequencies as specified in TS 38.508-1 [10] subclause 4.3.1</w:t>
            </w:r>
          </w:p>
        </w:tc>
        <w:tc>
          <w:tcPr>
            <w:tcW w:w="2437" w:type="pct"/>
            <w:gridSpan w:val="2"/>
          </w:tcPr>
          <w:p w14:paraId="733E6DB1" w14:textId="77777777" w:rsidR="00827C8C" w:rsidRPr="005A3B10" w:rsidRDefault="00827C8C" w:rsidP="008F6421">
            <w:pPr>
              <w:pStyle w:val="TAL"/>
            </w:pPr>
            <w:r w:rsidRPr="005A3B10">
              <w:t xml:space="preserve">Low range, </w:t>
            </w:r>
            <w:proofErr w:type="spellStart"/>
            <w:r w:rsidRPr="005A3B10">
              <w:t>Mid range</w:t>
            </w:r>
            <w:proofErr w:type="spellEnd"/>
            <w:r w:rsidRPr="005A3B10">
              <w:t>, High range</w:t>
            </w:r>
          </w:p>
        </w:tc>
      </w:tr>
      <w:tr w:rsidR="00827C8C" w:rsidRPr="005A3B10" w14:paraId="630A0DFD" w14:textId="77777777" w:rsidTr="008F6421">
        <w:tc>
          <w:tcPr>
            <w:tcW w:w="2563" w:type="pct"/>
            <w:gridSpan w:val="3"/>
            <w:shd w:val="clear" w:color="auto" w:fill="auto"/>
          </w:tcPr>
          <w:p w14:paraId="3A97984D" w14:textId="77777777" w:rsidR="00827C8C" w:rsidRPr="005A3B10" w:rsidRDefault="00827C8C" w:rsidP="008F6421">
            <w:pPr>
              <w:pStyle w:val="TAL"/>
              <w:rPr>
                <w:szCs w:val="18"/>
              </w:rPr>
            </w:pPr>
            <w:r w:rsidRPr="005A3B10">
              <w:rPr>
                <w:szCs w:val="18"/>
              </w:rPr>
              <w:t>Test Channel Bandwidths as specified in TS 38.508-1 [10] subclause 4.3.1</w:t>
            </w:r>
          </w:p>
        </w:tc>
        <w:tc>
          <w:tcPr>
            <w:tcW w:w="2437" w:type="pct"/>
            <w:gridSpan w:val="2"/>
          </w:tcPr>
          <w:p w14:paraId="64BA8841" w14:textId="77777777" w:rsidR="00827C8C" w:rsidRPr="005A3B10" w:rsidRDefault="00827C8C" w:rsidP="008F6421">
            <w:pPr>
              <w:pStyle w:val="TAC"/>
              <w:jc w:val="left"/>
            </w:pPr>
            <w:r w:rsidRPr="005A3B10">
              <w:t>Lowest, 100MHz, Highest</w:t>
            </w:r>
          </w:p>
        </w:tc>
      </w:tr>
      <w:tr w:rsidR="00827C8C" w:rsidRPr="005A3B10" w14:paraId="1162A035" w14:textId="77777777" w:rsidTr="008F6421">
        <w:tc>
          <w:tcPr>
            <w:tcW w:w="2563" w:type="pct"/>
            <w:gridSpan w:val="3"/>
            <w:shd w:val="clear" w:color="auto" w:fill="auto"/>
          </w:tcPr>
          <w:p w14:paraId="13C77DBA" w14:textId="77777777" w:rsidR="00827C8C" w:rsidRPr="005A3B10" w:rsidRDefault="00827C8C" w:rsidP="008F6421">
            <w:pPr>
              <w:keepNext/>
              <w:keepLines/>
              <w:spacing w:after="0"/>
              <w:rPr>
                <w:rFonts w:ascii="Arial" w:hAnsi="Arial"/>
                <w:sz w:val="18"/>
                <w:szCs w:val="18"/>
              </w:rPr>
            </w:pPr>
            <w:r w:rsidRPr="005A3B10">
              <w:rPr>
                <w:rFonts w:ascii="Arial" w:hAnsi="Arial"/>
                <w:sz w:val="18"/>
                <w:szCs w:val="18"/>
              </w:rPr>
              <w:t>Test SCS as specified in Table 5.3.5-1</w:t>
            </w:r>
          </w:p>
        </w:tc>
        <w:tc>
          <w:tcPr>
            <w:tcW w:w="2437" w:type="pct"/>
            <w:gridSpan w:val="2"/>
          </w:tcPr>
          <w:p w14:paraId="672F01BD" w14:textId="77777777" w:rsidR="00827C8C" w:rsidRPr="005A3B10" w:rsidRDefault="00827C8C" w:rsidP="008F6421">
            <w:pPr>
              <w:keepNext/>
              <w:keepLines/>
              <w:spacing w:after="0"/>
              <w:rPr>
                <w:rFonts w:ascii="Arial" w:hAnsi="Arial"/>
                <w:sz w:val="18"/>
                <w:szCs w:val="18"/>
              </w:rPr>
            </w:pPr>
            <w:r w:rsidRPr="005A3B10">
              <w:rPr>
                <w:rFonts w:ascii="Arial" w:hAnsi="Arial"/>
                <w:sz w:val="18"/>
                <w:szCs w:val="18"/>
              </w:rPr>
              <w:t>120kHz</w:t>
            </w:r>
          </w:p>
        </w:tc>
      </w:tr>
      <w:tr w:rsidR="00827C8C" w:rsidRPr="005A3B10" w14:paraId="578D573E" w14:textId="77777777" w:rsidTr="008F6421">
        <w:tc>
          <w:tcPr>
            <w:tcW w:w="5000" w:type="pct"/>
            <w:gridSpan w:val="5"/>
          </w:tcPr>
          <w:p w14:paraId="0FA8BDFD" w14:textId="77777777" w:rsidR="00827C8C" w:rsidRPr="005A3B10" w:rsidRDefault="00827C8C" w:rsidP="008F6421">
            <w:pPr>
              <w:pStyle w:val="TAH"/>
            </w:pPr>
            <w:r w:rsidRPr="005A3B10">
              <w:t>Test Parameters</w:t>
            </w:r>
          </w:p>
        </w:tc>
      </w:tr>
      <w:tr w:rsidR="00827C8C" w:rsidRPr="005A3B10" w14:paraId="0B39E48D" w14:textId="77777777" w:rsidTr="008F6421">
        <w:tc>
          <w:tcPr>
            <w:tcW w:w="522" w:type="pct"/>
            <w:shd w:val="clear" w:color="auto" w:fill="auto"/>
          </w:tcPr>
          <w:p w14:paraId="6458D889" w14:textId="77777777" w:rsidR="00827C8C" w:rsidRPr="005A3B10" w:rsidRDefault="00827C8C" w:rsidP="008F6421">
            <w:pPr>
              <w:pStyle w:val="TAH"/>
            </w:pPr>
            <w:r w:rsidRPr="005A3B10">
              <w:t>Test ID</w:t>
            </w:r>
          </w:p>
        </w:tc>
        <w:tc>
          <w:tcPr>
            <w:tcW w:w="2041" w:type="pct"/>
            <w:gridSpan w:val="2"/>
            <w:shd w:val="clear" w:color="auto" w:fill="auto"/>
          </w:tcPr>
          <w:p w14:paraId="3F77F901" w14:textId="77777777" w:rsidR="00827C8C" w:rsidRPr="005A3B10" w:rsidRDefault="00827C8C" w:rsidP="008F6421">
            <w:pPr>
              <w:pStyle w:val="TAH"/>
            </w:pPr>
            <w:r w:rsidRPr="005A3B10">
              <w:t>Downlink Configuration</w:t>
            </w:r>
          </w:p>
        </w:tc>
        <w:tc>
          <w:tcPr>
            <w:tcW w:w="2437" w:type="pct"/>
            <w:gridSpan w:val="2"/>
          </w:tcPr>
          <w:p w14:paraId="78987127" w14:textId="77777777" w:rsidR="00827C8C" w:rsidRPr="005A3B10" w:rsidRDefault="00827C8C" w:rsidP="008F6421">
            <w:pPr>
              <w:pStyle w:val="TAH"/>
            </w:pPr>
            <w:r w:rsidRPr="005A3B10">
              <w:t>Uplink Configuration</w:t>
            </w:r>
          </w:p>
        </w:tc>
      </w:tr>
      <w:tr w:rsidR="00827C8C" w:rsidRPr="005A3B10" w14:paraId="634E5CD2" w14:textId="77777777" w:rsidTr="008F6421">
        <w:tc>
          <w:tcPr>
            <w:tcW w:w="522" w:type="pct"/>
            <w:shd w:val="clear" w:color="auto" w:fill="auto"/>
          </w:tcPr>
          <w:p w14:paraId="4701A09B" w14:textId="77777777" w:rsidR="00827C8C" w:rsidRPr="005A3B10" w:rsidRDefault="00827C8C" w:rsidP="008F6421">
            <w:pPr>
              <w:pStyle w:val="TAH"/>
            </w:pPr>
          </w:p>
        </w:tc>
        <w:tc>
          <w:tcPr>
            <w:tcW w:w="1015" w:type="pct"/>
            <w:shd w:val="clear" w:color="auto" w:fill="auto"/>
          </w:tcPr>
          <w:p w14:paraId="247B3AAB" w14:textId="77777777" w:rsidR="00827C8C" w:rsidRPr="005A3B10" w:rsidRDefault="00827C8C" w:rsidP="008F6421">
            <w:pPr>
              <w:pStyle w:val="TAC"/>
              <w:rPr>
                <w:b/>
              </w:rPr>
            </w:pPr>
            <w:r w:rsidRPr="005A3B10">
              <w:rPr>
                <w:b/>
              </w:rPr>
              <w:t>Modulation</w:t>
            </w:r>
          </w:p>
        </w:tc>
        <w:tc>
          <w:tcPr>
            <w:tcW w:w="1026" w:type="pct"/>
          </w:tcPr>
          <w:p w14:paraId="26867C3A" w14:textId="77777777" w:rsidR="00827C8C" w:rsidRPr="005A3B10" w:rsidRDefault="00827C8C" w:rsidP="008F6421">
            <w:pPr>
              <w:pStyle w:val="TAH"/>
            </w:pPr>
            <w:r w:rsidRPr="005A3B10">
              <w:t xml:space="preserve">RB allocation </w:t>
            </w:r>
          </w:p>
        </w:tc>
        <w:tc>
          <w:tcPr>
            <w:tcW w:w="1304" w:type="pct"/>
          </w:tcPr>
          <w:p w14:paraId="10588933" w14:textId="77777777" w:rsidR="00827C8C" w:rsidRPr="005A3B10" w:rsidRDefault="00827C8C" w:rsidP="008F6421">
            <w:pPr>
              <w:pStyle w:val="TAH"/>
            </w:pPr>
            <w:r w:rsidRPr="005A3B10">
              <w:t>Modulation</w:t>
            </w:r>
          </w:p>
        </w:tc>
        <w:tc>
          <w:tcPr>
            <w:tcW w:w="1133" w:type="pct"/>
            <w:shd w:val="clear" w:color="auto" w:fill="auto"/>
          </w:tcPr>
          <w:p w14:paraId="2F9431FC" w14:textId="77777777" w:rsidR="00827C8C" w:rsidRPr="005A3B10" w:rsidRDefault="00827C8C" w:rsidP="008F6421">
            <w:pPr>
              <w:pStyle w:val="TAH"/>
            </w:pPr>
            <w:r w:rsidRPr="005A3B10">
              <w:t xml:space="preserve">RB allocation </w:t>
            </w:r>
          </w:p>
        </w:tc>
      </w:tr>
      <w:tr w:rsidR="00827C8C" w:rsidRPr="005A3B10" w14:paraId="2C9E3172" w14:textId="77777777" w:rsidTr="008F6421">
        <w:tc>
          <w:tcPr>
            <w:tcW w:w="522" w:type="pct"/>
            <w:shd w:val="clear" w:color="auto" w:fill="auto"/>
          </w:tcPr>
          <w:p w14:paraId="504BE10B" w14:textId="77777777" w:rsidR="00827C8C" w:rsidRPr="005A3B10" w:rsidRDefault="00827C8C" w:rsidP="008F6421">
            <w:pPr>
              <w:pStyle w:val="TAC"/>
            </w:pPr>
            <w:r w:rsidRPr="005A3B10">
              <w:t>1</w:t>
            </w:r>
          </w:p>
        </w:tc>
        <w:tc>
          <w:tcPr>
            <w:tcW w:w="1015" w:type="pct"/>
            <w:shd w:val="clear" w:color="auto" w:fill="auto"/>
          </w:tcPr>
          <w:p w14:paraId="0A054D66" w14:textId="77777777" w:rsidR="00827C8C" w:rsidRPr="005A3B10" w:rsidRDefault="00827C8C" w:rsidP="008F6421">
            <w:pPr>
              <w:pStyle w:val="TAC"/>
            </w:pPr>
            <w:r w:rsidRPr="005A3B10">
              <w:t>CP-OFDM QPSK</w:t>
            </w:r>
          </w:p>
        </w:tc>
        <w:tc>
          <w:tcPr>
            <w:tcW w:w="1026" w:type="pct"/>
          </w:tcPr>
          <w:p w14:paraId="0876F2D6" w14:textId="77777777" w:rsidR="00827C8C" w:rsidRPr="005A3B10" w:rsidRDefault="00827C8C" w:rsidP="008F6421">
            <w:pPr>
              <w:pStyle w:val="TAC"/>
            </w:pPr>
            <w:r w:rsidRPr="005A3B10">
              <w:t>Full RB</w:t>
            </w:r>
          </w:p>
          <w:p w14:paraId="564EB8BC" w14:textId="77777777" w:rsidR="00827C8C" w:rsidRPr="005A3B10" w:rsidRDefault="00827C8C" w:rsidP="008F6421">
            <w:pPr>
              <w:pStyle w:val="TAC"/>
            </w:pPr>
            <w:r w:rsidRPr="005A3B10">
              <w:t>(NOTE 1)</w:t>
            </w:r>
          </w:p>
        </w:tc>
        <w:tc>
          <w:tcPr>
            <w:tcW w:w="1304" w:type="pct"/>
          </w:tcPr>
          <w:p w14:paraId="2511D898" w14:textId="77777777" w:rsidR="00827C8C" w:rsidRPr="005A3B10" w:rsidRDefault="00827C8C" w:rsidP="008F6421">
            <w:pPr>
              <w:pStyle w:val="TAC"/>
            </w:pPr>
            <w:r w:rsidRPr="005A3B10">
              <w:t>DFT-s-OFDM QPSK</w:t>
            </w:r>
          </w:p>
        </w:tc>
        <w:tc>
          <w:tcPr>
            <w:tcW w:w="1133" w:type="pct"/>
            <w:shd w:val="clear" w:color="auto" w:fill="auto"/>
          </w:tcPr>
          <w:p w14:paraId="38AEFFF5" w14:textId="77777777" w:rsidR="00827C8C" w:rsidRPr="005A3B10" w:rsidRDefault="00827C8C" w:rsidP="008F6421">
            <w:pPr>
              <w:pStyle w:val="TAC"/>
            </w:pPr>
            <w:r w:rsidRPr="005A3B10">
              <w:t xml:space="preserve"> REFSENS (NOTE 2)</w:t>
            </w:r>
          </w:p>
        </w:tc>
      </w:tr>
      <w:tr w:rsidR="00827C8C" w:rsidRPr="005A3B10" w14:paraId="3F42F855" w14:textId="77777777" w:rsidTr="008F6421">
        <w:tc>
          <w:tcPr>
            <w:tcW w:w="5000" w:type="pct"/>
            <w:gridSpan w:val="5"/>
            <w:shd w:val="clear" w:color="auto" w:fill="auto"/>
          </w:tcPr>
          <w:p w14:paraId="4BDBBB47" w14:textId="77777777" w:rsidR="00827C8C" w:rsidRPr="005A3B10" w:rsidRDefault="00827C8C" w:rsidP="008F6421">
            <w:pPr>
              <w:pStyle w:val="TAN"/>
            </w:pPr>
            <w:r w:rsidRPr="005A3B10">
              <w:t>NOTE 1: Full RB allocation shall be used per each SCS and channel BW as specified in Table 7.3.2.4.1-2.</w:t>
            </w:r>
          </w:p>
          <w:p w14:paraId="47AC7CF7" w14:textId="77777777" w:rsidR="00827C8C" w:rsidRPr="005A3B10" w:rsidRDefault="00827C8C" w:rsidP="008F6421">
            <w:pPr>
              <w:pStyle w:val="TAN"/>
            </w:pPr>
            <w:r w:rsidRPr="005A3B10">
              <w:t>NOTE 2: REFSENS refers to Table 7.3.2.4.1-3 which defines uplink RB configuration and start RB location for each SCS, channel BW and NR band.</w:t>
            </w:r>
          </w:p>
        </w:tc>
      </w:tr>
    </w:tbl>
    <w:p w14:paraId="073D9E3D" w14:textId="77777777" w:rsidR="00827C8C" w:rsidRPr="005A3B10" w:rsidRDefault="00827C8C" w:rsidP="00827C8C"/>
    <w:p w14:paraId="61EC36F7" w14:textId="77777777" w:rsidR="00827C8C" w:rsidRPr="005A3B10" w:rsidRDefault="00827C8C" w:rsidP="00827C8C">
      <w:pPr>
        <w:pStyle w:val="TH"/>
      </w:pPr>
      <w:r w:rsidRPr="005A3B10">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827C8C" w:rsidRPr="005A3B10" w14:paraId="3BB8194F" w14:textId="77777777" w:rsidTr="008F6421">
        <w:trPr>
          <w:trHeight w:val="300"/>
          <w:jc w:val="center"/>
        </w:trPr>
        <w:tc>
          <w:tcPr>
            <w:tcW w:w="1096" w:type="pct"/>
            <w:shd w:val="clear" w:color="auto" w:fill="auto"/>
            <w:vAlign w:val="center"/>
          </w:tcPr>
          <w:p w14:paraId="3E059366" w14:textId="77777777" w:rsidR="00827C8C" w:rsidRPr="005A3B10" w:rsidRDefault="00827C8C" w:rsidP="008F6421">
            <w:pPr>
              <w:pStyle w:val="TAH"/>
            </w:pPr>
            <w:r w:rsidRPr="005A3B10">
              <w:t>Channel Bandwidth</w:t>
            </w:r>
          </w:p>
        </w:tc>
        <w:tc>
          <w:tcPr>
            <w:tcW w:w="849" w:type="pct"/>
            <w:shd w:val="clear" w:color="auto" w:fill="auto"/>
            <w:vAlign w:val="center"/>
          </w:tcPr>
          <w:p w14:paraId="76F47895" w14:textId="77777777" w:rsidR="00827C8C" w:rsidRPr="005A3B10" w:rsidRDefault="00827C8C" w:rsidP="008F6421">
            <w:pPr>
              <w:pStyle w:val="TAH"/>
            </w:pPr>
            <w:r w:rsidRPr="005A3B10">
              <w:t>SCS</w:t>
            </w:r>
          </w:p>
          <w:p w14:paraId="1BC2E5BD" w14:textId="77777777" w:rsidR="00827C8C" w:rsidRPr="005A3B10" w:rsidRDefault="00827C8C" w:rsidP="008F6421">
            <w:pPr>
              <w:pStyle w:val="TAH"/>
            </w:pPr>
            <w:r w:rsidRPr="005A3B10">
              <w:t>kHz</w:t>
            </w:r>
          </w:p>
        </w:tc>
        <w:tc>
          <w:tcPr>
            <w:tcW w:w="845" w:type="pct"/>
            <w:shd w:val="clear" w:color="auto" w:fill="auto"/>
            <w:vAlign w:val="center"/>
          </w:tcPr>
          <w:p w14:paraId="1EF45602" w14:textId="77777777" w:rsidR="00827C8C" w:rsidRPr="005A3B10" w:rsidRDefault="00827C8C" w:rsidP="008F6421">
            <w:pPr>
              <w:pStyle w:val="TAH"/>
            </w:pPr>
            <w:proofErr w:type="spellStart"/>
            <w:r w:rsidRPr="005A3B10">
              <w:t>LCRBmax</w:t>
            </w:r>
            <w:proofErr w:type="spellEnd"/>
          </w:p>
        </w:tc>
        <w:tc>
          <w:tcPr>
            <w:tcW w:w="2210" w:type="pct"/>
            <w:shd w:val="clear" w:color="auto" w:fill="auto"/>
            <w:vAlign w:val="center"/>
          </w:tcPr>
          <w:p w14:paraId="1E94561B" w14:textId="77777777" w:rsidR="00827C8C" w:rsidRPr="005A3B10" w:rsidRDefault="00827C8C" w:rsidP="008F6421">
            <w:pPr>
              <w:pStyle w:val="TAH"/>
            </w:pPr>
            <w:r w:rsidRPr="005A3B10">
              <w:t>RB allocation (</w:t>
            </w:r>
            <w:proofErr w:type="spellStart"/>
            <w:r w:rsidRPr="005A3B10">
              <w:t>LCRB@RBstart</w:t>
            </w:r>
            <w:proofErr w:type="spellEnd"/>
            <w:r w:rsidRPr="005A3B10">
              <w:t>)</w:t>
            </w:r>
          </w:p>
        </w:tc>
      </w:tr>
      <w:tr w:rsidR="00827C8C" w:rsidRPr="005A3B10" w14:paraId="3AB6CC99" w14:textId="77777777" w:rsidTr="008F6421">
        <w:trPr>
          <w:trHeight w:val="288"/>
          <w:jc w:val="center"/>
        </w:trPr>
        <w:tc>
          <w:tcPr>
            <w:tcW w:w="1096" w:type="pct"/>
            <w:shd w:val="clear" w:color="auto" w:fill="auto"/>
            <w:vAlign w:val="center"/>
            <w:hideMark/>
          </w:tcPr>
          <w:p w14:paraId="20AFBAD3" w14:textId="77777777" w:rsidR="00827C8C" w:rsidRPr="005A3B10" w:rsidRDefault="00827C8C" w:rsidP="008F6421">
            <w:pPr>
              <w:pStyle w:val="TAH"/>
            </w:pPr>
            <w:r w:rsidRPr="005A3B10">
              <w:t>50MHz</w:t>
            </w:r>
          </w:p>
        </w:tc>
        <w:tc>
          <w:tcPr>
            <w:tcW w:w="849" w:type="pct"/>
            <w:shd w:val="clear" w:color="auto" w:fill="auto"/>
            <w:vAlign w:val="center"/>
            <w:hideMark/>
          </w:tcPr>
          <w:p w14:paraId="109F034D" w14:textId="77777777" w:rsidR="00827C8C" w:rsidRPr="005A3B10" w:rsidRDefault="00827C8C" w:rsidP="008F6421">
            <w:pPr>
              <w:pStyle w:val="TAC"/>
            </w:pPr>
            <w:r w:rsidRPr="005A3B10">
              <w:t>120</w:t>
            </w:r>
          </w:p>
        </w:tc>
        <w:tc>
          <w:tcPr>
            <w:tcW w:w="845" w:type="pct"/>
            <w:shd w:val="clear" w:color="auto" w:fill="auto"/>
            <w:vAlign w:val="center"/>
            <w:hideMark/>
          </w:tcPr>
          <w:p w14:paraId="3F4E61DC" w14:textId="77777777" w:rsidR="00827C8C" w:rsidRPr="005A3B10" w:rsidRDefault="00827C8C" w:rsidP="008F6421">
            <w:pPr>
              <w:pStyle w:val="TAC"/>
            </w:pPr>
            <w:r w:rsidRPr="005A3B10">
              <w:t>32</w:t>
            </w:r>
          </w:p>
        </w:tc>
        <w:tc>
          <w:tcPr>
            <w:tcW w:w="2210" w:type="pct"/>
            <w:shd w:val="clear" w:color="auto" w:fill="auto"/>
            <w:vAlign w:val="center"/>
            <w:hideMark/>
          </w:tcPr>
          <w:p w14:paraId="3D0D1A4D" w14:textId="77777777" w:rsidR="00827C8C" w:rsidRPr="005A3B10" w:rsidRDefault="00827C8C" w:rsidP="008F6421">
            <w:pPr>
              <w:pStyle w:val="TAC"/>
            </w:pPr>
            <w:r w:rsidRPr="005A3B10">
              <w:t>32@0</w:t>
            </w:r>
          </w:p>
        </w:tc>
      </w:tr>
      <w:tr w:rsidR="00827C8C" w:rsidRPr="005A3B10" w14:paraId="57E28113" w14:textId="77777777" w:rsidTr="008F6421">
        <w:trPr>
          <w:trHeight w:val="300"/>
          <w:jc w:val="center"/>
        </w:trPr>
        <w:tc>
          <w:tcPr>
            <w:tcW w:w="1096" w:type="pct"/>
            <w:shd w:val="clear" w:color="auto" w:fill="auto"/>
            <w:vAlign w:val="center"/>
          </w:tcPr>
          <w:p w14:paraId="11D3CE25" w14:textId="77777777" w:rsidR="00827C8C" w:rsidRPr="005A3B10" w:rsidRDefault="00827C8C" w:rsidP="008F6421">
            <w:pPr>
              <w:pStyle w:val="TAH"/>
            </w:pPr>
            <w:r w:rsidRPr="005A3B10">
              <w:t>100MHz</w:t>
            </w:r>
          </w:p>
        </w:tc>
        <w:tc>
          <w:tcPr>
            <w:tcW w:w="849" w:type="pct"/>
            <w:shd w:val="clear" w:color="auto" w:fill="auto"/>
            <w:vAlign w:val="center"/>
            <w:hideMark/>
          </w:tcPr>
          <w:p w14:paraId="05981CA3" w14:textId="77777777" w:rsidR="00827C8C" w:rsidRPr="005A3B10" w:rsidRDefault="00827C8C" w:rsidP="008F6421">
            <w:pPr>
              <w:pStyle w:val="TAC"/>
            </w:pPr>
            <w:r w:rsidRPr="005A3B10">
              <w:t>120</w:t>
            </w:r>
          </w:p>
        </w:tc>
        <w:tc>
          <w:tcPr>
            <w:tcW w:w="845" w:type="pct"/>
            <w:shd w:val="clear" w:color="auto" w:fill="auto"/>
            <w:vAlign w:val="center"/>
            <w:hideMark/>
          </w:tcPr>
          <w:p w14:paraId="378F5FB9" w14:textId="77777777" w:rsidR="00827C8C" w:rsidRPr="005A3B10" w:rsidRDefault="00827C8C" w:rsidP="008F6421">
            <w:pPr>
              <w:pStyle w:val="TAC"/>
            </w:pPr>
            <w:r w:rsidRPr="005A3B10">
              <w:t>66</w:t>
            </w:r>
          </w:p>
        </w:tc>
        <w:tc>
          <w:tcPr>
            <w:tcW w:w="2210" w:type="pct"/>
            <w:shd w:val="clear" w:color="auto" w:fill="auto"/>
            <w:vAlign w:val="center"/>
            <w:hideMark/>
          </w:tcPr>
          <w:p w14:paraId="12581321" w14:textId="77777777" w:rsidR="00827C8C" w:rsidRPr="005A3B10" w:rsidRDefault="00827C8C" w:rsidP="008F6421">
            <w:pPr>
              <w:pStyle w:val="TAC"/>
            </w:pPr>
            <w:r w:rsidRPr="005A3B10">
              <w:t>66@0</w:t>
            </w:r>
          </w:p>
        </w:tc>
      </w:tr>
      <w:tr w:rsidR="00827C8C" w:rsidRPr="005A3B10" w14:paraId="4C69A978" w14:textId="77777777" w:rsidTr="008F6421">
        <w:trPr>
          <w:trHeight w:val="300"/>
          <w:jc w:val="center"/>
        </w:trPr>
        <w:tc>
          <w:tcPr>
            <w:tcW w:w="1096" w:type="pct"/>
            <w:shd w:val="clear" w:color="auto" w:fill="auto"/>
            <w:vAlign w:val="center"/>
            <w:hideMark/>
          </w:tcPr>
          <w:p w14:paraId="277E9690" w14:textId="77777777" w:rsidR="00827C8C" w:rsidRPr="005A3B10" w:rsidRDefault="00827C8C" w:rsidP="008F6421">
            <w:pPr>
              <w:pStyle w:val="TAH"/>
            </w:pPr>
            <w:r w:rsidRPr="005A3B10">
              <w:t>200MHz</w:t>
            </w:r>
          </w:p>
        </w:tc>
        <w:tc>
          <w:tcPr>
            <w:tcW w:w="849" w:type="pct"/>
            <w:shd w:val="clear" w:color="auto" w:fill="auto"/>
            <w:vAlign w:val="center"/>
            <w:hideMark/>
          </w:tcPr>
          <w:p w14:paraId="3E62D1ED" w14:textId="77777777" w:rsidR="00827C8C" w:rsidRPr="005A3B10" w:rsidRDefault="00827C8C" w:rsidP="008F6421">
            <w:pPr>
              <w:pStyle w:val="TAC"/>
            </w:pPr>
            <w:r w:rsidRPr="005A3B10">
              <w:t>120</w:t>
            </w:r>
          </w:p>
        </w:tc>
        <w:tc>
          <w:tcPr>
            <w:tcW w:w="845" w:type="pct"/>
            <w:shd w:val="clear" w:color="auto" w:fill="auto"/>
            <w:vAlign w:val="center"/>
            <w:hideMark/>
          </w:tcPr>
          <w:p w14:paraId="701C531A" w14:textId="77777777" w:rsidR="00827C8C" w:rsidRPr="005A3B10" w:rsidRDefault="00827C8C" w:rsidP="008F6421">
            <w:pPr>
              <w:pStyle w:val="TAC"/>
            </w:pPr>
            <w:r w:rsidRPr="005A3B10">
              <w:t>132</w:t>
            </w:r>
          </w:p>
        </w:tc>
        <w:tc>
          <w:tcPr>
            <w:tcW w:w="2210" w:type="pct"/>
            <w:shd w:val="clear" w:color="auto" w:fill="auto"/>
            <w:vAlign w:val="center"/>
            <w:hideMark/>
          </w:tcPr>
          <w:p w14:paraId="09ACFCC4" w14:textId="77777777" w:rsidR="00827C8C" w:rsidRPr="005A3B10" w:rsidRDefault="00827C8C" w:rsidP="008F6421">
            <w:pPr>
              <w:pStyle w:val="TAC"/>
            </w:pPr>
            <w:r w:rsidRPr="005A3B10">
              <w:t>132@0</w:t>
            </w:r>
          </w:p>
        </w:tc>
      </w:tr>
      <w:tr w:rsidR="00827C8C" w:rsidRPr="005A3B10" w14:paraId="6D75469E" w14:textId="77777777" w:rsidTr="008F6421">
        <w:trPr>
          <w:trHeight w:val="300"/>
          <w:jc w:val="center"/>
        </w:trPr>
        <w:tc>
          <w:tcPr>
            <w:tcW w:w="1096" w:type="pct"/>
            <w:shd w:val="clear" w:color="auto" w:fill="auto"/>
            <w:vAlign w:val="center"/>
            <w:hideMark/>
          </w:tcPr>
          <w:p w14:paraId="0C973843" w14:textId="77777777" w:rsidR="00827C8C" w:rsidRPr="005A3B10" w:rsidRDefault="00827C8C" w:rsidP="008F6421">
            <w:pPr>
              <w:pStyle w:val="TAH"/>
            </w:pPr>
            <w:r w:rsidRPr="005A3B10">
              <w:t>400MHz</w:t>
            </w:r>
          </w:p>
        </w:tc>
        <w:tc>
          <w:tcPr>
            <w:tcW w:w="849" w:type="pct"/>
            <w:shd w:val="clear" w:color="auto" w:fill="auto"/>
            <w:vAlign w:val="center"/>
            <w:hideMark/>
          </w:tcPr>
          <w:p w14:paraId="205629C0" w14:textId="77777777" w:rsidR="00827C8C" w:rsidRPr="005A3B10" w:rsidRDefault="00827C8C" w:rsidP="008F6421">
            <w:pPr>
              <w:pStyle w:val="TAC"/>
            </w:pPr>
            <w:r w:rsidRPr="005A3B10">
              <w:t>120</w:t>
            </w:r>
          </w:p>
        </w:tc>
        <w:tc>
          <w:tcPr>
            <w:tcW w:w="845" w:type="pct"/>
            <w:shd w:val="clear" w:color="auto" w:fill="auto"/>
            <w:vAlign w:val="center"/>
            <w:hideMark/>
          </w:tcPr>
          <w:p w14:paraId="248C6233" w14:textId="77777777" w:rsidR="00827C8C" w:rsidRPr="005A3B10" w:rsidRDefault="00827C8C" w:rsidP="008F6421">
            <w:pPr>
              <w:pStyle w:val="TAC"/>
            </w:pPr>
            <w:r w:rsidRPr="005A3B10">
              <w:t>264</w:t>
            </w:r>
          </w:p>
        </w:tc>
        <w:tc>
          <w:tcPr>
            <w:tcW w:w="2210" w:type="pct"/>
            <w:shd w:val="clear" w:color="auto" w:fill="auto"/>
            <w:vAlign w:val="center"/>
            <w:hideMark/>
          </w:tcPr>
          <w:p w14:paraId="38A001E3" w14:textId="77777777" w:rsidR="00827C8C" w:rsidRPr="005A3B10" w:rsidRDefault="00827C8C" w:rsidP="008F6421">
            <w:pPr>
              <w:pStyle w:val="TAC"/>
            </w:pPr>
            <w:r w:rsidRPr="005A3B10">
              <w:t>264@0</w:t>
            </w:r>
          </w:p>
        </w:tc>
      </w:tr>
      <w:tr w:rsidR="00827C8C" w:rsidRPr="005A3B10" w14:paraId="246328AF" w14:textId="77777777" w:rsidTr="008F6421">
        <w:trPr>
          <w:trHeight w:val="300"/>
          <w:jc w:val="center"/>
        </w:trPr>
        <w:tc>
          <w:tcPr>
            <w:tcW w:w="5000" w:type="pct"/>
            <w:gridSpan w:val="4"/>
            <w:shd w:val="clear" w:color="auto" w:fill="auto"/>
            <w:vAlign w:val="center"/>
          </w:tcPr>
          <w:p w14:paraId="4722FD7B" w14:textId="77777777" w:rsidR="00827C8C" w:rsidRPr="005A3B10" w:rsidRDefault="00827C8C" w:rsidP="008F6421">
            <w:pPr>
              <w:pStyle w:val="TAN"/>
            </w:pPr>
            <w:r w:rsidRPr="005A3B10">
              <w:t>NOTE 1:</w:t>
            </w:r>
            <w:r w:rsidRPr="005A3B10">
              <w:tab/>
              <w:t>Test Channel Bandwidths are checked separately for each NR band, the applicable channel bandwidths are specified in Table 5.3.5-1.</w:t>
            </w:r>
          </w:p>
        </w:tc>
      </w:tr>
    </w:tbl>
    <w:p w14:paraId="0B1C829E" w14:textId="77777777" w:rsidR="00827C8C" w:rsidRPr="005A3B10" w:rsidRDefault="00827C8C" w:rsidP="00827C8C"/>
    <w:p w14:paraId="5FCB8DFC" w14:textId="77777777" w:rsidR="00827C8C" w:rsidRPr="005A3B10" w:rsidRDefault="00827C8C" w:rsidP="00827C8C">
      <w:pPr>
        <w:pStyle w:val="TH"/>
      </w:pPr>
      <w:r w:rsidRPr="005A3B10">
        <w:lastRenderedPageBreak/>
        <w:t xml:space="preserve">Table 7.3.2.4.1-3: Uplink configuration for reference sensitivity, </w:t>
      </w:r>
      <w:proofErr w:type="spellStart"/>
      <w:r w:rsidRPr="005A3B10">
        <w:t>LCRB@RBstart</w:t>
      </w:r>
      <w:proofErr w:type="spellEnd"/>
      <w:r w:rsidRPr="005A3B10">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827C8C" w:rsidRPr="005A3B10" w14:paraId="7158681E" w14:textId="77777777" w:rsidTr="008F6421">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1F12EB4B" w14:textId="77777777" w:rsidR="00827C8C" w:rsidRPr="005A3B10" w:rsidRDefault="00827C8C" w:rsidP="008F6421">
            <w:pPr>
              <w:keepNext/>
              <w:keepLines/>
              <w:spacing w:after="0"/>
              <w:jc w:val="center"/>
              <w:rPr>
                <w:rFonts w:ascii="Arial" w:hAnsi="Arial" w:cs="Arial"/>
                <w:b/>
                <w:sz w:val="18"/>
              </w:rPr>
            </w:pPr>
            <w:r w:rsidRPr="005A3B10">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3D9618E" w14:textId="77777777" w:rsidR="00827C8C" w:rsidRPr="005A3B10" w:rsidRDefault="00827C8C" w:rsidP="008F6421">
            <w:pPr>
              <w:pStyle w:val="TAH"/>
            </w:pPr>
            <w:r w:rsidRPr="005A3B10">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5805F1A" w14:textId="77777777" w:rsidR="00827C8C" w:rsidRPr="005A3B10" w:rsidRDefault="00827C8C" w:rsidP="008F6421">
            <w:pPr>
              <w:pStyle w:val="TAH"/>
            </w:pPr>
            <w:r w:rsidRPr="005A3B10">
              <w:t>50</w:t>
            </w:r>
          </w:p>
          <w:p w14:paraId="18CD2C1C" w14:textId="77777777" w:rsidR="00827C8C" w:rsidRPr="005A3B10" w:rsidRDefault="00827C8C" w:rsidP="008F6421">
            <w:pPr>
              <w:pStyle w:val="TAH"/>
            </w:pPr>
            <w:r w:rsidRPr="005A3B10">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1221E27A" w14:textId="77777777" w:rsidR="00827C8C" w:rsidRPr="005A3B10" w:rsidRDefault="00827C8C" w:rsidP="008F6421">
            <w:pPr>
              <w:pStyle w:val="TAH"/>
            </w:pPr>
            <w:r w:rsidRPr="005A3B10">
              <w:t>100</w:t>
            </w:r>
          </w:p>
          <w:p w14:paraId="38FA0D8E" w14:textId="77777777" w:rsidR="00827C8C" w:rsidRPr="005A3B10" w:rsidRDefault="00827C8C" w:rsidP="008F6421">
            <w:pPr>
              <w:pStyle w:val="TAH"/>
            </w:pPr>
            <w:r w:rsidRPr="005A3B10">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E6D301" w14:textId="77777777" w:rsidR="00827C8C" w:rsidRPr="005A3B10" w:rsidRDefault="00827C8C" w:rsidP="008F6421">
            <w:pPr>
              <w:pStyle w:val="TAH"/>
            </w:pPr>
            <w:r w:rsidRPr="005A3B10">
              <w:t>200</w:t>
            </w:r>
          </w:p>
          <w:p w14:paraId="1139C613" w14:textId="77777777" w:rsidR="00827C8C" w:rsidRPr="005A3B10" w:rsidRDefault="00827C8C" w:rsidP="008F6421">
            <w:pPr>
              <w:pStyle w:val="TAH"/>
            </w:pPr>
            <w:r w:rsidRPr="005A3B10">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070925A" w14:textId="77777777" w:rsidR="00827C8C" w:rsidRPr="005A3B10" w:rsidRDefault="00827C8C" w:rsidP="008F6421">
            <w:pPr>
              <w:pStyle w:val="TAH"/>
            </w:pPr>
            <w:r w:rsidRPr="005A3B10">
              <w:t>400</w:t>
            </w:r>
          </w:p>
          <w:p w14:paraId="29AB8387" w14:textId="77777777" w:rsidR="00827C8C" w:rsidRPr="005A3B10" w:rsidRDefault="00827C8C" w:rsidP="008F6421">
            <w:pPr>
              <w:pStyle w:val="TAH"/>
            </w:pPr>
            <w:r w:rsidRPr="005A3B10">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3E19D32" w14:textId="77777777" w:rsidR="00827C8C" w:rsidRPr="005A3B10" w:rsidRDefault="00827C8C" w:rsidP="008F6421">
            <w:pPr>
              <w:pStyle w:val="TAH"/>
            </w:pPr>
            <w:r w:rsidRPr="005A3B10">
              <w:t>Duplex Mode</w:t>
            </w:r>
          </w:p>
        </w:tc>
      </w:tr>
      <w:tr w:rsidR="00827C8C" w:rsidRPr="005A3B10" w14:paraId="265FA501" w14:textId="77777777" w:rsidTr="008F6421">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79F48BF" w14:textId="77777777" w:rsidR="00827C8C" w:rsidRPr="005A3B10" w:rsidRDefault="00827C8C" w:rsidP="008F6421">
            <w:pPr>
              <w:keepNext/>
              <w:keepLines/>
              <w:spacing w:after="0"/>
              <w:jc w:val="center"/>
              <w:rPr>
                <w:rFonts w:ascii="Arial" w:hAnsi="Arial"/>
                <w:sz w:val="18"/>
              </w:rPr>
            </w:pPr>
            <w:r w:rsidRPr="005A3B10">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64B6BF58" w14:textId="77777777" w:rsidR="00827C8C" w:rsidRPr="005A3B10" w:rsidRDefault="00827C8C" w:rsidP="008F6421">
            <w:pPr>
              <w:pStyle w:val="TAC"/>
            </w:pPr>
            <w:r w:rsidRPr="005A3B10">
              <w:t>120</w:t>
            </w:r>
          </w:p>
        </w:tc>
        <w:tc>
          <w:tcPr>
            <w:tcW w:w="787" w:type="dxa"/>
            <w:tcBorders>
              <w:top w:val="single" w:sz="4" w:space="0" w:color="auto"/>
              <w:left w:val="single" w:sz="4" w:space="0" w:color="auto"/>
              <w:bottom w:val="single" w:sz="4" w:space="0" w:color="auto"/>
              <w:right w:val="single" w:sz="4" w:space="0" w:color="auto"/>
            </w:tcBorders>
            <w:vAlign w:val="center"/>
          </w:tcPr>
          <w:p w14:paraId="51D78BC1" w14:textId="77777777" w:rsidR="00827C8C" w:rsidRPr="005A3B10" w:rsidRDefault="00827C8C" w:rsidP="008F6421">
            <w:pPr>
              <w:pStyle w:val="TAC"/>
            </w:pPr>
            <w:r w:rsidRPr="005A3B10">
              <w:t>32@0</w:t>
            </w:r>
          </w:p>
        </w:tc>
        <w:tc>
          <w:tcPr>
            <w:tcW w:w="990" w:type="dxa"/>
            <w:tcBorders>
              <w:top w:val="single" w:sz="4" w:space="0" w:color="auto"/>
              <w:left w:val="single" w:sz="4" w:space="0" w:color="auto"/>
              <w:bottom w:val="single" w:sz="4" w:space="0" w:color="auto"/>
              <w:right w:val="single" w:sz="4" w:space="0" w:color="auto"/>
            </w:tcBorders>
          </w:tcPr>
          <w:p w14:paraId="55193D75" w14:textId="77777777" w:rsidR="00827C8C" w:rsidRPr="005A3B10" w:rsidRDefault="00827C8C" w:rsidP="008F6421">
            <w:pPr>
              <w:pStyle w:val="TAC"/>
            </w:pPr>
            <w:r w:rsidRPr="005A3B10">
              <w:t>64@0</w:t>
            </w:r>
          </w:p>
        </w:tc>
        <w:tc>
          <w:tcPr>
            <w:tcW w:w="990" w:type="dxa"/>
            <w:tcBorders>
              <w:top w:val="single" w:sz="4" w:space="0" w:color="auto"/>
              <w:left w:val="single" w:sz="4" w:space="0" w:color="auto"/>
              <w:bottom w:val="single" w:sz="4" w:space="0" w:color="auto"/>
              <w:right w:val="single" w:sz="4" w:space="0" w:color="auto"/>
            </w:tcBorders>
          </w:tcPr>
          <w:p w14:paraId="4457A33F" w14:textId="77777777" w:rsidR="00827C8C" w:rsidRPr="005A3B10" w:rsidRDefault="00827C8C" w:rsidP="008F6421">
            <w:pPr>
              <w:pStyle w:val="TAC"/>
            </w:pPr>
            <w:r w:rsidRPr="005A3B10">
              <w:t>128@0</w:t>
            </w:r>
          </w:p>
        </w:tc>
        <w:tc>
          <w:tcPr>
            <w:tcW w:w="1099" w:type="dxa"/>
            <w:tcBorders>
              <w:top w:val="single" w:sz="4" w:space="0" w:color="auto"/>
              <w:left w:val="single" w:sz="4" w:space="0" w:color="auto"/>
              <w:bottom w:val="single" w:sz="4" w:space="0" w:color="auto"/>
              <w:right w:val="single" w:sz="4" w:space="0" w:color="auto"/>
            </w:tcBorders>
          </w:tcPr>
          <w:p w14:paraId="711E7762" w14:textId="77777777" w:rsidR="00827C8C" w:rsidRPr="005A3B10" w:rsidRDefault="00827C8C" w:rsidP="008F6421">
            <w:pPr>
              <w:pStyle w:val="TAC"/>
            </w:pPr>
            <w:r w:rsidRPr="005A3B10">
              <w:t>256@0</w:t>
            </w:r>
          </w:p>
        </w:tc>
        <w:tc>
          <w:tcPr>
            <w:tcW w:w="935" w:type="dxa"/>
            <w:tcBorders>
              <w:top w:val="single" w:sz="4" w:space="0" w:color="auto"/>
              <w:left w:val="single" w:sz="4" w:space="0" w:color="auto"/>
              <w:bottom w:val="single" w:sz="4" w:space="0" w:color="auto"/>
              <w:right w:val="single" w:sz="4" w:space="0" w:color="auto"/>
            </w:tcBorders>
            <w:vAlign w:val="center"/>
          </w:tcPr>
          <w:p w14:paraId="38D6E017" w14:textId="77777777" w:rsidR="00827C8C" w:rsidRPr="005A3B10" w:rsidRDefault="00827C8C" w:rsidP="008F6421">
            <w:pPr>
              <w:pStyle w:val="TAC"/>
            </w:pPr>
            <w:r w:rsidRPr="005A3B10">
              <w:t>TDD</w:t>
            </w:r>
          </w:p>
        </w:tc>
      </w:tr>
      <w:tr w:rsidR="00827C8C" w:rsidRPr="005A3B10" w14:paraId="120C1348" w14:textId="77777777" w:rsidTr="008F6421">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E49D840" w14:textId="77777777" w:rsidR="00827C8C" w:rsidRPr="005A3B10" w:rsidRDefault="00827C8C" w:rsidP="008F6421">
            <w:pPr>
              <w:keepNext/>
              <w:keepLines/>
              <w:spacing w:after="0"/>
              <w:jc w:val="center"/>
              <w:rPr>
                <w:rFonts w:ascii="Arial" w:hAnsi="Arial"/>
                <w:sz w:val="18"/>
              </w:rPr>
            </w:pPr>
            <w:r w:rsidRPr="005A3B10">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31F9F4A1" w14:textId="77777777" w:rsidR="00827C8C" w:rsidRPr="005A3B10" w:rsidRDefault="00827C8C" w:rsidP="008F6421">
            <w:pPr>
              <w:pStyle w:val="TAC"/>
            </w:pPr>
            <w:r w:rsidRPr="005A3B10">
              <w:t>120</w:t>
            </w:r>
          </w:p>
        </w:tc>
        <w:tc>
          <w:tcPr>
            <w:tcW w:w="787" w:type="dxa"/>
            <w:tcBorders>
              <w:top w:val="single" w:sz="4" w:space="0" w:color="auto"/>
              <w:left w:val="single" w:sz="4" w:space="0" w:color="auto"/>
              <w:bottom w:val="single" w:sz="4" w:space="0" w:color="auto"/>
              <w:right w:val="single" w:sz="4" w:space="0" w:color="auto"/>
            </w:tcBorders>
            <w:vAlign w:val="center"/>
          </w:tcPr>
          <w:p w14:paraId="5D2A951C" w14:textId="77777777" w:rsidR="00827C8C" w:rsidRPr="005A3B10" w:rsidRDefault="00827C8C" w:rsidP="008F6421">
            <w:pPr>
              <w:pStyle w:val="TAC"/>
            </w:pPr>
            <w:r w:rsidRPr="005A3B10">
              <w:t>32@0</w:t>
            </w:r>
          </w:p>
        </w:tc>
        <w:tc>
          <w:tcPr>
            <w:tcW w:w="990" w:type="dxa"/>
            <w:tcBorders>
              <w:top w:val="single" w:sz="4" w:space="0" w:color="auto"/>
              <w:left w:val="single" w:sz="4" w:space="0" w:color="auto"/>
              <w:bottom w:val="single" w:sz="4" w:space="0" w:color="auto"/>
              <w:right w:val="single" w:sz="4" w:space="0" w:color="auto"/>
            </w:tcBorders>
          </w:tcPr>
          <w:p w14:paraId="45A73E18" w14:textId="77777777" w:rsidR="00827C8C" w:rsidRPr="005A3B10" w:rsidRDefault="00827C8C" w:rsidP="008F6421">
            <w:pPr>
              <w:pStyle w:val="TAC"/>
            </w:pPr>
            <w:r w:rsidRPr="005A3B10">
              <w:t>64@0</w:t>
            </w:r>
          </w:p>
        </w:tc>
        <w:tc>
          <w:tcPr>
            <w:tcW w:w="990" w:type="dxa"/>
            <w:tcBorders>
              <w:top w:val="single" w:sz="4" w:space="0" w:color="auto"/>
              <w:left w:val="single" w:sz="4" w:space="0" w:color="auto"/>
              <w:bottom w:val="single" w:sz="4" w:space="0" w:color="auto"/>
              <w:right w:val="single" w:sz="4" w:space="0" w:color="auto"/>
            </w:tcBorders>
          </w:tcPr>
          <w:p w14:paraId="3C060047" w14:textId="77777777" w:rsidR="00827C8C" w:rsidRPr="005A3B10" w:rsidRDefault="00827C8C" w:rsidP="008F6421">
            <w:pPr>
              <w:pStyle w:val="TAC"/>
            </w:pPr>
            <w:r w:rsidRPr="005A3B10">
              <w:t>128@0</w:t>
            </w:r>
          </w:p>
        </w:tc>
        <w:tc>
          <w:tcPr>
            <w:tcW w:w="1099" w:type="dxa"/>
            <w:tcBorders>
              <w:top w:val="single" w:sz="4" w:space="0" w:color="auto"/>
              <w:left w:val="single" w:sz="4" w:space="0" w:color="auto"/>
              <w:bottom w:val="single" w:sz="4" w:space="0" w:color="auto"/>
              <w:right w:val="single" w:sz="4" w:space="0" w:color="auto"/>
            </w:tcBorders>
          </w:tcPr>
          <w:p w14:paraId="4D456A4D" w14:textId="77777777" w:rsidR="00827C8C" w:rsidRPr="005A3B10" w:rsidRDefault="00827C8C" w:rsidP="008F6421">
            <w:pPr>
              <w:pStyle w:val="TAC"/>
            </w:pPr>
            <w:r w:rsidRPr="005A3B10">
              <w:t>256@0</w:t>
            </w:r>
          </w:p>
        </w:tc>
        <w:tc>
          <w:tcPr>
            <w:tcW w:w="935" w:type="dxa"/>
            <w:tcBorders>
              <w:top w:val="single" w:sz="4" w:space="0" w:color="auto"/>
              <w:left w:val="single" w:sz="4" w:space="0" w:color="auto"/>
              <w:bottom w:val="single" w:sz="4" w:space="0" w:color="auto"/>
              <w:right w:val="single" w:sz="4" w:space="0" w:color="auto"/>
            </w:tcBorders>
            <w:vAlign w:val="center"/>
          </w:tcPr>
          <w:p w14:paraId="7B0BE2E3" w14:textId="77777777" w:rsidR="00827C8C" w:rsidRPr="005A3B10" w:rsidRDefault="00827C8C" w:rsidP="008F6421">
            <w:pPr>
              <w:pStyle w:val="TAC"/>
            </w:pPr>
            <w:r w:rsidRPr="005A3B10">
              <w:t>TDD</w:t>
            </w:r>
          </w:p>
        </w:tc>
      </w:tr>
      <w:tr w:rsidR="00827C8C" w:rsidRPr="005A3B10" w14:paraId="4EBC3023" w14:textId="77777777" w:rsidTr="008F6421">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744C6B86" w14:textId="77777777" w:rsidR="00827C8C" w:rsidRPr="005A3B10" w:rsidRDefault="00827C8C" w:rsidP="008F6421">
            <w:pPr>
              <w:keepNext/>
              <w:keepLines/>
              <w:spacing w:after="0"/>
              <w:jc w:val="center"/>
              <w:rPr>
                <w:rFonts w:ascii="Arial" w:hAnsi="Arial"/>
                <w:sz w:val="18"/>
              </w:rPr>
            </w:pPr>
            <w:r w:rsidRPr="005A3B10">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32C5E0A0" w14:textId="77777777" w:rsidR="00827C8C" w:rsidRPr="005A3B10" w:rsidRDefault="00827C8C" w:rsidP="008F6421">
            <w:pPr>
              <w:pStyle w:val="TAC"/>
            </w:pPr>
            <w:r w:rsidRPr="005A3B10">
              <w:t>120</w:t>
            </w:r>
          </w:p>
        </w:tc>
        <w:tc>
          <w:tcPr>
            <w:tcW w:w="787" w:type="dxa"/>
            <w:tcBorders>
              <w:top w:val="single" w:sz="4" w:space="0" w:color="auto"/>
              <w:left w:val="single" w:sz="4" w:space="0" w:color="auto"/>
              <w:bottom w:val="single" w:sz="4" w:space="0" w:color="auto"/>
              <w:right w:val="single" w:sz="4" w:space="0" w:color="auto"/>
            </w:tcBorders>
            <w:vAlign w:val="center"/>
          </w:tcPr>
          <w:p w14:paraId="6C473828" w14:textId="77777777" w:rsidR="00827C8C" w:rsidRPr="005A3B10" w:rsidRDefault="00827C8C" w:rsidP="008F6421">
            <w:pPr>
              <w:pStyle w:val="TAC"/>
            </w:pPr>
            <w:r w:rsidRPr="005A3B10">
              <w:t>32@0</w:t>
            </w:r>
          </w:p>
        </w:tc>
        <w:tc>
          <w:tcPr>
            <w:tcW w:w="990" w:type="dxa"/>
            <w:tcBorders>
              <w:top w:val="single" w:sz="4" w:space="0" w:color="auto"/>
              <w:left w:val="single" w:sz="4" w:space="0" w:color="auto"/>
              <w:bottom w:val="single" w:sz="4" w:space="0" w:color="auto"/>
              <w:right w:val="single" w:sz="4" w:space="0" w:color="auto"/>
            </w:tcBorders>
          </w:tcPr>
          <w:p w14:paraId="0342552A" w14:textId="77777777" w:rsidR="00827C8C" w:rsidRPr="005A3B10" w:rsidRDefault="00827C8C" w:rsidP="008F6421">
            <w:pPr>
              <w:pStyle w:val="TAC"/>
            </w:pPr>
            <w:r w:rsidRPr="005A3B10">
              <w:t>64@0</w:t>
            </w:r>
          </w:p>
        </w:tc>
        <w:tc>
          <w:tcPr>
            <w:tcW w:w="990" w:type="dxa"/>
            <w:tcBorders>
              <w:top w:val="single" w:sz="4" w:space="0" w:color="auto"/>
              <w:left w:val="single" w:sz="4" w:space="0" w:color="auto"/>
              <w:bottom w:val="single" w:sz="4" w:space="0" w:color="auto"/>
              <w:right w:val="single" w:sz="4" w:space="0" w:color="auto"/>
            </w:tcBorders>
          </w:tcPr>
          <w:p w14:paraId="22C9DED6" w14:textId="77777777" w:rsidR="00827C8C" w:rsidRPr="005A3B10" w:rsidRDefault="00827C8C" w:rsidP="008F6421">
            <w:pPr>
              <w:pStyle w:val="TAC"/>
            </w:pPr>
            <w:r w:rsidRPr="005A3B10">
              <w:t>128@0</w:t>
            </w:r>
          </w:p>
        </w:tc>
        <w:tc>
          <w:tcPr>
            <w:tcW w:w="1099" w:type="dxa"/>
            <w:tcBorders>
              <w:top w:val="single" w:sz="4" w:space="0" w:color="auto"/>
              <w:left w:val="single" w:sz="4" w:space="0" w:color="auto"/>
              <w:bottom w:val="single" w:sz="4" w:space="0" w:color="auto"/>
              <w:right w:val="single" w:sz="4" w:space="0" w:color="auto"/>
            </w:tcBorders>
          </w:tcPr>
          <w:p w14:paraId="35768286" w14:textId="77777777" w:rsidR="00827C8C" w:rsidRPr="005A3B10" w:rsidRDefault="00827C8C" w:rsidP="008F6421">
            <w:pPr>
              <w:pStyle w:val="TAC"/>
            </w:pPr>
            <w:r w:rsidRPr="005A3B10">
              <w:t>256@0</w:t>
            </w:r>
          </w:p>
        </w:tc>
        <w:tc>
          <w:tcPr>
            <w:tcW w:w="935" w:type="dxa"/>
            <w:tcBorders>
              <w:top w:val="single" w:sz="4" w:space="0" w:color="auto"/>
              <w:left w:val="single" w:sz="4" w:space="0" w:color="auto"/>
              <w:bottom w:val="single" w:sz="4" w:space="0" w:color="auto"/>
              <w:right w:val="single" w:sz="4" w:space="0" w:color="auto"/>
            </w:tcBorders>
            <w:vAlign w:val="center"/>
          </w:tcPr>
          <w:p w14:paraId="1E7A23CD" w14:textId="77777777" w:rsidR="00827C8C" w:rsidRPr="005A3B10" w:rsidRDefault="00827C8C" w:rsidP="008F6421">
            <w:pPr>
              <w:pStyle w:val="TAC"/>
            </w:pPr>
            <w:r w:rsidRPr="005A3B10">
              <w:t>TDD</w:t>
            </w:r>
          </w:p>
        </w:tc>
      </w:tr>
      <w:tr w:rsidR="00827C8C" w:rsidRPr="005A3B10" w14:paraId="0332C3AC" w14:textId="77777777" w:rsidTr="008F6421">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48F7F31" w14:textId="77777777" w:rsidR="00827C8C" w:rsidRPr="005A3B10" w:rsidRDefault="00827C8C" w:rsidP="008F6421">
            <w:pPr>
              <w:keepNext/>
              <w:keepLines/>
              <w:spacing w:after="0"/>
              <w:jc w:val="center"/>
              <w:rPr>
                <w:rFonts w:ascii="Arial" w:hAnsi="Arial"/>
                <w:sz w:val="18"/>
              </w:rPr>
            </w:pPr>
            <w:r w:rsidRPr="005A3B10">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300F316D" w14:textId="77777777" w:rsidR="00827C8C" w:rsidRPr="005A3B10" w:rsidRDefault="00827C8C" w:rsidP="008F6421">
            <w:pPr>
              <w:pStyle w:val="TAC"/>
            </w:pPr>
            <w:r w:rsidRPr="005A3B10">
              <w:t>120</w:t>
            </w:r>
          </w:p>
        </w:tc>
        <w:tc>
          <w:tcPr>
            <w:tcW w:w="787" w:type="dxa"/>
            <w:tcBorders>
              <w:top w:val="single" w:sz="4" w:space="0" w:color="auto"/>
              <w:left w:val="single" w:sz="4" w:space="0" w:color="auto"/>
              <w:bottom w:val="single" w:sz="4" w:space="0" w:color="auto"/>
              <w:right w:val="single" w:sz="4" w:space="0" w:color="auto"/>
            </w:tcBorders>
            <w:vAlign w:val="center"/>
          </w:tcPr>
          <w:p w14:paraId="51E7E608" w14:textId="77777777" w:rsidR="00827C8C" w:rsidRPr="005A3B10" w:rsidRDefault="00827C8C" w:rsidP="008F6421">
            <w:pPr>
              <w:pStyle w:val="TAC"/>
            </w:pPr>
            <w:r w:rsidRPr="005A3B10">
              <w:t>32@0</w:t>
            </w:r>
          </w:p>
        </w:tc>
        <w:tc>
          <w:tcPr>
            <w:tcW w:w="990" w:type="dxa"/>
            <w:tcBorders>
              <w:top w:val="single" w:sz="4" w:space="0" w:color="auto"/>
              <w:left w:val="single" w:sz="4" w:space="0" w:color="auto"/>
              <w:bottom w:val="single" w:sz="4" w:space="0" w:color="auto"/>
              <w:right w:val="single" w:sz="4" w:space="0" w:color="auto"/>
            </w:tcBorders>
          </w:tcPr>
          <w:p w14:paraId="4870AD07" w14:textId="77777777" w:rsidR="00827C8C" w:rsidRPr="005A3B10" w:rsidRDefault="00827C8C" w:rsidP="008F6421">
            <w:pPr>
              <w:pStyle w:val="TAC"/>
              <w:rPr>
                <w:szCs w:val="18"/>
              </w:rPr>
            </w:pPr>
            <w:r w:rsidRPr="005A3B10">
              <w:t>64@0</w:t>
            </w:r>
          </w:p>
        </w:tc>
        <w:tc>
          <w:tcPr>
            <w:tcW w:w="990" w:type="dxa"/>
            <w:tcBorders>
              <w:top w:val="single" w:sz="4" w:space="0" w:color="auto"/>
              <w:left w:val="single" w:sz="4" w:space="0" w:color="auto"/>
              <w:bottom w:val="single" w:sz="4" w:space="0" w:color="auto"/>
              <w:right w:val="single" w:sz="4" w:space="0" w:color="auto"/>
            </w:tcBorders>
          </w:tcPr>
          <w:p w14:paraId="25AAC381" w14:textId="77777777" w:rsidR="00827C8C" w:rsidRPr="005A3B10" w:rsidRDefault="00827C8C" w:rsidP="008F6421">
            <w:pPr>
              <w:pStyle w:val="TAC"/>
              <w:rPr>
                <w:szCs w:val="18"/>
              </w:rPr>
            </w:pPr>
            <w:r w:rsidRPr="005A3B10">
              <w:t>128@0</w:t>
            </w:r>
          </w:p>
        </w:tc>
        <w:tc>
          <w:tcPr>
            <w:tcW w:w="1099" w:type="dxa"/>
            <w:tcBorders>
              <w:top w:val="single" w:sz="4" w:space="0" w:color="auto"/>
              <w:left w:val="single" w:sz="4" w:space="0" w:color="auto"/>
              <w:bottom w:val="single" w:sz="4" w:space="0" w:color="auto"/>
              <w:right w:val="single" w:sz="4" w:space="0" w:color="auto"/>
            </w:tcBorders>
          </w:tcPr>
          <w:p w14:paraId="231AFD2A" w14:textId="77777777" w:rsidR="00827C8C" w:rsidRPr="005A3B10" w:rsidRDefault="00827C8C" w:rsidP="008F6421">
            <w:pPr>
              <w:pStyle w:val="TAC"/>
              <w:rPr>
                <w:szCs w:val="18"/>
              </w:rPr>
            </w:pPr>
            <w:r w:rsidRPr="005A3B10">
              <w:t>256@0</w:t>
            </w:r>
          </w:p>
        </w:tc>
        <w:tc>
          <w:tcPr>
            <w:tcW w:w="935" w:type="dxa"/>
            <w:tcBorders>
              <w:top w:val="single" w:sz="4" w:space="0" w:color="auto"/>
              <w:left w:val="single" w:sz="4" w:space="0" w:color="auto"/>
              <w:bottom w:val="single" w:sz="4" w:space="0" w:color="auto"/>
              <w:right w:val="single" w:sz="4" w:space="0" w:color="auto"/>
            </w:tcBorders>
            <w:vAlign w:val="center"/>
          </w:tcPr>
          <w:p w14:paraId="5D6EEACE" w14:textId="77777777" w:rsidR="00827C8C" w:rsidRPr="005A3B10" w:rsidRDefault="00827C8C" w:rsidP="008F6421">
            <w:pPr>
              <w:pStyle w:val="TAC"/>
            </w:pPr>
            <w:r w:rsidRPr="005A3B10">
              <w:t>TDD</w:t>
            </w:r>
          </w:p>
        </w:tc>
      </w:tr>
    </w:tbl>
    <w:p w14:paraId="4D894100" w14:textId="77777777" w:rsidR="00827C8C" w:rsidRPr="005A3B10" w:rsidRDefault="00827C8C" w:rsidP="00827C8C"/>
    <w:p w14:paraId="258F7A97" w14:textId="77777777" w:rsidR="00827C8C" w:rsidRPr="005A3B10" w:rsidRDefault="00827C8C" w:rsidP="00827C8C">
      <w:pPr>
        <w:pStyle w:val="B10"/>
      </w:pPr>
      <w:r w:rsidRPr="005A3B10">
        <w:t>1.</w:t>
      </w:r>
      <w:r w:rsidRPr="005A3B10">
        <w:tab/>
        <w:t>Connection between SS and UE is shown in TS 38.508-1 [10] Annex A, Figure A.3.3.1.1 for TE diagram and Figure A.3.4.1.1 for UE diagram.</w:t>
      </w:r>
    </w:p>
    <w:p w14:paraId="0C5EB851" w14:textId="77777777" w:rsidR="00827C8C" w:rsidRPr="005A3B10" w:rsidRDefault="00827C8C" w:rsidP="00827C8C">
      <w:pPr>
        <w:pStyle w:val="B10"/>
      </w:pPr>
      <w:r w:rsidRPr="005A3B10">
        <w:t>2.</w:t>
      </w:r>
      <w:r w:rsidRPr="005A3B10">
        <w:tab/>
        <w:t>The parameter settings for the cell are set up according to TS 38.508-1 [10] subclause 4.4.3.</w:t>
      </w:r>
    </w:p>
    <w:p w14:paraId="28D1BD84" w14:textId="77777777" w:rsidR="00827C8C" w:rsidRPr="005A3B10" w:rsidRDefault="00827C8C" w:rsidP="00827C8C">
      <w:pPr>
        <w:pStyle w:val="B10"/>
      </w:pPr>
      <w:r w:rsidRPr="005A3B10">
        <w:t>3.</w:t>
      </w:r>
      <w:r w:rsidRPr="005A3B10">
        <w:tab/>
        <w:t>Downlink signals are initially set up according to Annex C, and uplink signals according to Annex G.</w:t>
      </w:r>
    </w:p>
    <w:p w14:paraId="11602C60" w14:textId="77777777" w:rsidR="00827C8C" w:rsidRPr="005A3B10" w:rsidRDefault="00827C8C" w:rsidP="00827C8C">
      <w:pPr>
        <w:pStyle w:val="B10"/>
      </w:pPr>
      <w:r w:rsidRPr="005A3B10">
        <w:t>4.</w:t>
      </w:r>
      <w:r w:rsidRPr="005A3B10">
        <w:tab/>
        <w:t xml:space="preserve">The DL and UL Reference Measurement channels are set according to Table 7.3.2.4.1-1, Table 7.3.2.4.1-2, and Table 7.3.2.4.1-3. </w:t>
      </w:r>
    </w:p>
    <w:p w14:paraId="319313ED" w14:textId="77777777" w:rsidR="00827C8C" w:rsidRPr="005A3B10" w:rsidRDefault="00827C8C" w:rsidP="00827C8C">
      <w:pPr>
        <w:pStyle w:val="B10"/>
      </w:pPr>
      <w:r w:rsidRPr="005A3B10">
        <w:t>5.</w:t>
      </w:r>
      <w:r w:rsidRPr="005A3B10">
        <w:tab/>
        <w:t>Propagation conditions are set according to Annex B.0.</w:t>
      </w:r>
    </w:p>
    <w:p w14:paraId="727035A6" w14:textId="77777777" w:rsidR="00827C8C" w:rsidRPr="005A3B10" w:rsidRDefault="00827C8C" w:rsidP="00827C8C">
      <w:pPr>
        <w:pStyle w:val="B10"/>
      </w:pPr>
      <w:r w:rsidRPr="005A3B10">
        <w:t>6.</w:t>
      </w:r>
      <w:r w:rsidRPr="005A3B10">
        <w:tab/>
        <w:t xml:space="preserve">Ensure the UE is in State RRC_CONNECTED with generic procedure parameters Connectivity </w:t>
      </w:r>
      <w:r w:rsidRPr="005A3B10">
        <w:rPr>
          <w:i/>
        </w:rPr>
        <w:t>NR</w:t>
      </w:r>
      <w:r w:rsidRPr="005A3B10">
        <w:t xml:space="preserve">, Connected without release </w:t>
      </w:r>
      <w:r w:rsidRPr="005A3B10">
        <w:rPr>
          <w:i/>
        </w:rPr>
        <w:t xml:space="preserve">On, </w:t>
      </w:r>
      <w:r w:rsidRPr="005A3B10">
        <w:t>Test Mode</w:t>
      </w:r>
      <w:r w:rsidRPr="005A3B10">
        <w:rPr>
          <w:i/>
        </w:rPr>
        <w:t xml:space="preserve"> On </w:t>
      </w:r>
      <w:r w:rsidRPr="005A3B10">
        <w:t>and Test Loop Function</w:t>
      </w:r>
      <w:r w:rsidRPr="005A3B10">
        <w:rPr>
          <w:i/>
        </w:rPr>
        <w:t xml:space="preserve"> On</w:t>
      </w:r>
      <w:r w:rsidRPr="005A3B10">
        <w:t xml:space="preserve"> according to TS 38.508-1 [10] clause 4.5. Message contents are defined in clause 7.3.2.4.3. </w:t>
      </w:r>
    </w:p>
    <w:p w14:paraId="55C7173E" w14:textId="77777777" w:rsidR="00827C8C" w:rsidRPr="005A3B10" w:rsidRDefault="00827C8C" w:rsidP="00827C8C">
      <w:pPr>
        <w:pStyle w:val="H6"/>
        <w:rPr>
          <w:snapToGrid w:val="0"/>
        </w:rPr>
      </w:pPr>
      <w:r w:rsidRPr="005A3B10">
        <w:t>7.3.2.4.2</w:t>
      </w:r>
      <w:r w:rsidRPr="005A3B10">
        <w:tab/>
      </w:r>
      <w:r w:rsidRPr="005A3B10">
        <w:rPr>
          <w:snapToGrid w:val="0"/>
        </w:rPr>
        <w:t>Test procedure</w:t>
      </w:r>
    </w:p>
    <w:p w14:paraId="51D37BC4" w14:textId="77777777" w:rsidR="00827C8C" w:rsidRPr="005A3B10" w:rsidRDefault="00827C8C" w:rsidP="00827C8C">
      <w:pPr>
        <w:pStyle w:val="B10"/>
      </w:pPr>
      <w:r w:rsidRPr="005A3B10">
        <w:t>1.</w:t>
      </w:r>
      <w:r w:rsidRPr="005A3B10">
        <w:tab/>
        <w:t>SS transmits PDSCH via PDCCH DCI format 1_1 for C_RNTI to transmit the DL RMC according to Table 7.3.2.4.1-1. The SS sends downlink MAC padding bits on the DL RMC.</w:t>
      </w:r>
    </w:p>
    <w:p w14:paraId="393FEAAA" w14:textId="77777777" w:rsidR="00827C8C" w:rsidRPr="005A3B10" w:rsidRDefault="00827C8C" w:rsidP="00827C8C">
      <w:pPr>
        <w:pStyle w:val="B10"/>
      </w:pPr>
      <w:r w:rsidRPr="005A3B10">
        <w:t>2.</w:t>
      </w:r>
      <w:r w:rsidRPr="005A3B10">
        <w:tab/>
        <w:t>SS sends uplink scheduling information for each UL HARQ process via PDCCH DCI format 0_1 for C_RNTI to schedule the UL RMC according to Tables 7.3.2.4.1-1. Since the UE has no payload data to send, the UE transmits uplink MAC padding bits on the UL RMC.</w:t>
      </w:r>
    </w:p>
    <w:p w14:paraId="641A5B24" w14:textId="77777777" w:rsidR="00827C8C" w:rsidRPr="005A3B10" w:rsidRDefault="00827C8C" w:rsidP="00827C8C">
      <w:pPr>
        <w:pStyle w:val="B10"/>
      </w:pPr>
      <w:r w:rsidRPr="005A3B10">
        <w:t>3.</w:t>
      </w:r>
      <w:r w:rsidRPr="005A3B10">
        <w:tab/>
        <w:t>Send continuously uplink power control "up" commands in every uplink scheduling information to the UE; allow at least 200msec for the UE to reach P</w:t>
      </w:r>
      <w:r w:rsidRPr="005A3B10">
        <w:rPr>
          <w:vertAlign w:val="subscript"/>
        </w:rPr>
        <w:t>UMAX</w:t>
      </w:r>
      <w:r w:rsidRPr="005A3B10">
        <w:t xml:space="preserve">. </w:t>
      </w:r>
    </w:p>
    <w:p w14:paraId="622756AF" w14:textId="77777777" w:rsidR="00827C8C" w:rsidRPr="005A3B10" w:rsidRDefault="00827C8C" w:rsidP="00827C8C">
      <w:pPr>
        <w:pStyle w:val="B10"/>
      </w:pPr>
      <w:r w:rsidRPr="005A3B10">
        <w:t>4.</w:t>
      </w:r>
      <w:r w:rsidRPr="005A3B10">
        <w:tab/>
        <w:t xml:space="preserve">Set the UE in the Rx beam peak direction found with a 3D EIS scan as performed in Annex K.1.2. Allow at least BEAM_SELECT_WAIT_TIME (NOTE 1) for the UE Rx beam selection to complete. </w:t>
      </w:r>
    </w:p>
    <w:p w14:paraId="1A3552EA" w14:textId="77777777" w:rsidR="00827C8C" w:rsidRPr="005A3B10" w:rsidRDefault="00827C8C" w:rsidP="00827C8C">
      <w:pPr>
        <w:pStyle w:val="B10"/>
      </w:pPr>
      <w:r w:rsidRPr="005A3B10">
        <w:t>5.</w:t>
      </w:r>
      <w:r w:rsidRPr="005A3B10">
        <w:tab/>
        <w:t>Perform EIS procedure as stated in Annex K.1.4 to calculate “averaged EIS”. At each power level, by changing the power level of the wanted signal with a step size of 0.2dB</w:t>
      </w:r>
      <w:r w:rsidRPr="005A3B10">
        <w:rPr>
          <w:rFonts w:ascii="Arial" w:hAnsi="Arial" w:cs="Arial"/>
        </w:rPr>
        <w:t xml:space="preserve"> (</w:t>
      </w:r>
      <w:r w:rsidRPr="005A3B10">
        <w:t xml:space="preserve">coarse and fine searches are not precluded as long as the fine search is using the 0.2dB step size near the sensitivity level). For each power step measure the average throughput for a duration sufficient to achieve statistical significance according to Annex H.2. </w:t>
      </w:r>
      <w:r w:rsidRPr="005A3B10">
        <w:rPr>
          <w:rFonts w:cs="Arial"/>
          <w:lang w:eastAsia="zh-TW"/>
        </w:rPr>
        <w:t>The downlink power step size shall be no more than 0.2 dB when the RF power level is near the sensitivity level.</w:t>
      </w:r>
    </w:p>
    <w:p w14:paraId="0ABA9E99" w14:textId="77777777" w:rsidR="00827C8C" w:rsidRPr="005A3B10" w:rsidRDefault="00827C8C" w:rsidP="00827C8C">
      <w:pPr>
        <w:pStyle w:val="B10"/>
      </w:pPr>
      <w:r w:rsidRPr="005A3B10">
        <w:t>6.</w:t>
      </w:r>
      <w:r w:rsidRPr="005A3B10">
        <w:tab/>
        <w:t>Compare the dB value of the “averaged EIS” value corresponding to the Rx beam peak direction identified in step 5 to the test requirement in Table 7.3.2.5-1</w:t>
      </w:r>
      <w:r w:rsidRPr="005A3B10">
        <w:rPr>
          <w:lang w:eastAsia="zh-CN"/>
        </w:rPr>
        <w:t xml:space="preserve"> to T</w:t>
      </w:r>
      <w:r w:rsidRPr="005A3B10">
        <w:t>able 7.3.2.5-</w:t>
      </w:r>
      <w:r w:rsidRPr="005A3B10">
        <w:rPr>
          <w:lang w:eastAsia="zh-CN"/>
        </w:rPr>
        <w:t>4</w:t>
      </w:r>
      <w:r w:rsidRPr="005A3B10">
        <w:t>. If the EIS value is lower or equal to the value in Table 7.3.2.5-1</w:t>
      </w:r>
      <w:r w:rsidRPr="005A3B10">
        <w:rPr>
          <w:lang w:eastAsia="zh-CN"/>
        </w:rPr>
        <w:t xml:space="preserve"> to T</w:t>
      </w:r>
      <w:r w:rsidRPr="005A3B10">
        <w:t>able 7.3.2.5-</w:t>
      </w:r>
      <w:r w:rsidRPr="005A3B10">
        <w:rPr>
          <w:lang w:eastAsia="zh-CN"/>
        </w:rPr>
        <w:t>4</w:t>
      </w:r>
      <w:r w:rsidRPr="005A3B10">
        <w:t>, pass the UE. Otherwise fail the UE.</w:t>
      </w:r>
    </w:p>
    <w:p w14:paraId="346300EA" w14:textId="77777777" w:rsidR="00827C8C" w:rsidRPr="005A3B10" w:rsidRDefault="00827C8C" w:rsidP="00827C8C">
      <w:pPr>
        <w:pStyle w:val="B10"/>
      </w:pPr>
      <w:r w:rsidRPr="005A3B10">
        <w:t>NOTE 1:</w:t>
      </w:r>
      <w:r w:rsidRPr="005A3B10">
        <w:tab/>
        <w:t>The BEAM_SELECT_WAIT_TIME default value is defined in Annex K.1.2.</w:t>
      </w:r>
    </w:p>
    <w:p w14:paraId="5526E6BA" w14:textId="77777777" w:rsidR="00827C8C" w:rsidRPr="005A3B10" w:rsidRDefault="00827C8C" w:rsidP="00827C8C">
      <w:pPr>
        <w:pStyle w:val="H6"/>
        <w:rPr>
          <w:snapToGrid w:val="0"/>
        </w:rPr>
      </w:pPr>
      <w:r w:rsidRPr="005A3B10">
        <w:t>7.3.2.4.3</w:t>
      </w:r>
      <w:r w:rsidRPr="005A3B10">
        <w:tab/>
      </w:r>
      <w:r w:rsidRPr="005A3B10">
        <w:rPr>
          <w:snapToGrid w:val="0"/>
        </w:rPr>
        <w:t>Message contents</w:t>
      </w:r>
    </w:p>
    <w:p w14:paraId="506E3F9E" w14:textId="77777777" w:rsidR="00827C8C" w:rsidRPr="005A3B10" w:rsidRDefault="00827C8C" w:rsidP="00827C8C">
      <w:r w:rsidRPr="005A3B10">
        <w:t>Message contents are according to TS 38.508-1 [10] subclause 4.6</w:t>
      </w:r>
      <w:r w:rsidRPr="005A3B10">
        <w:rPr>
          <w:lang w:eastAsia="zh-CN"/>
        </w:rPr>
        <w:t xml:space="preserve"> </w:t>
      </w:r>
      <w:r w:rsidRPr="005A3B10">
        <w:t>with TRANSFORM_PRECODER_ENABLED condition in Table 4.6.3-118 PUSCH-Config.</w:t>
      </w:r>
    </w:p>
    <w:p w14:paraId="308B6644" w14:textId="77777777" w:rsidR="00827C8C" w:rsidRPr="005A3B10" w:rsidRDefault="00827C8C" w:rsidP="00827C8C">
      <w:pPr>
        <w:pStyle w:val="H6"/>
      </w:pPr>
      <w:r w:rsidRPr="005A3B10">
        <w:t>7.3.2.5</w:t>
      </w:r>
      <w:r w:rsidRPr="005A3B10">
        <w:tab/>
        <w:t>Test requirement</w:t>
      </w:r>
    </w:p>
    <w:p w14:paraId="6EDF1EAF" w14:textId="77777777" w:rsidR="00827C8C" w:rsidRPr="005A3B10" w:rsidRDefault="00827C8C" w:rsidP="00827C8C">
      <w:r w:rsidRPr="005A3B10">
        <w:t>The throughput shall be ≥ 95% of the maximum throughput of the reference measurement channels as specified in A.2.3.2 and A.3.3.2 (with one sided dynamic OCNG Pattern OP.1 TDD for the DL-signal as described in Annex A.5</w:t>
      </w:r>
      <w:r w:rsidRPr="005A3B10">
        <w:rPr>
          <w:lang w:eastAsia="zh-CN"/>
        </w:rPr>
        <w:t>.2.1</w:t>
      </w:r>
      <w:r w:rsidRPr="005A3B10">
        <w:t xml:space="preserve">) with peak reference sensitivity specified in Tables 7.3.2.5-1 to 7.3.2.5-4. The requirement is verified with the test metric of EIS (Link=RX beam peak direction, </w:t>
      </w:r>
      <w:proofErr w:type="spellStart"/>
      <w:r w:rsidRPr="005A3B10">
        <w:t>Meas</w:t>
      </w:r>
      <w:proofErr w:type="spellEnd"/>
      <w:r w:rsidRPr="005A3B10">
        <w:t>=Link Angle).</w:t>
      </w:r>
    </w:p>
    <w:p w14:paraId="00A91391" w14:textId="77777777" w:rsidR="00827C8C" w:rsidRPr="005A3B10" w:rsidRDefault="00827C8C" w:rsidP="00827C8C">
      <w:pPr>
        <w:pStyle w:val="TH"/>
      </w:pPr>
      <w:r w:rsidRPr="005A3B10">
        <w:lastRenderedPageBreak/>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827C8C" w:rsidRPr="005A3B10" w14:paraId="65BC4CF9" w14:textId="77777777" w:rsidTr="008F6421">
        <w:tc>
          <w:tcPr>
            <w:tcW w:w="1256" w:type="dxa"/>
            <w:vMerge w:val="restart"/>
            <w:shd w:val="clear" w:color="auto" w:fill="auto"/>
          </w:tcPr>
          <w:p w14:paraId="71605C0B" w14:textId="77777777" w:rsidR="00827C8C" w:rsidRPr="005A3B10" w:rsidRDefault="00827C8C" w:rsidP="008F6421">
            <w:pPr>
              <w:pStyle w:val="TAH"/>
            </w:pPr>
            <w:r w:rsidRPr="005A3B10">
              <w:t>Operating band</w:t>
            </w:r>
          </w:p>
        </w:tc>
        <w:tc>
          <w:tcPr>
            <w:tcW w:w="6867" w:type="dxa"/>
            <w:gridSpan w:val="4"/>
            <w:shd w:val="clear" w:color="auto" w:fill="auto"/>
            <w:vAlign w:val="center"/>
          </w:tcPr>
          <w:p w14:paraId="18B7FEF2" w14:textId="77777777" w:rsidR="00827C8C" w:rsidRPr="005A3B10" w:rsidRDefault="00827C8C" w:rsidP="008F6421">
            <w:pPr>
              <w:pStyle w:val="TAH"/>
            </w:pPr>
            <w:r w:rsidRPr="005A3B10">
              <w:t>REFSENS (dBm) / Channel bandwidth</w:t>
            </w:r>
          </w:p>
        </w:tc>
      </w:tr>
      <w:tr w:rsidR="00827C8C" w:rsidRPr="005A3B10" w14:paraId="22E66724" w14:textId="77777777" w:rsidTr="008F6421">
        <w:tc>
          <w:tcPr>
            <w:tcW w:w="1256" w:type="dxa"/>
            <w:vMerge/>
            <w:shd w:val="clear" w:color="auto" w:fill="auto"/>
          </w:tcPr>
          <w:p w14:paraId="03E1DC1B" w14:textId="77777777" w:rsidR="00827C8C" w:rsidRPr="005A3B10" w:rsidRDefault="00827C8C" w:rsidP="008F6421">
            <w:pPr>
              <w:pStyle w:val="TAH"/>
            </w:pPr>
          </w:p>
        </w:tc>
        <w:tc>
          <w:tcPr>
            <w:tcW w:w="1716" w:type="dxa"/>
            <w:shd w:val="clear" w:color="auto" w:fill="auto"/>
            <w:vAlign w:val="center"/>
          </w:tcPr>
          <w:p w14:paraId="0AC59DA7" w14:textId="77777777" w:rsidR="00827C8C" w:rsidRPr="005A3B10" w:rsidRDefault="00827C8C" w:rsidP="008F6421">
            <w:pPr>
              <w:pStyle w:val="TAH"/>
            </w:pPr>
            <w:r w:rsidRPr="005A3B10">
              <w:t>50 MHz</w:t>
            </w:r>
          </w:p>
        </w:tc>
        <w:tc>
          <w:tcPr>
            <w:tcW w:w="1717" w:type="dxa"/>
            <w:shd w:val="clear" w:color="auto" w:fill="auto"/>
          </w:tcPr>
          <w:p w14:paraId="5A3DB8BA" w14:textId="77777777" w:rsidR="00827C8C" w:rsidRPr="005A3B10" w:rsidRDefault="00827C8C" w:rsidP="008F6421">
            <w:pPr>
              <w:pStyle w:val="TAH"/>
            </w:pPr>
            <w:r w:rsidRPr="005A3B10">
              <w:t>100 MHz</w:t>
            </w:r>
          </w:p>
        </w:tc>
        <w:tc>
          <w:tcPr>
            <w:tcW w:w="1717" w:type="dxa"/>
            <w:shd w:val="clear" w:color="auto" w:fill="auto"/>
          </w:tcPr>
          <w:p w14:paraId="0CE4A618" w14:textId="77777777" w:rsidR="00827C8C" w:rsidRPr="005A3B10" w:rsidRDefault="00827C8C" w:rsidP="008F6421">
            <w:pPr>
              <w:pStyle w:val="TAH"/>
            </w:pPr>
            <w:r w:rsidRPr="005A3B10">
              <w:t>200 MHz</w:t>
            </w:r>
          </w:p>
        </w:tc>
        <w:tc>
          <w:tcPr>
            <w:tcW w:w="1717" w:type="dxa"/>
            <w:shd w:val="clear" w:color="auto" w:fill="auto"/>
          </w:tcPr>
          <w:p w14:paraId="3AC49720" w14:textId="77777777" w:rsidR="00827C8C" w:rsidRPr="005A3B10" w:rsidRDefault="00827C8C" w:rsidP="008F6421">
            <w:pPr>
              <w:pStyle w:val="TAH"/>
            </w:pPr>
            <w:r w:rsidRPr="005A3B10">
              <w:t>400 MHz</w:t>
            </w:r>
          </w:p>
        </w:tc>
      </w:tr>
      <w:tr w:rsidR="00827C8C" w:rsidRPr="005A3B10" w14:paraId="5EB649C1" w14:textId="77777777" w:rsidTr="008F6421">
        <w:tc>
          <w:tcPr>
            <w:tcW w:w="1256" w:type="dxa"/>
            <w:shd w:val="clear" w:color="auto" w:fill="auto"/>
          </w:tcPr>
          <w:p w14:paraId="7C0F929C" w14:textId="77777777" w:rsidR="00827C8C" w:rsidRPr="005A3B10" w:rsidRDefault="00827C8C" w:rsidP="008F6421">
            <w:pPr>
              <w:pStyle w:val="TAC"/>
            </w:pPr>
            <w:r w:rsidRPr="005A3B10">
              <w:t>n257</w:t>
            </w:r>
          </w:p>
        </w:tc>
        <w:tc>
          <w:tcPr>
            <w:tcW w:w="1716" w:type="dxa"/>
            <w:shd w:val="clear" w:color="auto" w:fill="auto"/>
            <w:vAlign w:val="bottom"/>
          </w:tcPr>
          <w:p w14:paraId="7C787643" w14:textId="77777777" w:rsidR="00827C8C" w:rsidRPr="005A3B10" w:rsidRDefault="00827C8C" w:rsidP="008F6421">
            <w:pPr>
              <w:pStyle w:val="TAC"/>
            </w:pPr>
            <w:r w:rsidRPr="005A3B10">
              <w:t>-97.5+TT</w:t>
            </w:r>
          </w:p>
        </w:tc>
        <w:tc>
          <w:tcPr>
            <w:tcW w:w="1717" w:type="dxa"/>
            <w:shd w:val="clear" w:color="auto" w:fill="auto"/>
            <w:vAlign w:val="bottom"/>
          </w:tcPr>
          <w:p w14:paraId="345DD177" w14:textId="77777777" w:rsidR="00827C8C" w:rsidRPr="005A3B10" w:rsidRDefault="00827C8C" w:rsidP="008F6421">
            <w:pPr>
              <w:pStyle w:val="TAC"/>
            </w:pPr>
            <w:r w:rsidRPr="005A3B10">
              <w:t>-94.5+TT</w:t>
            </w:r>
          </w:p>
        </w:tc>
        <w:tc>
          <w:tcPr>
            <w:tcW w:w="1717" w:type="dxa"/>
            <w:shd w:val="clear" w:color="auto" w:fill="auto"/>
            <w:vAlign w:val="bottom"/>
          </w:tcPr>
          <w:p w14:paraId="0E399614" w14:textId="77777777" w:rsidR="00827C8C" w:rsidRPr="005A3B10" w:rsidRDefault="00827C8C" w:rsidP="008F6421">
            <w:pPr>
              <w:pStyle w:val="TAC"/>
            </w:pPr>
            <w:r w:rsidRPr="005A3B10">
              <w:t>-91.5+TT</w:t>
            </w:r>
          </w:p>
        </w:tc>
        <w:tc>
          <w:tcPr>
            <w:tcW w:w="1717" w:type="dxa"/>
            <w:shd w:val="clear" w:color="auto" w:fill="auto"/>
            <w:vAlign w:val="bottom"/>
          </w:tcPr>
          <w:p w14:paraId="523F3A8E" w14:textId="77777777" w:rsidR="00827C8C" w:rsidRPr="005A3B10" w:rsidRDefault="00827C8C" w:rsidP="008F6421">
            <w:pPr>
              <w:pStyle w:val="TAC"/>
            </w:pPr>
            <w:r w:rsidRPr="005A3B10">
              <w:t>-88.5+TT</w:t>
            </w:r>
          </w:p>
        </w:tc>
      </w:tr>
      <w:tr w:rsidR="00827C8C" w:rsidRPr="005A3B10" w14:paraId="4F2F4BEB" w14:textId="77777777" w:rsidTr="008F6421">
        <w:tc>
          <w:tcPr>
            <w:tcW w:w="1256" w:type="dxa"/>
            <w:shd w:val="clear" w:color="auto" w:fill="auto"/>
          </w:tcPr>
          <w:p w14:paraId="123847BC" w14:textId="77777777" w:rsidR="00827C8C" w:rsidRPr="005A3B10" w:rsidRDefault="00827C8C" w:rsidP="008F6421">
            <w:pPr>
              <w:pStyle w:val="TAC"/>
            </w:pPr>
            <w:r w:rsidRPr="005A3B10">
              <w:t>n258</w:t>
            </w:r>
          </w:p>
        </w:tc>
        <w:tc>
          <w:tcPr>
            <w:tcW w:w="1716" w:type="dxa"/>
            <w:shd w:val="clear" w:color="auto" w:fill="auto"/>
            <w:vAlign w:val="bottom"/>
          </w:tcPr>
          <w:p w14:paraId="1424A9E0" w14:textId="77777777" w:rsidR="00827C8C" w:rsidRPr="005A3B10" w:rsidRDefault="00827C8C" w:rsidP="008F6421">
            <w:pPr>
              <w:pStyle w:val="TAC"/>
            </w:pPr>
            <w:r w:rsidRPr="005A3B10">
              <w:t>-97.5+TT</w:t>
            </w:r>
          </w:p>
        </w:tc>
        <w:tc>
          <w:tcPr>
            <w:tcW w:w="1717" w:type="dxa"/>
            <w:shd w:val="clear" w:color="auto" w:fill="auto"/>
            <w:vAlign w:val="bottom"/>
          </w:tcPr>
          <w:p w14:paraId="5D95C127" w14:textId="77777777" w:rsidR="00827C8C" w:rsidRPr="005A3B10" w:rsidRDefault="00827C8C" w:rsidP="008F6421">
            <w:pPr>
              <w:pStyle w:val="TAC"/>
            </w:pPr>
            <w:r w:rsidRPr="005A3B10">
              <w:t>-94.5+TT</w:t>
            </w:r>
          </w:p>
        </w:tc>
        <w:tc>
          <w:tcPr>
            <w:tcW w:w="1717" w:type="dxa"/>
            <w:shd w:val="clear" w:color="auto" w:fill="auto"/>
            <w:vAlign w:val="bottom"/>
          </w:tcPr>
          <w:p w14:paraId="551FD9A5" w14:textId="77777777" w:rsidR="00827C8C" w:rsidRPr="005A3B10" w:rsidRDefault="00827C8C" w:rsidP="008F6421">
            <w:pPr>
              <w:pStyle w:val="TAC"/>
            </w:pPr>
            <w:r w:rsidRPr="005A3B10">
              <w:t>-91.5+TT</w:t>
            </w:r>
          </w:p>
        </w:tc>
        <w:tc>
          <w:tcPr>
            <w:tcW w:w="1717" w:type="dxa"/>
            <w:shd w:val="clear" w:color="auto" w:fill="auto"/>
            <w:vAlign w:val="bottom"/>
          </w:tcPr>
          <w:p w14:paraId="41ED7F09" w14:textId="77777777" w:rsidR="00827C8C" w:rsidRPr="005A3B10" w:rsidRDefault="00827C8C" w:rsidP="008F6421">
            <w:pPr>
              <w:pStyle w:val="TAC"/>
            </w:pPr>
            <w:r w:rsidRPr="005A3B10">
              <w:t>-88.5+TT</w:t>
            </w:r>
          </w:p>
        </w:tc>
      </w:tr>
      <w:tr w:rsidR="00827C8C" w:rsidRPr="005A3B10" w14:paraId="06EF1BFA" w14:textId="77777777" w:rsidTr="008F6421">
        <w:tc>
          <w:tcPr>
            <w:tcW w:w="1256" w:type="dxa"/>
            <w:shd w:val="clear" w:color="auto" w:fill="auto"/>
          </w:tcPr>
          <w:p w14:paraId="6480536E" w14:textId="77777777" w:rsidR="00827C8C" w:rsidRPr="005A3B10" w:rsidRDefault="00827C8C" w:rsidP="008F6421">
            <w:pPr>
              <w:pStyle w:val="TAC"/>
            </w:pPr>
            <w:r w:rsidRPr="005A3B10">
              <w:t>n260</w:t>
            </w:r>
          </w:p>
        </w:tc>
        <w:tc>
          <w:tcPr>
            <w:tcW w:w="1716" w:type="dxa"/>
            <w:shd w:val="clear" w:color="auto" w:fill="auto"/>
            <w:vAlign w:val="bottom"/>
          </w:tcPr>
          <w:p w14:paraId="2A0D93BB" w14:textId="77777777" w:rsidR="00827C8C" w:rsidRPr="005A3B10" w:rsidRDefault="00827C8C" w:rsidP="008F6421">
            <w:pPr>
              <w:pStyle w:val="TAC"/>
            </w:pPr>
            <w:r w:rsidRPr="005A3B10">
              <w:t>-94.5+TT</w:t>
            </w:r>
          </w:p>
        </w:tc>
        <w:tc>
          <w:tcPr>
            <w:tcW w:w="1717" w:type="dxa"/>
            <w:shd w:val="clear" w:color="auto" w:fill="auto"/>
            <w:vAlign w:val="bottom"/>
          </w:tcPr>
          <w:p w14:paraId="65E92E92" w14:textId="77777777" w:rsidR="00827C8C" w:rsidRPr="005A3B10" w:rsidRDefault="00827C8C" w:rsidP="008F6421">
            <w:pPr>
              <w:pStyle w:val="TAC"/>
            </w:pPr>
            <w:r w:rsidRPr="005A3B10">
              <w:t>-91.5+TT</w:t>
            </w:r>
          </w:p>
        </w:tc>
        <w:tc>
          <w:tcPr>
            <w:tcW w:w="1717" w:type="dxa"/>
            <w:shd w:val="clear" w:color="auto" w:fill="auto"/>
            <w:vAlign w:val="bottom"/>
          </w:tcPr>
          <w:p w14:paraId="3DAC7560" w14:textId="77777777" w:rsidR="00827C8C" w:rsidRPr="005A3B10" w:rsidRDefault="00827C8C" w:rsidP="008F6421">
            <w:pPr>
              <w:pStyle w:val="TAC"/>
            </w:pPr>
            <w:r w:rsidRPr="005A3B10">
              <w:t>-88.5+TT</w:t>
            </w:r>
          </w:p>
        </w:tc>
        <w:tc>
          <w:tcPr>
            <w:tcW w:w="1717" w:type="dxa"/>
            <w:shd w:val="clear" w:color="auto" w:fill="auto"/>
            <w:vAlign w:val="bottom"/>
          </w:tcPr>
          <w:p w14:paraId="1C1FB1A7" w14:textId="77777777" w:rsidR="00827C8C" w:rsidRPr="005A3B10" w:rsidRDefault="00827C8C" w:rsidP="008F6421">
            <w:pPr>
              <w:pStyle w:val="TAC"/>
            </w:pPr>
            <w:r w:rsidRPr="005A3B10">
              <w:t>-85.5+TT</w:t>
            </w:r>
          </w:p>
        </w:tc>
      </w:tr>
      <w:tr w:rsidR="00827C8C" w:rsidRPr="005A3B10" w14:paraId="69BD55AB" w14:textId="77777777" w:rsidTr="008F6421">
        <w:tc>
          <w:tcPr>
            <w:tcW w:w="1256" w:type="dxa"/>
            <w:shd w:val="clear" w:color="auto" w:fill="auto"/>
          </w:tcPr>
          <w:p w14:paraId="1E11042A" w14:textId="77777777" w:rsidR="00827C8C" w:rsidRPr="005A3B10" w:rsidRDefault="00827C8C" w:rsidP="008F6421">
            <w:pPr>
              <w:pStyle w:val="TAC"/>
            </w:pPr>
            <w:r w:rsidRPr="005A3B10">
              <w:t>n261</w:t>
            </w:r>
          </w:p>
        </w:tc>
        <w:tc>
          <w:tcPr>
            <w:tcW w:w="1716" w:type="dxa"/>
            <w:shd w:val="clear" w:color="auto" w:fill="auto"/>
            <w:vAlign w:val="bottom"/>
          </w:tcPr>
          <w:p w14:paraId="0DD97788" w14:textId="77777777" w:rsidR="00827C8C" w:rsidRPr="005A3B10" w:rsidRDefault="00827C8C" w:rsidP="008F6421">
            <w:pPr>
              <w:pStyle w:val="TAC"/>
            </w:pPr>
            <w:r w:rsidRPr="005A3B10">
              <w:t>-97.5+TT</w:t>
            </w:r>
          </w:p>
        </w:tc>
        <w:tc>
          <w:tcPr>
            <w:tcW w:w="1717" w:type="dxa"/>
            <w:shd w:val="clear" w:color="auto" w:fill="auto"/>
            <w:vAlign w:val="bottom"/>
          </w:tcPr>
          <w:p w14:paraId="6ACB5FB1" w14:textId="77777777" w:rsidR="00827C8C" w:rsidRPr="005A3B10" w:rsidRDefault="00827C8C" w:rsidP="008F6421">
            <w:pPr>
              <w:pStyle w:val="TAC"/>
            </w:pPr>
            <w:r w:rsidRPr="005A3B10">
              <w:t>-94.5+TT</w:t>
            </w:r>
          </w:p>
        </w:tc>
        <w:tc>
          <w:tcPr>
            <w:tcW w:w="1717" w:type="dxa"/>
            <w:shd w:val="clear" w:color="auto" w:fill="auto"/>
            <w:vAlign w:val="bottom"/>
          </w:tcPr>
          <w:p w14:paraId="1722E77D" w14:textId="77777777" w:rsidR="00827C8C" w:rsidRPr="005A3B10" w:rsidRDefault="00827C8C" w:rsidP="008F6421">
            <w:pPr>
              <w:pStyle w:val="TAC"/>
            </w:pPr>
            <w:r w:rsidRPr="005A3B10">
              <w:t>-91.5+TT</w:t>
            </w:r>
          </w:p>
        </w:tc>
        <w:tc>
          <w:tcPr>
            <w:tcW w:w="1717" w:type="dxa"/>
            <w:shd w:val="clear" w:color="auto" w:fill="auto"/>
            <w:vAlign w:val="bottom"/>
          </w:tcPr>
          <w:p w14:paraId="31176653" w14:textId="77777777" w:rsidR="00827C8C" w:rsidRPr="005A3B10" w:rsidRDefault="00827C8C" w:rsidP="008F6421">
            <w:pPr>
              <w:pStyle w:val="TAC"/>
            </w:pPr>
            <w:r w:rsidRPr="005A3B10">
              <w:t>-88.5+TT</w:t>
            </w:r>
          </w:p>
        </w:tc>
      </w:tr>
    </w:tbl>
    <w:p w14:paraId="1F8C60F5" w14:textId="77777777" w:rsidR="00827C8C" w:rsidRPr="005A3B10" w:rsidRDefault="00827C8C" w:rsidP="00827C8C">
      <w:pPr>
        <w:keepNext/>
        <w:keepLines/>
        <w:spacing w:before="60"/>
        <w:jc w:val="center"/>
        <w:rPr>
          <w:rFonts w:ascii="Arial" w:hAnsi="Arial"/>
          <w:b/>
        </w:rPr>
      </w:pPr>
    </w:p>
    <w:p w14:paraId="677056B1" w14:textId="77777777" w:rsidR="00827C8C" w:rsidRPr="005A3B10" w:rsidRDefault="00827C8C" w:rsidP="00827C8C">
      <w:pPr>
        <w:pStyle w:val="TH"/>
      </w:pPr>
      <w:r w:rsidRPr="005A3B10">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27C8C" w:rsidRPr="005A3B10" w14:paraId="5686D90D"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BAAD46" w14:textId="77777777" w:rsidR="00827C8C" w:rsidRPr="005A3B10" w:rsidRDefault="00827C8C" w:rsidP="008F6421">
            <w:pPr>
              <w:keepNext/>
              <w:keepLines/>
              <w:spacing w:after="0"/>
              <w:jc w:val="center"/>
              <w:rPr>
                <w:rFonts w:ascii="Arial" w:hAnsi="Arial"/>
                <w:b/>
                <w:sz w:val="18"/>
              </w:rPr>
            </w:pPr>
            <w:r w:rsidRPr="005A3B10">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39642A1" w14:textId="77777777" w:rsidR="00827C8C" w:rsidRPr="005A3B10" w:rsidRDefault="00827C8C" w:rsidP="008F6421">
            <w:pPr>
              <w:keepNext/>
              <w:keepLines/>
              <w:spacing w:after="0"/>
              <w:jc w:val="center"/>
              <w:rPr>
                <w:rFonts w:ascii="Arial" w:hAnsi="Arial"/>
                <w:b/>
                <w:sz w:val="18"/>
              </w:rPr>
            </w:pPr>
            <w:r w:rsidRPr="005A3B10">
              <w:rPr>
                <w:rFonts w:ascii="Arial" w:hAnsi="Arial"/>
                <w:b/>
                <w:sz w:val="18"/>
              </w:rPr>
              <w:t>FR2a</w:t>
            </w:r>
          </w:p>
        </w:tc>
      </w:tr>
      <w:tr w:rsidR="00827C8C" w:rsidRPr="005A3B10" w14:paraId="389D58F6"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41BB44" w14:textId="77777777" w:rsidR="00827C8C" w:rsidRPr="005A3B10" w:rsidRDefault="00827C8C" w:rsidP="008F6421">
            <w:pPr>
              <w:keepNext/>
              <w:keepLines/>
              <w:spacing w:after="0"/>
              <w:jc w:val="center"/>
              <w:rPr>
                <w:rFonts w:ascii="Arial" w:hAnsi="Arial"/>
                <w:sz w:val="18"/>
              </w:rPr>
            </w:pPr>
            <w:r w:rsidRPr="005A3B10">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AB9D6A1" w14:textId="4A364D28" w:rsidR="00827C8C" w:rsidRPr="005A3B10" w:rsidRDefault="00827C8C" w:rsidP="008F6421">
            <w:pPr>
              <w:keepNext/>
              <w:keepLines/>
              <w:spacing w:after="0"/>
              <w:jc w:val="center"/>
              <w:rPr>
                <w:rFonts w:ascii="Arial" w:hAnsi="Arial"/>
                <w:sz w:val="18"/>
                <w:lang w:val="es-ES"/>
              </w:rPr>
            </w:pPr>
            <w:del w:id="24" w:author="Adan Toril" w:date="2022-10-13T11:46:00Z">
              <w:r w:rsidRPr="005A3B10" w:rsidDel="000F3A7D">
                <w:rPr>
                  <w:rFonts w:ascii="Arial" w:hAnsi="Arial"/>
                  <w:sz w:val="18"/>
                  <w:lang w:val="es-ES"/>
                </w:rPr>
                <w:delText>[</w:delText>
              </w:r>
            </w:del>
            <w:r w:rsidRPr="005A3B10">
              <w:rPr>
                <w:rFonts w:ascii="Arial" w:hAnsi="Arial"/>
                <w:sz w:val="18"/>
                <w:lang w:val="es-ES"/>
              </w:rPr>
              <w:t>2.51</w:t>
            </w:r>
            <w:del w:id="25" w:author="Adan Toril" w:date="2022-10-13T11:46:00Z">
              <w:r w:rsidRPr="005A3B10" w:rsidDel="000F3A7D">
                <w:rPr>
                  <w:rFonts w:ascii="Arial" w:hAnsi="Arial"/>
                  <w:sz w:val="18"/>
                  <w:lang w:val="es-ES"/>
                </w:rPr>
                <w:delText>]</w:delText>
              </w:r>
            </w:del>
            <w:r w:rsidRPr="005A3B10">
              <w:rPr>
                <w:rFonts w:ascii="Arial" w:hAnsi="Arial"/>
                <w:sz w:val="18"/>
                <w:lang w:val="es-ES"/>
              </w:rPr>
              <w:t xml:space="preserve"> dB , NTC</w:t>
            </w:r>
          </w:p>
          <w:p w14:paraId="166B9770" w14:textId="4B54919F" w:rsidR="00827C8C" w:rsidRPr="005A3B10" w:rsidRDefault="00827C8C" w:rsidP="008F6421">
            <w:pPr>
              <w:keepNext/>
              <w:keepLines/>
              <w:spacing w:after="0"/>
              <w:jc w:val="center"/>
              <w:rPr>
                <w:rFonts w:ascii="Arial" w:hAnsi="Arial"/>
                <w:sz w:val="18"/>
                <w:lang w:val="es-ES"/>
              </w:rPr>
            </w:pPr>
            <w:del w:id="26" w:author="Adan Toril" w:date="2022-10-13T11:46:00Z">
              <w:r w:rsidRPr="005A3B10" w:rsidDel="000F3A7D">
                <w:rPr>
                  <w:rFonts w:ascii="Arial" w:hAnsi="Arial"/>
                  <w:sz w:val="18"/>
                  <w:lang w:val="es-ES"/>
                </w:rPr>
                <w:delText xml:space="preserve">TBD </w:delText>
              </w:r>
            </w:del>
            <w:ins w:id="27" w:author="Adan Toril" w:date="2022-10-13T11:46:00Z">
              <w:r w:rsidR="000F3A7D" w:rsidRPr="005A3B10">
                <w:rPr>
                  <w:rFonts w:ascii="Arial" w:hAnsi="Arial"/>
                  <w:sz w:val="18"/>
                  <w:lang w:val="es-ES"/>
                </w:rPr>
                <w:t xml:space="preserve">2.62 </w:t>
              </w:r>
            </w:ins>
            <w:r w:rsidRPr="005A3B10">
              <w:rPr>
                <w:rFonts w:ascii="Arial" w:hAnsi="Arial"/>
                <w:sz w:val="18"/>
                <w:lang w:val="es-ES"/>
              </w:rPr>
              <w:t>dB , ETC</w:t>
            </w:r>
          </w:p>
        </w:tc>
      </w:tr>
    </w:tbl>
    <w:p w14:paraId="076AB4D4" w14:textId="77777777" w:rsidR="00827C8C" w:rsidRPr="005A3B10" w:rsidRDefault="00827C8C" w:rsidP="00827C8C">
      <w:pPr>
        <w:rPr>
          <w:lang w:val="fr-FR"/>
        </w:rPr>
      </w:pPr>
    </w:p>
    <w:p w14:paraId="23A7EC3A" w14:textId="77777777" w:rsidR="00827C8C" w:rsidRPr="005A3B10" w:rsidRDefault="00827C8C" w:rsidP="00827C8C">
      <w:pPr>
        <w:pStyle w:val="TH"/>
      </w:pPr>
      <w:r w:rsidRPr="005A3B10">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827C8C" w:rsidRPr="005A3B10" w14:paraId="052AC4B9" w14:textId="77777777" w:rsidTr="008F6421">
        <w:trPr>
          <w:jc w:val="center"/>
        </w:trPr>
        <w:tc>
          <w:tcPr>
            <w:tcW w:w="1642" w:type="dxa"/>
            <w:vMerge w:val="restart"/>
            <w:shd w:val="clear" w:color="auto" w:fill="auto"/>
          </w:tcPr>
          <w:p w14:paraId="7C1E4449" w14:textId="77777777" w:rsidR="00827C8C" w:rsidRPr="005A3B10" w:rsidRDefault="00827C8C" w:rsidP="008F6421">
            <w:pPr>
              <w:pStyle w:val="TAH"/>
              <w:rPr>
                <w:rFonts w:eastAsia="Calibri"/>
                <w:szCs w:val="22"/>
              </w:rPr>
            </w:pPr>
            <w:r w:rsidRPr="005A3B10">
              <w:rPr>
                <w:rFonts w:eastAsia="Calibri"/>
                <w:szCs w:val="22"/>
              </w:rPr>
              <w:t>Operating band</w:t>
            </w:r>
          </w:p>
        </w:tc>
        <w:tc>
          <w:tcPr>
            <w:tcW w:w="6572" w:type="dxa"/>
            <w:gridSpan w:val="4"/>
            <w:shd w:val="clear" w:color="auto" w:fill="auto"/>
            <w:vAlign w:val="center"/>
          </w:tcPr>
          <w:p w14:paraId="302E8ED8" w14:textId="77777777" w:rsidR="00827C8C" w:rsidRPr="005A3B10" w:rsidRDefault="00827C8C" w:rsidP="008F6421">
            <w:pPr>
              <w:pStyle w:val="TAH"/>
              <w:rPr>
                <w:rFonts w:eastAsia="Calibri"/>
                <w:szCs w:val="22"/>
              </w:rPr>
            </w:pPr>
            <w:r w:rsidRPr="005A3B10">
              <w:rPr>
                <w:szCs w:val="22"/>
              </w:rPr>
              <w:t>REFSENS (dBm) / Channel bandwidth</w:t>
            </w:r>
          </w:p>
        </w:tc>
      </w:tr>
      <w:tr w:rsidR="00827C8C" w:rsidRPr="005A3B10" w14:paraId="0D4F2A10" w14:textId="77777777" w:rsidTr="008F6421">
        <w:trPr>
          <w:jc w:val="center"/>
        </w:trPr>
        <w:tc>
          <w:tcPr>
            <w:tcW w:w="1642" w:type="dxa"/>
            <w:vMerge/>
            <w:shd w:val="clear" w:color="auto" w:fill="auto"/>
          </w:tcPr>
          <w:p w14:paraId="54C98EEC" w14:textId="77777777" w:rsidR="00827C8C" w:rsidRPr="005A3B10" w:rsidRDefault="00827C8C" w:rsidP="008F6421">
            <w:pPr>
              <w:pStyle w:val="TAH"/>
              <w:rPr>
                <w:rFonts w:eastAsia="Calibri"/>
                <w:szCs w:val="22"/>
              </w:rPr>
            </w:pPr>
          </w:p>
        </w:tc>
        <w:tc>
          <w:tcPr>
            <w:tcW w:w="1643" w:type="dxa"/>
            <w:shd w:val="clear" w:color="auto" w:fill="auto"/>
            <w:vAlign w:val="center"/>
          </w:tcPr>
          <w:p w14:paraId="537CE9E5" w14:textId="77777777" w:rsidR="00827C8C" w:rsidRPr="005A3B10" w:rsidRDefault="00827C8C" w:rsidP="008F6421">
            <w:pPr>
              <w:pStyle w:val="TAH"/>
              <w:rPr>
                <w:rFonts w:eastAsia="Calibri"/>
                <w:szCs w:val="22"/>
              </w:rPr>
            </w:pPr>
            <w:r w:rsidRPr="005A3B10">
              <w:rPr>
                <w:szCs w:val="22"/>
              </w:rPr>
              <w:t>50 MHz</w:t>
            </w:r>
          </w:p>
        </w:tc>
        <w:tc>
          <w:tcPr>
            <w:tcW w:w="1643" w:type="dxa"/>
            <w:shd w:val="clear" w:color="auto" w:fill="auto"/>
          </w:tcPr>
          <w:p w14:paraId="7A25E130" w14:textId="77777777" w:rsidR="00827C8C" w:rsidRPr="005A3B10" w:rsidRDefault="00827C8C" w:rsidP="008F6421">
            <w:pPr>
              <w:pStyle w:val="TAH"/>
              <w:rPr>
                <w:rFonts w:eastAsia="Calibri"/>
                <w:szCs w:val="22"/>
              </w:rPr>
            </w:pPr>
            <w:r w:rsidRPr="005A3B10">
              <w:rPr>
                <w:szCs w:val="22"/>
              </w:rPr>
              <w:t>100 MHz</w:t>
            </w:r>
          </w:p>
        </w:tc>
        <w:tc>
          <w:tcPr>
            <w:tcW w:w="1643" w:type="dxa"/>
            <w:shd w:val="clear" w:color="auto" w:fill="auto"/>
          </w:tcPr>
          <w:p w14:paraId="1A3CD6F7" w14:textId="77777777" w:rsidR="00827C8C" w:rsidRPr="005A3B10" w:rsidRDefault="00827C8C" w:rsidP="008F6421">
            <w:pPr>
              <w:pStyle w:val="TAH"/>
              <w:rPr>
                <w:rFonts w:eastAsia="Calibri"/>
                <w:szCs w:val="22"/>
              </w:rPr>
            </w:pPr>
            <w:r w:rsidRPr="005A3B10">
              <w:rPr>
                <w:szCs w:val="22"/>
              </w:rPr>
              <w:t>200 MHz</w:t>
            </w:r>
          </w:p>
        </w:tc>
        <w:tc>
          <w:tcPr>
            <w:tcW w:w="1643" w:type="dxa"/>
            <w:shd w:val="clear" w:color="auto" w:fill="auto"/>
          </w:tcPr>
          <w:p w14:paraId="2B0F8432" w14:textId="77777777" w:rsidR="00827C8C" w:rsidRPr="005A3B10" w:rsidRDefault="00827C8C" w:rsidP="008F6421">
            <w:pPr>
              <w:pStyle w:val="TAH"/>
              <w:rPr>
                <w:rFonts w:eastAsia="Calibri"/>
                <w:szCs w:val="22"/>
              </w:rPr>
            </w:pPr>
            <w:r w:rsidRPr="005A3B10">
              <w:rPr>
                <w:szCs w:val="22"/>
              </w:rPr>
              <w:t>400 MHz</w:t>
            </w:r>
          </w:p>
        </w:tc>
      </w:tr>
      <w:tr w:rsidR="00827C8C" w:rsidRPr="005A3B10" w14:paraId="5165A844" w14:textId="77777777" w:rsidTr="008F6421">
        <w:trPr>
          <w:jc w:val="center"/>
        </w:trPr>
        <w:tc>
          <w:tcPr>
            <w:tcW w:w="1642" w:type="dxa"/>
            <w:shd w:val="clear" w:color="auto" w:fill="auto"/>
          </w:tcPr>
          <w:p w14:paraId="310D6E9F" w14:textId="77777777" w:rsidR="00827C8C" w:rsidRPr="005A3B10" w:rsidRDefault="00827C8C" w:rsidP="008F6421">
            <w:pPr>
              <w:pStyle w:val="TAC"/>
              <w:rPr>
                <w:rFonts w:eastAsia="Calibri"/>
                <w:szCs w:val="22"/>
              </w:rPr>
            </w:pPr>
            <w:r w:rsidRPr="005A3B10">
              <w:rPr>
                <w:rFonts w:eastAsia="Calibri"/>
                <w:szCs w:val="22"/>
              </w:rPr>
              <w:t>n257</w:t>
            </w:r>
          </w:p>
        </w:tc>
        <w:tc>
          <w:tcPr>
            <w:tcW w:w="1643" w:type="dxa"/>
            <w:shd w:val="clear" w:color="auto" w:fill="auto"/>
            <w:vAlign w:val="bottom"/>
          </w:tcPr>
          <w:p w14:paraId="6B599630" w14:textId="77777777" w:rsidR="00827C8C" w:rsidRPr="005A3B10" w:rsidRDefault="00827C8C" w:rsidP="008F6421">
            <w:pPr>
              <w:pStyle w:val="TAC"/>
              <w:rPr>
                <w:rFonts w:eastAsia="Calibri"/>
                <w:szCs w:val="22"/>
              </w:rPr>
            </w:pPr>
            <w:r w:rsidRPr="005A3B10">
              <w:rPr>
                <w:rFonts w:eastAsia="Calibri"/>
                <w:szCs w:val="22"/>
                <w:lang w:eastAsia="ko-KR"/>
              </w:rPr>
              <w:t>-92</w:t>
            </w:r>
            <w:r w:rsidRPr="005A3B10">
              <w:t>+TT</w:t>
            </w:r>
          </w:p>
        </w:tc>
        <w:tc>
          <w:tcPr>
            <w:tcW w:w="1643" w:type="dxa"/>
            <w:shd w:val="clear" w:color="auto" w:fill="auto"/>
            <w:vAlign w:val="bottom"/>
          </w:tcPr>
          <w:p w14:paraId="66E393C4" w14:textId="77777777" w:rsidR="00827C8C" w:rsidRPr="005A3B10" w:rsidRDefault="00827C8C" w:rsidP="008F6421">
            <w:pPr>
              <w:pStyle w:val="TAC"/>
              <w:rPr>
                <w:rFonts w:eastAsia="Calibri"/>
                <w:szCs w:val="22"/>
              </w:rPr>
            </w:pPr>
            <w:r w:rsidRPr="005A3B10">
              <w:rPr>
                <w:rFonts w:eastAsia="Calibri"/>
                <w:szCs w:val="22"/>
                <w:lang w:eastAsia="ko-KR"/>
              </w:rPr>
              <w:t>-89</w:t>
            </w:r>
            <w:r w:rsidRPr="005A3B10">
              <w:t>+TT</w:t>
            </w:r>
          </w:p>
        </w:tc>
        <w:tc>
          <w:tcPr>
            <w:tcW w:w="1643" w:type="dxa"/>
            <w:shd w:val="clear" w:color="auto" w:fill="auto"/>
          </w:tcPr>
          <w:p w14:paraId="43A8A86F" w14:textId="77777777" w:rsidR="00827C8C" w:rsidRPr="005A3B10" w:rsidRDefault="00827C8C" w:rsidP="008F6421">
            <w:pPr>
              <w:pStyle w:val="TAC"/>
              <w:rPr>
                <w:rFonts w:eastAsia="Calibri"/>
                <w:szCs w:val="22"/>
              </w:rPr>
            </w:pPr>
            <w:r w:rsidRPr="005A3B10">
              <w:rPr>
                <w:rFonts w:eastAsia="Calibri"/>
                <w:szCs w:val="22"/>
                <w:lang w:eastAsia="ko-KR"/>
              </w:rPr>
              <w:t>-86</w:t>
            </w:r>
            <w:r w:rsidRPr="005A3B10">
              <w:t>+TT</w:t>
            </w:r>
          </w:p>
        </w:tc>
        <w:tc>
          <w:tcPr>
            <w:tcW w:w="1643" w:type="dxa"/>
            <w:shd w:val="clear" w:color="auto" w:fill="auto"/>
            <w:vAlign w:val="bottom"/>
          </w:tcPr>
          <w:p w14:paraId="3852892F" w14:textId="77777777" w:rsidR="00827C8C" w:rsidRPr="005A3B10" w:rsidRDefault="00827C8C" w:rsidP="008F6421">
            <w:pPr>
              <w:pStyle w:val="TAC"/>
              <w:rPr>
                <w:rFonts w:eastAsia="Calibri"/>
                <w:szCs w:val="22"/>
              </w:rPr>
            </w:pPr>
            <w:r w:rsidRPr="005A3B10">
              <w:rPr>
                <w:rFonts w:eastAsia="Calibri"/>
                <w:szCs w:val="22"/>
                <w:lang w:eastAsia="ko-KR"/>
              </w:rPr>
              <w:t>-83</w:t>
            </w:r>
            <w:r w:rsidRPr="005A3B10">
              <w:t>+TT</w:t>
            </w:r>
          </w:p>
        </w:tc>
      </w:tr>
      <w:tr w:rsidR="00827C8C" w:rsidRPr="005A3B10" w14:paraId="63983CB2" w14:textId="77777777" w:rsidTr="008F6421">
        <w:trPr>
          <w:jc w:val="center"/>
        </w:trPr>
        <w:tc>
          <w:tcPr>
            <w:tcW w:w="1642" w:type="dxa"/>
            <w:shd w:val="clear" w:color="auto" w:fill="auto"/>
          </w:tcPr>
          <w:p w14:paraId="43F50A86" w14:textId="77777777" w:rsidR="00827C8C" w:rsidRPr="005A3B10" w:rsidRDefault="00827C8C" w:rsidP="008F6421">
            <w:pPr>
              <w:pStyle w:val="TAC"/>
              <w:rPr>
                <w:rFonts w:eastAsia="Calibri"/>
                <w:szCs w:val="22"/>
              </w:rPr>
            </w:pPr>
            <w:r w:rsidRPr="005A3B10">
              <w:rPr>
                <w:szCs w:val="22"/>
              </w:rPr>
              <w:t>n258</w:t>
            </w:r>
          </w:p>
        </w:tc>
        <w:tc>
          <w:tcPr>
            <w:tcW w:w="1643" w:type="dxa"/>
            <w:shd w:val="clear" w:color="auto" w:fill="auto"/>
            <w:vAlign w:val="bottom"/>
          </w:tcPr>
          <w:p w14:paraId="2AA19E02" w14:textId="77777777" w:rsidR="00827C8C" w:rsidRPr="005A3B10" w:rsidRDefault="00827C8C" w:rsidP="008F6421">
            <w:pPr>
              <w:pStyle w:val="TAC"/>
              <w:rPr>
                <w:rFonts w:eastAsia="Calibri"/>
                <w:szCs w:val="22"/>
              </w:rPr>
            </w:pPr>
            <w:r w:rsidRPr="005A3B10">
              <w:rPr>
                <w:rFonts w:eastAsia="Calibri"/>
                <w:szCs w:val="22"/>
                <w:lang w:eastAsia="ko-KR"/>
              </w:rPr>
              <w:t>-92</w:t>
            </w:r>
            <w:r w:rsidRPr="005A3B10">
              <w:t>+TT</w:t>
            </w:r>
          </w:p>
        </w:tc>
        <w:tc>
          <w:tcPr>
            <w:tcW w:w="1643" w:type="dxa"/>
            <w:shd w:val="clear" w:color="auto" w:fill="auto"/>
            <w:vAlign w:val="bottom"/>
          </w:tcPr>
          <w:p w14:paraId="153778B6" w14:textId="77777777" w:rsidR="00827C8C" w:rsidRPr="005A3B10" w:rsidRDefault="00827C8C" w:rsidP="008F6421">
            <w:pPr>
              <w:pStyle w:val="TAC"/>
              <w:rPr>
                <w:rFonts w:eastAsia="Calibri"/>
                <w:szCs w:val="22"/>
              </w:rPr>
            </w:pPr>
            <w:r w:rsidRPr="005A3B10">
              <w:rPr>
                <w:rFonts w:eastAsia="Calibri"/>
                <w:szCs w:val="22"/>
                <w:lang w:eastAsia="ko-KR"/>
              </w:rPr>
              <w:t>-89</w:t>
            </w:r>
            <w:r w:rsidRPr="005A3B10">
              <w:t>+TT</w:t>
            </w:r>
          </w:p>
        </w:tc>
        <w:tc>
          <w:tcPr>
            <w:tcW w:w="1643" w:type="dxa"/>
            <w:shd w:val="clear" w:color="auto" w:fill="auto"/>
          </w:tcPr>
          <w:p w14:paraId="0C1EAA9F" w14:textId="77777777" w:rsidR="00827C8C" w:rsidRPr="005A3B10" w:rsidRDefault="00827C8C" w:rsidP="008F6421">
            <w:pPr>
              <w:pStyle w:val="TAC"/>
              <w:rPr>
                <w:rFonts w:eastAsia="Calibri"/>
                <w:szCs w:val="22"/>
              </w:rPr>
            </w:pPr>
            <w:r w:rsidRPr="005A3B10">
              <w:rPr>
                <w:rFonts w:eastAsia="Calibri"/>
                <w:szCs w:val="22"/>
                <w:lang w:eastAsia="ko-KR"/>
              </w:rPr>
              <w:t>-86</w:t>
            </w:r>
            <w:r w:rsidRPr="005A3B10">
              <w:t>+TT</w:t>
            </w:r>
          </w:p>
        </w:tc>
        <w:tc>
          <w:tcPr>
            <w:tcW w:w="1643" w:type="dxa"/>
            <w:shd w:val="clear" w:color="auto" w:fill="auto"/>
            <w:vAlign w:val="bottom"/>
          </w:tcPr>
          <w:p w14:paraId="0F845AB3" w14:textId="77777777" w:rsidR="00827C8C" w:rsidRPr="005A3B10" w:rsidRDefault="00827C8C" w:rsidP="008F6421">
            <w:pPr>
              <w:pStyle w:val="TAC"/>
              <w:rPr>
                <w:rFonts w:eastAsia="Calibri"/>
                <w:szCs w:val="22"/>
              </w:rPr>
            </w:pPr>
            <w:r w:rsidRPr="005A3B10">
              <w:rPr>
                <w:rFonts w:eastAsia="Calibri"/>
                <w:szCs w:val="22"/>
                <w:lang w:eastAsia="ko-KR"/>
              </w:rPr>
              <w:t>-83</w:t>
            </w:r>
            <w:r w:rsidRPr="005A3B10">
              <w:t>+TT</w:t>
            </w:r>
          </w:p>
        </w:tc>
      </w:tr>
      <w:tr w:rsidR="00827C8C" w:rsidRPr="005A3B10" w14:paraId="2728657F" w14:textId="77777777" w:rsidTr="008F6421">
        <w:trPr>
          <w:jc w:val="center"/>
        </w:trPr>
        <w:tc>
          <w:tcPr>
            <w:tcW w:w="1642" w:type="dxa"/>
            <w:shd w:val="clear" w:color="auto" w:fill="auto"/>
          </w:tcPr>
          <w:p w14:paraId="625D774B" w14:textId="77777777" w:rsidR="00827C8C" w:rsidRPr="005A3B10" w:rsidRDefault="00827C8C" w:rsidP="008F6421">
            <w:pPr>
              <w:pStyle w:val="TAC"/>
              <w:rPr>
                <w:rFonts w:eastAsia="Calibri"/>
                <w:szCs w:val="22"/>
              </w:rPr>
            </w:pPr>
            <w:r w:rsidRPr="005A3B10">
              <w:rPr>
                <w:szCs w:val="22"/>
              </w:rPr>
              <w:t>n261</w:t>
            </w:r>
          </w:p>
        </w:tc>
        <w:tc>
          <w:tcPr>
            <w:tcW w:w="1643" w:type="dxa"/>
            <w:shd w:val="clear" w:color="auto" w:fill="auto"/>
            <w:vAlign w:val="bottom"/>
          </w:tcPr>
          <w:p w14:paraId="36B65109" w14:textId="77777777" w:rsidR="00827C8C" w:rsidRPr="005A3B10" w:rsidRDefault="00827C8C" w:rsidP="008F6421">
            <w:pPr>
              <w:pStyle w:val="TAC"/>
              <w:rPr>
                <w:rFonts w:eastAsia="Calibri"/>
                <w:szCs w:val="22"/>
              </w:rPr>
            </w:pPr>
            <w:r w:rsidRPr="005A3B10">
              <w:rPr>
                <w:rFonts w:eastAsia="Calibri"/>
                <w:szCs w:val="22"/>
                <w:lang w:eastAsia="ko-KR"/>
              </w:rPr>
              <w:t>-92</w:t>
            </w:r>
            <w:r w:rsidRPr="005A3B10">
              <w:t>+TT</w:t>
            </w:r>
          </w:p>
        </w:tc>
        <w:tc>
          <w:tcPr>
            <w:tcW w:w="1643" w:type="dxa"/>
            <w:shd w:val="clear" w:color="auto" w:fill="auto"/>
            <w:vAlign w:val="bottom"/>
          </w:tcPr>
          <w:p w14:paraId="0B4FA97A" w14:textId="77777777" w:rsidR="00827C8C" w:rsidRPr="005A3B10" w:rsidRDefault="00827C8C" w:rsidP="008F6421">
            <w:pPr>
              <w:pStyle w:val="TAC"/>
              <w:rPr>
                <w:rFonts w:eastAsia="Calibri"/>
                <w:szCs w:val="22"/>
              </w:rPr>
            </w:pPr>
            <w:r w:rsidRPr="005A3B10">
              <w:rPr>
                <w:rFonts w:eastAsia="Calibri"/>
                <w:szCs w:val="22"/>
                <w:lang w:eastAsia="ko-KR"/>
              </w:rPr>
              <w:t>-89</w:t>
            </w:r>
            <w:r w:rsidRPr="005A3B10">
              <w:t>+TT</w:t>
            </w:r>
          </w:p>
        </w:tc>
        <w:tc>
          <w:tcPr>
            <w:tcW w:w="1643" w:type="dxa"/>
            <w:shd w:val="clear" w:color="auto" w:fill="auto"/>
          </w:tcPr>
          <w:p w14:paraId="0A2573AE" w14:textId="77777777" w:rsidR="00827C8C" w:rsidRPr="005A3B10" w:rsidRDefault="00827C8C" w:rsidP="008F6421">
            <w:pPr>
              <w:pStyle w:val="TAC"/>
              <w:rPr>
                <w:rFonts w:eastAsia="Calibri"/>
                <w:szCs w:val="22"/>
              </w:rPr>
            </w:pPr>
            <w:r w:rsidRPr="005A3B10">
              <w:rPr>
                <w:rFonts w:eastAsia="Calibri"/>
                <w:szCs w:val="22"/>
                <w:lang w:eastAsia="ko-KR"/>
              </w:rPr>
              <w:t>-86</w:t>
            </w:r>
            <w:r w:rsidRPr="005A3B10">
              <w:t>+TT</w:t>
            </w:r>
          </w:p>
        </w:tc>
        <w:tc>
          <w:tcPr>
            <w:tcW w:w="1643" w:type="dxa"/>
            <w:shd w:val="clear" w:color="auto" w:fill="auto"/>
            <w:vAlign w:val="bottom"/>
          </w:tcPr>
          <w:p w14:paraId="59D3A331" w14:textId="77777777" w:rsidR="00827C8C" w:rsidRPr="005A3B10" w:rsidRDefault="00827C8C" w:rsidP="008F6421">
            <w:pPr>
              <w:pStyle w:val="TAC"/>
              <w:rPr>
                <w:rFonts w:eastAsia="Calibri"/>
                <w:szCs w:val="22"/>
              </w:rPr>
            </w:pPr>
            <w:r w:rsidRPr="005A3B10">
              <w:rPr>
                <w:rFonts w:eastAsia="Calibri"/>
                <w:szCs w:val="22"/>
                <w:lang w:eastAsia="ko-KR"/>
              </w:rPr>
              <w:t>-83</w:t>
            </w:r>
            <w:r w:rsidRPr="005A3B10">
              <w:t>+TT</w:t>
            </w:r>
          </w:p>
        </w:tc>
      </w:tr>
    </w:tbl>
    <w:p w14:paraId="53CA72AE" w14:textId="77777777" w:rsidR="00827C8C" w:rsidRPr="005A3B10" w:rsidRDefault="00827C8C" w:rsidP="00827C8C"/>
    <w:p w14:paraId="189E6A3C" w14:textId="77777777" w:rsidR="00827C8C" w:rsidRPr="005A3B10" w:rsidRDefault="00827C8C" w:rsidP="00827C8C">
      <w:pPr>
        <w:pStyle w:val="TH"/>
      </w:pPr>
      <w:r w:rsidRPr="005A3B10">
        <w:t xml:space="preserve">Table 7.3.2.5-3: Reference sensitivity for power class 3 for single band UE or multi-band UE declaring </w:t>
      </w:r>
      <w:proofErr w:type="spellStart"/>
      <w:r w:rsidRPr="005A3B10">
        <w:t>MB</w:t>
      </w:r>
      <w:r w:rsidRPr="005A3B10">
        <w:rPr>
          <w:vertAlign w:val="subscript"/>
        </w:rPr>
        <w:t>p</w:t>
      </w:r>
      <w:proofErr w:type="spellEnd"/>
      <w:r w:rsidRPr="005A3B10">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827C8C" w:rsidRPr="005A3B10" w14:paraId="2D4E4AC4" w14:textId="77777777" w:rsidTr="008F6421">
        <w:tc>
          <w:tcPr>
            <w:tcW w:w="1710" w:type="dxa"/>
            <w:vMerge w:val="restart"/>
            <w:shd w:val="clear" w:color="auto" w:fill="auto"/>
          </w:tcPr>
          <w:p w14:paraId="105E3E4A" w14:textId="77777777" w:rsidR="00827C8C" w:rsidRPr="005A3B10" w:rsidRDefault="00827C8C" w:rsidP="008F6421">
            <w:pPr>
              <w:pStyle w:val="TAH"/>
              <w:rPr>
                <w:rFonts w:eastAsia="Calibri"/>
                <w:szCs w:val="22"/>
              </w:rPr>
            </w:pPr>
            <w:r w:rsidRPr="005A3B10">
              <w:rPr>
                <w:rFonts w:eastAsia="Calibri"/>
                <w:szCs w:val="22"/>
              </w:rPr>
              <w:t>Operating band</w:t>
            </w:r>
          </w:p>
        </w:tc>
        <w:tc>
          <w:tcPr>
            <w:tcW w:w="6413" w:type="dxa"/>
            <w:gridSpan w:val="5"/>
            <w:shd w:val="clear" w:color="auto" w:fill="auto"/>
            <w:vAlign w:val="center"/>
          </w:tcPr>
          <w:p w14:paraId="0A886318" w14:textId="77777777" w:rsidR="00827C8C" w:rsidRPr="005A3B10" w:rsidRDefault="00827C8C" w:rsidP="008F6421">
            <w:pPr>
              <w:pStyle w:val="TAH"/>
              <w:rPr>
                <w:szCs w:val="22"/>
              </w:rPr>
            </w:pPr>
            <w:r w:rsidRPr="005A3B10">
              <w:rPr>
                <w:szCs w:val="22"/>
              </w:rPr>
              <w:t>REFSENS (dBm) / Channel bandwidth</w:t>
            </w:r>
          </w:p>
        </w:tc>
      </w:tr>
      <w:tr w:rsidR="00827C8C" w:rsidRPr="005A3B10" w14:paraId="7F3A07BA" w14:textId="77777777" w:rsidTr="008F6421">
        <w:tc>
          <w:tcPr>
            <w:tcW w:w="1710" w:type="dxa"/>
            <w:vMerge/>
            <w:shd w:val="clear" w:color="auto" w:fill="auto"/>
          </w:tcPr>
          <w:p w14:paraId="2F96F9C6" w14:textId="77777777" w:rsidR="00827C8C" w:rsidRPr="005A3B10" w:rsidRDefault="00827C8C" w:rsidP="008F6421">
            <w:pPr>
              <w:pStyle w:val="TAH"/>
              <w:rPr>
                <w:rFonts w:eastAsia="Calibri"/>
                <w:szCs w:val="22"/>
              </w:rPr>
            </w:pPr>
          </w:p>
        </w:tc>
        <w:tc>
          <w:tcPr>
            <w:tcW w:w="1517" w:type="dxa"/>
            <w:shd w:val="clear" w:color="auto" w:fill="auto"/>
            <w:vAlign w:val="center"/>
          </w:tcPr>
          <w:p w14:paraId="4DF90017" w14:textId="77777777" w:rsidR="00827C8C" w:rsidRPr="005A3B10" w:rsidRDefault="00827C8C" w:rsidP="008F6421">
            <w:pPr>
              <w:pStyle w:val="TAH"/>
              <w:rPr>
                <w:rFonts w:eastAsia="Calibri"/>
                <w:szCs w:val="22"/>
              </w:rPr>
            </w:pPr>
            <w:r w:rsidRPr="005A3B10">
              <w:rPr>
                <w:szCs w:val="22"/>
              </w:rPr>
              <w:t>50 MHz</w:t>
            </w:r>
          </w:p>
        </w:tc>
        <w:tc>
          <w:tcPr>
            <w:tcW w:w="1971" w:type="dxa"/>
            <w:gridSpan w:val="2"/>
            <w:shd w:val="clear" w:color="auto" w:fill="auto"/>
          </w:tcPr>
          <w:p w14:paraId="6485400E" w14:textId="77777777" w:rsidR="00827C8C" w:rsidRPr="005A3B10" w:rsidRDefault="00827C8C" w:rsidP="008F6421">
            <w:pPr>
              <w:pStyle w:val="TAH"/>
              <w:rPr>
                <w:rFonts w:eastAsia="Calibri"/>
                <w:szCs w:val="22"/>
              </w:rPr>
            </w:pPr>
            <w:r w:rsidRPr="005A3B10">
              <w:rPr>
                <w:szCs w:val="22"/>
              </w:rPr>
              <w:t>100 MHz</w:t>
            </w:r>
          </w:p>
        </w:tc>
        <w:tc>
          <w:tcPr>
            <w:tcW w:w="1372" w:type="dxa"/>
            <w:shd w:val="clear" w:color="auto" w:fill="auto"/>
          </w:tcPr>
          <w:p w14:paraId="66F740C9" w14:textId="77777777" w:rsidR="00827C8C" w:rsidRPr="005A3B10" w:rsidRDefault="00827C8C" w:rsidP="008F6421">
            <w:pPr>
              <w:pStyle w:val="TAH"/>
              <w:rPr>
                <w:rFonts w:eastAsia="Calibri"/>
                <w:szCs w:val="22"/>
              </w:rPr>
            </w:pPr>
            <w:r w:rsidRPr="005A3B10">
              <w:rPr>
                <w:szCs w:val="22"/>
              </w:rPr>
              <w:t>200 MHz</w:t>
            </w:r>
          </w:p>
        </w:tc>
        <w:tc>
          <w:tcPr>
            <w:tcW w:w="1553" w:type="dxa"/>
            <w:shd w:val="clear" w:color="auto" w:fill="auto"/>
          </w:tcPr>
          <w:p w14:paraId="367D47D8" w14:textId="77777777" w:rsidR="00827C8C" w:rsidRPr="005A3B10" w:rsidRDefault="00827C8C" w:rsidP="008F6421">
            <w:pPr>
              <w:pStyle w:val="TAH"/>
              <w:rPr>
                <w:rFonts w:eastAsia="Calibri"/>
                <w:szCs w:val="22"/>
              </w:rPr>
            </w:pPr>
            <w:r w:rsidRPr="005A3B10">
              <w:rPr>
                <w:szCs w:val="22"/>
              </w:rPr>
              <w:t>400 MHz</w:t>
            </w:r>
          </w:p>
        </w:tc>
      </w:tr>
      <w:tr w:rsidR="00827C8C" w:rsidRPr="005A3B10" w14:paraId="3D346589" w14:textId="77777777" w:rsidTr="008F6421">
        <w:tc>
          <w:tcPr>
            <w:tcW w:w="1710" w:type="dxa"/>
            <w:shd w:val="clear" w:color="auto" w:fill="auto"/>
          </w:tcPr>
          <w:p w14:paraId="704757BD" w14:textId="77777777" w:rsidR="00827C8C" w:rsidRPr="005A3B10" w:rsidRDefault="00827C8C" w:rsidP="008F6421">
            <w:pPr>
              <w:pStyle w:val="TAC"/>
              <w:rPr>
                <w:rFonts w:eastAsia="Calibri"/>
                <w:szCs w:val="22"/>
              </w:rPr>
            </w:pPr>
            <w:r w:rsidRPr="005A3B10">
              <w:rPr>
                <w:rFonts w:eastAsia="Calibri"/>
                <w:szCs w:val="22"/>
              </w:rPr>
              <w:t>n257</w:t>
            </w:r>
          </w:p>
        </w:tc>
        <w:tc>
          <w:tcPr>
            <w:tcW w:w="1517" w:type="dxa"/>
            <w:shd w:val="clear" w:color="auto" w:fill="auto"/>
            <w:vAlign w:val="bottom"/>
          </w:tcPr>
          <w:p w14:paraId="7BFDE086" w14:textId="77777777" w:rsidR="00827C8C" w:rsidRPr="005A3B10" w:rsidRDefault="00827C8C" w:rsidP="008F6421">
            <w:pPr>
              <w:pStyle w:val="TAC"/>
              <w:rPr>
                <w:rFonts w:eastAsia="Calibri"/>
              </w:rPr>
            </w:pPr>
            <w:r w:rsidRPr="005A3B10">
              <w:rPr>
                <w:rFonts w:eastAsia="Calibri"/>
              </w:rPr>
              <w:t>-88.3</w:t>
            </w:r>
            <w:r w:rsidRPr="005A3B10">
              <w:t>+TT</w:t>
            </w:r>
          </w:p>
        </w:tc>
        <w:tc>
          <w:tcPr>
            <w:tcW w:w="1971" w:type="dxa"/>
            <w:gridSpan w:val="2"/>
            <w:shd w:val="clear" w:color="auto" w:fill="auto"/>
            <w:vAlign w:val="bottom"/>
          </w:tcPr>
          <w:p w14:paraId="559B600D" w14:textId="77777777" w:rsidR="00827C8C" w:rsidRPr="005A3B10" w:rsidRDefault="00827C8C" w:rsidP="008F6421">
            <w:pPr>
              <w:pStyle w:val="TAC"/>
              <w:rPr>
                <w:rFonts w:eastAsia="Calibri"/>
              </w:rPr>
            </w:pPr>
            <w:r w:rsidRPr="005A3B10">
              <w:rPr>
                <w:rFonts w:eastAsia="Calibri"/>
              </w:rPr>
              <w:t>-85.3</w:t>
            </w:r>
            <w:r w:rsidRPr="005A3B10">
              <w:t>+TT</w:t>
            </w:r>
          </w:p>
        </w:tc>
        <w:tc>
          <w:tcPr>
            <w:tcW w:w="1372" w:type="dxa"/>
            <w:shd w:val="clear" w:color="auto" w:fill="auto"/>
          </w:tcPr>
          <w:p w14:paraId="44C0B7CD" w14:textId="77777777" w:rsidR="00827C8C" w:rsidRPr="005A3B10" w:rsidRDefault="00827C8C" w:rsidP="008F6421">
            <w:pPr>
              <w:pStyle w:val="TAC"/>
              <w:rPr>
                <w:rFonts w:eastAsia="Calibri"/>
                <w:szCs w:val="22"/>
              </w:rPr>
            </w:pPr>
            <w:r w:rsidRPr="005A3B10">
              <w:rPr>
                <w:rFonts w:eastAsia="Calibri"/>
                <w:szCs w:val="22"/>
              </w:rPr>
              <w:t>-82.3</w:t>
            </w:r>
            <w:r w:rsidRPr="005A3B10">
              <w:t>+TT</w:t>
            </w:r>
          </w:p>
        </w:tc>
        <w:tc>
          <w:tcPr>
            <w:tcW w:w="1553" w:type="dxa"/>
            <w:shd w:val="clear" w:color="auto" w:fill="auto"/>
            <w:vAlign w:val="bottom"/>
          </w:tcPr>
          <w:p w14:paraId="30580E96" w14:textId="77777777" w:rsidR="00827C8C" w:rsidRPr="005A3B10" w:rsidRDefault="00827C8C" w:rsidP="008F6421">
            <w:pPr>
              <w:pStyle w:val="TAC"/>
              <w:rPr>
                <w:rFonts w:eastAsia="Calibri"/>
              </w:rPr>
            </w:pPr>
            <w:r w:rsidRPr="005A3B10">
              <w:rPr>
                <w:rFonts w:eastAsia="Calibri"/>
              </w:rPr>
              <w:t>-79.3</w:t>
            </w:r>
            <w:r w:rsidRPr="005A3B10">
              <w:t>+TT</w:t>
            </w:r>
          </w:p>
        </w:tc>
      </w:tr>
      <w:tr w:rsidR="00827C8C" w:rsidRPr="005A3B10" w14:paraId="74C1E908" w14:textId="77777777" w:rsidTr="008F6421">
        <w:tc>
          <w:tcPr>
            <w:tcW w:w="1710" w:type="dxa"/>
            <w:shd w:val="clear" w:color="auto" w:fill="auto"/>
          </w:tcPr>
          <w:p w14:paraId="1E2818D4" w14:textId="77777777" w:rsidR="00827C8C" w:rsidRPr="005A3B10" w:rsidRDefault="00827C8C" w:rsidP="008F6421">
            <w:pPr>
              <w:pStyle w:val="TAC"/>
              <w:rPr>
                <w:rFonts w:eastAsia="Calibri"/>
                <w:szCs w:val="22"/>
              </w:rPr>
            </w:pPr>
            <w:r w:rsidRPr="005A3B10">
              <w:rPr>
                <w:szCs w:val="22"/>
              </w:rPr>
              <w:t>n258</w:t>
            </w:r>
          </w:p>
        </w:tc>
        <w:tc>
          <w:tcPr>
            <w:tcW w:w="1517" w:type="dxa"/>
            <w:shd w:val="clear" w:color="auto" w:fill="auto"/>
            <w:vAlign w:val="bottom"/>
          </w:tcPr>
          <w:p w14:paraId="034D519D" w14:textId="77777777" w:rsidR="00827C8C" w:rsidRPr="005A3B10" w:rsidRDefault="00827C8C" w:rsidP="008F6421">
            <w:pPr>
              <w:pStyle w:val="TAC"/>
              <w:rPr>
                <w:rFonts w:eastAsia="Calibri"/>
              </w:rPr>
            </w:pPr>
            <w:r w:rsidRPr="005A3B10">
              <w:rPr>
                <w:rFonts w:eastAsia="Calibri"/>
              </w:rPr>
              <w:t>-88.3</w:t>
            </w:r>
            <w:r w:rsidRPr="005A3B10">
              <w:t>+TT</w:t>
            </w:r>
          </w:p>
        </w:tc>
        <w:tc>
          <w:tcPr>
            <w:tcW w:w="1971" w:type="dxa"/>
            <w:gridSpan w:val="2"/>
            <w:shd w:val="clear" w:color="auto" w:fill="auto"/>
            <w:vAlign w:val="bottom"/>
          </w:tcPr>
          <w:p w14:paraId="4840AA48" w14:textId="77777777" w:rsidR="00827C8C" w:rsidRPr="005A3B10" w:rsidRDefault="00827C8C" w:rsidP="008F6421">
            <w:pPr>
              <w:pStyle w:val="TAC"/>
              <w:rPr>
                <w:rFonts w:eastAsia="Calibri"/>
              </w:rPr>
            </w:pPr>
            <w:r w:rsidRPr="005A3B10">
              <w:rPr>
                <w:rFonts w:eastAsia="Calibri"/>
              </w:rPr>
              <w:t>-85.3</w:t>
            </w:r>
            <w:r w:rsidRPr="005A3B10">
              <w:t>+TT</w:t>
            </w:r>
          </w:p>
        </w:tc>
        <w:tc>
          <w:tcPr>
            <w:tcW w:w="1372" w:type="dxa"/>
            <w:shd w:val="clear" w:color="auto" w:fill="auto"/>
          </w:tcPr>
          <w:p w14:paraId="73D1797A" w14:textId="77777777" w:rsidR="00827C8C" w:rsidRPr="005A3B10" w:rsidRDefault="00827C8C" w:rsidP="008F6421">
            <w:pPr>
              <w:pStyle w:val="TAC"/>
              <w:rPr>
                <w:rFonts w:eastAsia="Calibri"/>
                <w:szCs w:val="22"/>
              </w:rPr>
            </w:pPr>
            <w:r w:rsidRPr="005A3B10">
              <w:rPr>
                <w:rFonts w:eastAsia="Calibri"/>
                <w:szCs w:val="22"/>
              </w:rPr>
              <w:t>-82.3</w:t>
            </w:r>
            <w:r w:rsidRPr="005A3B10">
              <w:t>+TT</w:t>
            </w:r>
          </w:p>
        </w:tc>
        <w:tc>
          <w:tcPr>
            <w:tcW w:w="1553" w:type="dxa"/>
            <w:shd w:val="clear" w:color="auto" w:fill="auto"/>
            <w:vAlign w:val="bottom"/>
          </w:tcPr>
          <w:p w14:paraId="462E2EB0" w14:textId="77777777" w:rsidR="00827C8C" w:rsidRPr="005A3B10" w:rsidRDefault="00827C8C" w:rsidP="008F6421">
            <w:pPr>
              <w:pStyle w:val="TAC"/>
              <w:rPr>
                <w:rFonts w:eastAsia="Calibri"/>
              </w:rPr>
            </w:pPr>
            <w:r w:rsidRPr="005A3B10">
              <w:rPr>
                <w:rFonts w:eastAsia="Calibri"/>
              </w:rPr>
              <w:t>-79.3</w:t>
            </w:r>
            <w:r w:rsidRPr="005A3B10">
              <w:t>+TT</w:t>
            </w:r>
          </w:p>
        </w:tc>
      </w:tr>
      <w:tr w:rsidR="00827C8C" w:rsidRPr="005A3B10" w14:paraId="06AF74A7" w14:textId="77777777" w:rsidTr="008F6421">
        <w:tc>
          <w:tcPr>
            <w:tcW w:w="1710" w:type="dxa"/>
            <w:shd w:val="clear" w:color="auto" w:fill="auto"/>
          </w:tcPr>
          <w:p w14:paraId="4E15C29B" w14:textId="77777777" w:rsidR="00827C8C" w:rsidRPr="005A3B10" w:rsidRDefault="00827C8C" w:rsidP="008F6421">
            <w:pPr>
              <w:pStyle w:val="TAC"/>
            </w:pPr>
            <w:r w:rsidRPr="005A3B10">
              <w:t>n259</w:t>
            </w:r>
          </w:p>
        </w:tc>
        <w:tc>
          <w:tcPr>
            <w:tcW w:w="1517" w:type="dxa"/>
            <w:shd w:val="clear" w:color="auto" w:fill="auto"/>
            <w:vAlign w:val="bottom"/>
          </w:tcPr>
          <w:p w14:paraId="33D780F6" w14:textId="77777777" w:rsidR="00827C8C" w:rsidRPr="005A3B10" w:rsidRDefault="00827C8C" w:rsidP="008F6421">
            <w:pPr>
              <w:pStyle w:val="TAC"/>
              <w:rPr>
                <w:rFonts w:eastAsia="Calibri"/>
              </w:rPr>
            </w:pPr>
            <w:r w:rsidRPr="005A3B10">
              <w:rPr>
                <w:rFonts w:eastAsia="Calibri"/>
              </w:rPr>
              <w:t>-84.7+TT</w:t>
            </w:r>
          </w:p>
        </w:tc>
        <w:tc>
          <w:tcPr>
            <w:tcW w:w="1723" w:type="dxa"/>
            <w:shd w:val="clear" w:color="auto" w:fill="auto"/>
            <w:vAlign w:val="bottom"/>
          </w:tcPr>
          <w:p w14:paraId="6D7B303C" w14:textId="77777777" w:rsidR="00827C8C" w:rsidRPr="005A3B10" w:rsidRDefault="00827C8C" w:rsidP="008F6421">
            <w:pPr>
              <w:pStyle w:val="TAC"/>
              <w:rPr>
                <w:rFonts w:eastAsia="Calibri"/>
              </w:rPr>
            </w:pPr>
            <w:r w:rsidRPr="005A3B10">
              <w:rPr>
                <w:rFonts w:eastAsia="Calibri"/>
              </w:rPr>
              <w:t>-81.7+TT</w:t>
            </w:r>
          </w:p>
        </w:tc>
        <w:tc>
          <w:tcPr>
            <w:tcW w:w="1620" w:type="dxa"/>
            <w:gridSpan w:val="2"/>
            <w:shd w:val="clear" w:color="auto" w:fill="auto"/>
          </w:tcPr>
          <w:p w14:paraId="29F669F4" w14:textId="77777777" w:rsidR="00827C8C" w:rsidRPr="005A3B10" w:rsidRDefault="00827C8C" w:rsidP="008F6421">
            <w:pPr>
              <w:pStyle w:val="TAC"/>
              <w:rPr>
                <w:rFonts w:eastAsia="Calibri"/>
              </w:rPr>
            </w:pPr>
            <w:r w:rsidRPr="005A3B10">
              <w:rPr>
                <w:rFonts w:eastAsia="Calibri"/>
              </w:rPr>
              <w:t>-78.7+TT</w:t>
            </w:r>
          </w:p>
        </w:tc>
        <w:tc>
          <w:tcPr>
            <w:tcW w:w="1553" w:type="dxa"/>
            <w:shd w:val="clear" w:color="auto" w:fill="auto"/>
            <w:vAlign w:val="bottom"/>
          </w:tcPr>
          <w:p w14:paraId="6D4B8EBA" w14:textId="77777777" w:rsidR="00827C8C" w:rsidRPr="005A3B10" w:rsidRDefault="00827C8C" w:rsidP="008F6421">
            <w:pPr>
              <w:pStyle w:val="TAC"/>
              <w:rPr>
                <w:rFonts w:eastAsia="Calibri"/>
              </w:rPr>
            </w:pPr>
            <w:r w:rsidRPr="005A3B10">
              <w:rPr>
                <w:rFonts w:eastAsia="Calibri"/>
              </w:rPr>
              <w:t>-75.7+TT</w:t>
            </w:r>
          </w:p>
        </w:tc>
      </w:tr>
      <w:tr w:rsidR="00827C8C" w:rsidRPr="005A3B10" w14:paraId="244D2657" w14:textId="77777777" w:rsidTr="008F6421">
        <w:tc>
          <w:tcPr>
            <w:tcW w:w="1710" w:type="dxa"/>
            <w:shd w:val="clear" w:color="auto" w:fill="auto"/>
          </w:tcPr>
          <w:p w14:paraId="141AE08B" w14:textId="77777777" w:rsidR="00827C8C" w:rsidRPr="005A3B10" w:rsidRDefault="00827C8C" w:rsidP="008F6421">
            <w:pPr>
              <w:pStyle w:val="TAC"/>
              <w:rPr>
                <w:rFonts w:eastAsia="Calibri"/>
                <w:szCs w:val="22"/>
              </w:rPr>
            </w:pPr>
            <w:r w:rsidRPr="005A3B10">
              <w:rPr>
                <w:szCs w:val="22"/>
              </w:rPr>
              <w:t>n260</w:t>
            </w:r>
          </w:p>
        </w:tc>
        <w:tc>
          <w:tcPr>
            <w:tcW w:w="1517" w:type="dxa"/>
            <w:shd w:val="clear" w:color="auto" w:fill="auto"/>
            <w:vAlign w:val="bottom"/>
          </w:tcPr>
          <w:p w14:paraId="6624FEF9" w14:textId="77777777" w:rsidR="00827C8C" w:rsidRPr="005A3B10" w:rsidRDefault="00827C8C" w:rsidP="008F6421">
            <w:pPr>
              <w:pStyle w:val="TAC"/>
              <w:rPr>
                <w:rFonts w:eastAsia="Calibri"/>
              </w:rPr>
            </w:pPr>
            <w:r w:rsidRPr="005A3B10">
              <w:rPr>
                <w:rFonts w:eastAsia="Calibri"/>
              </w:rPr>
              <w:t>-85.7</w:t>
            </w:r>
            <w:r w:rsidRPr="005A3B10">
              <w:t>+TT</w:t>
            </w:r>
          </w:p>
        </w:tc>
        <w:tc>
          <w:tcPr>
            <w:tcW w:w="1971" w:type="dxa"/>
            <w:gridSpan w:val="2"/>
            <w:shd w:val="clear" w:color="auto" w:fill="auto"/>
            <w:vAlign w:val="bottom"/>
          </w:tcPr>
          <w:p w14:paraId="3456856D" w14:textId="77777777" w:rsidR="00827C8C" w:rsidRPr="005A3B10" w:rsidRDefault="00827C8C" w:rsidP="008F6421">
            <w:pPr>
              <w:pStyle w:val="TAC"/>
              <w:rPr>
                <w:rFonts w:eastAsia="Calibri"/>
              </w:rPr>
            </w:pPr>
            <w:r w:rsidRPr="005A3B10">
              <w:rPr>
                <w:rFonts w:eastAsia="Calibri"/>
              </w:rPr>
              <w:t>-82.7</w:t>
            </w:r>
            <w:r w:rsidRPr="005A3B10">
              <w:t>+TT</w:t>
            </w:r>
          </w:p>
        </w:tc>
        <w:tc>
          <w:tcPr>
            <w:tcW w:w="1372" w:type="dxa"/>
            <w:shd w:val="clear" w:color="auto" w:fill="auto"/>
          </w:tcPr>
          <w:p w14:paraId="764980CF" w14:textId="77777777" w:rsidR="00827C8C" w:rsidRPr="005A3B10" w:rsidRDefault="00827C8C" w:rsidP="008F6421">
            <w:pPr>
              <w:pStyle w:val="TAC"/>
              <w:rPr>
                <w:rFonts w:eastAsia="Calibri"/>
                <w:szCs w:val="22"/>
              </w:rPr>
            </w:pPr>
            <w:r w:rsidRPr="005A3B10">
              <w:rPr>
                <w:rFonts w:eastAsia="Calibri"/>
                <w:szCs w:val="22"/>
              </w:rPr>
              <w:t>-79.7</w:t>
            </w:r>
            <w:r w:rsidRPr="005A3B10">
              <w:t>+TT</w:t>
            </w:r>
          </w:p>
        </w:tc>
        <w:tc>
          <w:tcPr>
            <w:tcW w:w="1553" w:type="dxa"/>
            <w:shd w:val="clear" w:color="auto" w:fill="auto"/>
            <w:vAlign w:val="bottom"/>
          </w:tcPr>
          <w:p w14:paraId="7CDF79B6" w14:textId="77777777" w:rsidR="00827C8C" w:rsidRPr="005A3B10" w:rsidRDefault="00827C8C" w:rsidP="008F6421">
            <w:pPr>
              <w:pStyle w:val="TAC"/>
              <w:rPr>
                <w:rFonts w:eastAsia="Calibri"/>
              </w:rPr>
            </w:pPr>
            <w:r w:rsidRPr="005A3B10">
              <w:rPr>
                <w:rFonts w:eastAsia="Calibri"/>
              </w:rPr>
              <w:t>-76.7</w:t>
            </w:r>
            <w:r w:rsidRPr="005A3B10">
              <w:t>+TT</w:t>
            </w:r>
          </w:p>
        </w:tc>
      </w:tr>
      <w:tr w:rsidR="00827C8C" w:rsidRPr="005A3B10" w14:paraId="4ADE8AE9" w14:textId="77777777" w:rsidTr="008F6421">
        <w:tc>
          <w:tcPr>
            <w:tcW w:w="1710" w:type="dxa"/>
            <w:shd w:val="clear" w:color="auto" w:fill="auto"/>
          </w:tcPr>
          <w:p w14:paraId="3EC4AEBF" w14:textId="77777777" w:rsidR="00827C8C" w:rsidRPr="005A3B10" w:rsidRDefault="00827C8C" w:rsidP="008F6421">
            <w:pPr>
              <w:pStyle w:val="TAC"/>
              <w:rPr>
                <w:szCs w:val="22"/>
              </w:rPr>
            </w:pPr>
            <w:r w:rsidRPr="005A3B10">
              <w:rPr>
                <w:szCs w:val="22"/>
              </w:rPr>
              <w:t>n261</w:t>
            </w:r>
          </w:p>
        </w:tc>
        <w:tc>
          <w:tcPr>
            <w:tcW w:w="1517" w:type="dxa"/>
            <w:shd w:val="clear" w:color="auto" w:fill="auto"/>
            <w:vAlign w:val="bottom"/>
          </w:tcPr>
          <w:p w14:paraId="1A70B8BF" w14:textId="77777777" w:rsidR="00827C8C" w:rsidRPr="005A3B10" w:rsidRDefault="00827C8C" w:rsidP="008F6421">
            <w:pPr>
              <w:pStyle w:val="TAC"/>
              <w:rPr>
                <w:rFonts w:eastAsia="Calibri"/>
              </w:rPr>
            </w:pPr>
            <w:r w:rsidRPr="005A3B10">
              <w:rPr>
                <w:rFonts w:eastAsia="Calibri"/>
              </w:rPr>
              <w:t>-88.3</w:t>
            </w:r>
            <w:r w:rsidRPr="005A3B10">
              <w:t>+TT</w:t>
            </w:r>
          </w:p>
        </w:tc>
        <w:tc>
          <w:tcPr>
            <w:tcW w:w="1971" w:type="dxa"/>
            <w:gridSpan w:val="2"/>
            <w:shd w:val="clear" w:color="auto" w:fill="auto"/>
            <w:vAlign w:val="bottom"/>
          </w:tcPr>
          <w:p w14:paraId="716C2551" w14:textId="77777777" w:rsidR="00827C8C" w:rsidRPr="005A3B10" w:rsidRDefault="00827C8C" w:rsidP="008F6421">
            <w:pPr>
              <w:pStyle w:val="TAC"/>
              <w:rPr>
                <w:rFonts w:eastAsia="Calibri"/>
              </w:rPr>
            </w:pPr>
            <w:r w:rsidRPr="005A3B10">
              <w:rPr>
                <w:rFonts w:eastAsia="Calibri"/>
              </w:rPr>
              <w:t>-85.3</w:t>
            </w:r>
            <w:r w:rsidRPr="005A3B10">
              <w:t>+TT</w:t>
            </w:r>
          </w:p>
        </w:tc>
        <w:tc>
          <w:tcPr>
            <w:tcW w:w="1372" w:type="dxa"/>
            <w:shd w:val="clear" w:color="auto" w:fill="auto"/>
          </w:tcPr>
          <w:p w14:paraId="5CE07B87" w14:textId="77777777" w:rsidR="00827C8C" w:rsidRPr="005A3B10" w:rsidRDefault="00827C8C" w:rsidP="008F6421">
            <w:pPr>
              <w:pStyle w:val="TAC"/>
              <w:rPr>
                <w:rFonts w:eastAsia="Calibri"/>
                <w:szCs w:val="22"/>
              </w:rPr>
            </w:pPr>
            <w:r w:rsidRPr="005A3B10">
              <w:rPr>
                <w:rFonts w:eastAsia="Calibri"/>
                <w:szCs w:val="22"/>
              </w:rPr>
              <w:t>-82.3</w:t>
            </w:r>
            <w:r w:rsidRPr="005A3B10">
              <w:t>+TT</w:t>
            </w:r>
          </w:p>
        </w:tc>
        <w:tc>
          <w:tcPr>
            <w:tcW w:w="1553" w:type="dxa"/>
            <w:shd w:val="clear" w:color="auto" w:fill="auto"/>
            <w:vAlign w:val="bottom"/>
          </w:tcPr>
          <w:p w14:paraId="2AEFC17C" w14:textId="77777777" w:rsidR="00827C8C" w:rsidRPr="005A3B10" w:rsidRDefault="00827C8C" w:rsidP="008F6421">
            <w:pPr>
              <w:pStyle w:val="TAC"/>
              <w:rPr>
                <w:rFonts w:eastAsia="Calibri"/>
              </w:rPr>
            </w:pPr>
            <w:r w:rsidRPr="005A3B10">
              <w:rPr>
                <w:rFonts w:eastAsia="Calibri"/>
              </w:rPr>
              <w:t>-79.3</w:t>
            </w:r>
            <w:r w:rsidRPr="005A3B10">
              <w:t>+TT</w:t>
            </w:r>
          </w:p>
        </w:tc>
      </w:tr>
    </w:tbl>
    <w:p w14:paraId="5683F6D1" w14:textId="77777777" w:rsidR="00827C8C" w:rsidRPr="005A3B10" w:rsidRDefault="00827C8C" w:rsidP="00827C8C"/>
    <w:p w14:paraId="1FA09887" w14:textId="77777777" w:rsidR="00827C8C" w:rsidRPr="005A3B10" w:rsidRDefault="00827C8C" w:rsidP="00827C8C">
      <w:pPr>
        <w:pStyle w:val="TH"/>
      </w:pPr>
      <w:r w:rsidRPr="005A3B10">
        <w:t xml:space="preserve">Table 7.3.2.5-3a: Reference sensitivity for power class 3 for multi-band UE declaring </w:t>
      </w:r>
      <w:proofErr w:type="spellStart"/>
      <w:r w:rsidRPr="005A3B10">
        <w:t>MB</w:t>
      </w:r>
      <w:r w:rsidRPr="005A3B10">
        <w:rPr>
          <w:vertAlign w:val="subscript"/>
        </w:rPr>
        <w:t>p</w:t>
      </w:r>
      <w:proofErr w:type="spellEnd"/>
      <w:r w:rsidRPr="005A3B10">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827C8C" w:rsidRPr="005A3B10" w14:paraId="2636C486" w14:textId="77777777" w:rsidTr="008F6421">
        <w:tc>
          <w:tcPr>
            <w:tcW w:w="1710" w:type="dxa"/>
            <w:vMerge w:val="restart"/>
            <w:shd w:val="clear" w:color="auto" w:fill="auto"/>
          </w:tcPr>
          <w:p w14:paraId="6F083C65" w14:textId="77777777" w:rsidR="00827C8C" w:rsidRPr="005A3B10" w:rsidRDefault="00827C8C" w:rsidP="008F6421">
            <w:pPr>
              <w:pStyle w:val="TAH"/>
              <w:rPr>
                <w:rFonts w:eastAsia="Calibri"/>
              </w:rPr>
            </w:pPr>
            <w:r w:rsidRPr="005A3B10">
              <w:rPr>
                <w:rFonts w:eastAsia="Calibri"/>
              </w:rPr>
              <w:t>Operating band</w:t>
            </w:r>
          </w:p>
        </w:tc>
        <w:tc>
          <w:tcPr>
            <w:tcW w:w="6413" w:type="dxa"/>
            <w:gridSpan w:val="4"/>
            <w:shd w:val="clear" w:color="auto" w:fill="auto"/>
            <w:vAlign w:val="center"/>
          </w:tcPr>
          <w:p w14:paraId="2A01E83A" w14:textId="77777777" w:rsidR="00827C8C" w:rsidRPr="005A3B10" w:rsidRDefault="00827C8C" w:rsidP="008F6421">
            <w:pPr>
              <w:pStyle w:val="TAH"/>
            </w:pPr>
            <w:r w:rsidRPr="005A3B10">
              <w:t>REFSENS (dBm) / Channel bandwidth (NOTE 1)</w:t>
            </w:r>
          </w:p>
        </w:tc>
      </w:tr>
      <w:tr w:rsidR="00827C8C" w:rsidRPr="005A3B10" w14:paraId="6207D358" w14:textId="77777777" w:rsidTr="008F6421">
        <w:tc>
          <w:tcPr>
            <w:tcW w:w="1710" w:type="dxa"/>
            <w:vMerge/>
            <w:shd w:val="clear" w:color="auto" w:fill="auto"/>
          </w:tcPr>
          <w:p w14:paraId="1E1E1F26" w14:textId="77777777" w:rsidR="00827C8C" w:rsidRPr="005A3B10" w:rsidRDefault="00827C8C" w:rsidP="008F6421">
            <w:pPr>
              <w:pStyle w:val="TAH"/>
              <w:rPr>
                <w:rFonts w:eastAsia="Calibri"/>
              </w:rPr>
            </w:pPr>
          </w:p>
        </w:tc>
        <w:tc>
          <w:tcPr>
            <w:tcW w:w="1517" w:type="dxa"/>
            <w:shd w:val="clear" w:color="auto" w:fill="auto"/>
            <w:vAlign w:val="center"/>
          </w:tcPr>
          <w:p w14:paraId="049DBFD0" w14:textId="77777777" w:rsidR="00827C8C" w:rsidRPr="005A3B10" w:rsidRDefault="00827C8C" w:rsidP="008F6421">
            <w:pPr>
              <w:pStyle w:val="TAH"/>
              <w:rPr>
                <w:rFonts w:eastAsia="Calibri"/>
              </w:rPr>
            </w:pPr>
            <w:r w:rsidRPr="005A3B10">
              <w:t>50 MHz</w:t>
            </w:r>
          </w:p>
        </w:tc>
        <w:tc>
          <w:tcPr>
            <w:tcW w:w="1723" w:type="dxa"/>
            <w:shd w:val="clear" w:color="auto" w:fill="auto"/>
          </w:tcPr>
          <w:p w14:paraId="32D43B39" w14:textId="77777777" w:rsidR="00827C8C" w:rsidRPr="005A3B10" w:rsidRDefault="00827C8C" w:rsidP="008F6421">
            <w:pPr>
              <w:pStyle w:val="TAH"/>
              <w:rPr>
                <w:rFonts w:eastAsia="Calibri"/>
              </w:rPr>
            </w:pPr>
            <w:r w:rsidRPr="005A3B10">
              <w:t>100 MHz</w:t>
            </w:r>
          </w:p>
        </w:tc>
        <w:tc>
          <w:tcPr>
            <w:tcW w:w="1620" w:type="dxa"/>
            <w:shd w:val="clear" w:color="auto" w:fill="auto"/>
          </w:tcPr>
          <w:p w14:paraId="12F0B714" w14:textId="77777777" w:rsidR="00827C8C" w:rsidRPr="005A3B10" w:rsidRDefault="00827C8C" w:rsidP="008F6421">
            <w:pPr>
              <w:pStyle w:val="TAH"/>
              <w:rPr>
                <w:rFonts w:eastAsia="Calibri"/>
              </w:rPr>
            </w:pPr>
            <w:r w:rsidRPr="005A3B10">
              <w:t>200 MHz</w:t>
            </w:r>
          </w:p>
        </w:tc>
        <w:tc>
          <w:tcPr>
            <w:tcW w:w="1553" w:type="dxa"/>
            <w:shd w:val="clear" w:color="auto" w:fill="auto"/>
          </w:tcPr>
          <w:p w14:paraId="37AC24AD" w14:textId="77777777" w:rsidR="00827C8C" w:rsidRPr="005A3B10" w:rsidRDefault="00827C8C" w:rsidP="008F6421">
            <w:pPr>
              <w:pStyle w:val="TAH"/>
              <w:rPr>
                <w:rFonts w:eastAsia="Calibri"/>
              </w:rPr>
            </w:pPr>
            <w:r w:rsidRPr="005A3B10">
              <w:t>400 MHz</w:t>
            </w:r>
          </w:p>
        </w:tc>
      </w:tr>
      <w:tr w:rsidR="00827C8C" w:rsidRPr="005A3B10" w14:paraId="3C51A83A" w14:textId="77777777" w:rsidTr="008F6421">
        <w:tc>
          <w:tcPr>
            <w:tcW w:w="1710" w:type="dxa"/>
            <w:shd w:val="clear" w:color="auto" w:fill="auto"/>
          </w:tcPr>
          <w:p w14:paraId="6143B048" w14:textId="77777777" w:rsidR="00827C8C" w:rsidRPr="005A3B10" w:rsidRDefault="00827C8C" w:rsidP="008F6421">
            <w:pPr>
              <w:pStyle w:val="TAC"/>
              <w:rPr>
                <w:rFonts w:eastAsia="Calibri"/>
              </w:rPr>
            </w:pPr>
            <w:r w:rsidRPr="005A3B10">
              <w:rPr>
                <w:rFonts w:eastAsia="Calibri"/>
              </w:rPr>
              <w:t>n257</w:t>
            </w:r>
          </w:p>
        </w:tc>
        <w:tc>
          <w:tcPr>
            <w:tcW w:w="1517" w:type="dxa"/>
            <w:shd w:val="clear" w:color="auto" w:fill="auto"/>
            <w:vAlign w:val="bottom"/>
          </w:tcPr>
          <w:p w14:paraId="7CCEA7C6" w14:textId="77777777" w:rsidR="00827C8C" w:rsidRPr="005A3B10" w:rsidRDefault="00827C8C" w:rsidP="008F6421">
            <w:pPr>
              <w:pStyle w:val="TAC"/>
              <w:rPr>
                <w:rFonts w:eastAsia="Calibri"/>
              </w:rPr>
            </w:pPr>
            <w:r w:rsidRPr="005A3B10">
              <w:rPr>
                <w:rFonts w:eastAsia="Calibri"/>
              </w:rPr>
              <w:t>-88.3</w:t>
            </w:r>
            <w:r w:rsidRPr="005A3B10">
              <w:t>+TT</w:t>
            </w:r>
            <w:r w:rsidRPr="005A3B10">
              <w:rPr>
                <w:rFonts w:eastAsia="Calibri"/>
              </w:rPr>
              <w:t>+MB</w:t>
            </w:r>
            <w:r w:rsidRPr="005A3B10">
              <w:rPr>
                <w:rFonts w:eastAsia="Calibri"/>
                <w:vertAlign w:val="subscript"/>
              </w:rPr>
              <w:t>p</w:t>
            </w:r>
          </w:p>
        </w:tc>
        <w:tc>
          <w:tcPr>
            <w:tcW w:w="1723" w:type="dxa"/>
            <w:shd w:val="clear" w:color="auto" w:fill="auto"/>
            <w:vAlign w:val="bottom"/>
          </w:tcPr>
          <w:p w14:paraId="1F074D2B" w14:textId="77777777" w:rsidR="00827C8C" w:rsidRPr="005A3B10" w:rsidRDefault="00827C8C" w:rsidP="008F6421">
            <w:pPr>
              <w:pStyle w:val="TAC"/>
              <w:rPr>
                <w:rFonts w:eastAsia="Calibri"/>
              </w:rPr>
            </w:pPr>
            <w:r w:rsidRPr="005A3B10">
              <w:rPr>
                <w:rFonts w:eastAsia="Calibri"/>
              </w:rPr>
              <w:t>-85.3</w:t>
            </w:r>
            <w:r w:rsidRPr="005A3B10">
              <w:t>+TT</w:t>
            </w:r>
            <w:r w:rsidRPr="005A3B10">
              <w:rPr>
                <w:rFonts w:eastAsia="Calibri"/>
              </w:rPr>
              <w:t>+MB</w:t>
            </w:r>
            <w:r w:rsidRPr="005A3B10">
              <w:rPr>
                <w:rFonts w:eastAsia="Calibri"/>
                <w:vertAlign w:val="subscript"/>
              </w:rPr>
              <w:t>p</w:t>
            </w:r>
          </w:p>
        </w:tc>
        <w:tc>
          <w:tcPr>
            <w:tcW w:w="1620" w:type="dxa"/>
            <w:shd w:val="clear" w:color="auto" w:fill="auto"/>
          </w:tcPr>
          <w:p w14:paraId="7628365F" w14:textId="77777777" w:rsidR="00827C8C" w:rsidRPr="005A3B10" w:rsidRDefault="00827C8C" w:rsidP="008F6421">
            <w:pPr>
              <w:pStyle w:val="TAC"/>
              <w:rPr>
                <w:rFonts w:eastAsia="Calibri"/>
              </w:rPr>
            </w:pPr>
            <w:r w:rsidRPr="005A3B10">
              <w:rPr>
                <w:rFonts w:eastAsia="Calibri"/>
              </w:rPr>
              <w:t>-82.3</w:t>
            </w:r>
            <w:r w:rsidRPr="005A3B10">
              <w:t>+TT</w:t>
            </w:r>
            <w:r w:rsidRPr="005A3B10">
              <w:rPr>
                <w:rFonts w:eastAsia="Calibri"/>
              </w:rPr>
              <w:t>+MB</w:t>
            </w:r>
            <w:r w:rsidRPr="005A3B10">
              <w:rPr>
                <w:rFonts w:eastAsia="Calibri"/>
                <w:vertAlign w:val="subscript"/>
              </w:rPr>
              <w:t>p</w:t>
            </w:r>
          </w:p>
        </w:tc>
        <w:tc>
          <w:tcPr>
            <w:tcW w:w="1553" w:type="dxa"/>
            <w:shd w:val="clear" w:color="auto" w:fill="auto"/>
            <w:vAlign w:val="bottom"/>
          </w:tcPr>
          <w:p w14:paraId="7FBACCD9" w14:textId="77777777" w:rsidR="00827C8C" w:rsidRPr="005A3B10" w:rsidRDefault="00827C8C" w:rsidP="008F6421">
            <w:pPr>
              <w:pStyle w:val="TAC"/>
              <w:rPr>
                <w:rFonts w:eastAsia="Calibri"/>
              </w:rPr>
            </w:pPr>
            <w:r w:rsidRPr="005A3B10">
              <w:rPr>
                <w:rFonts w:eastAsia="Calibri"/>
              </w:rPr>
              <w:t>-79.3</w:t>
            </w:r>
            <w:r w:rsidRPr="005A3B10">
              <w:t>+TT</w:t>
            </w:r>
            <w:r w:rsidRPr="005A3B10">
              <w:rPr>
                <w:rFonts w:eastAsia="Calibri"/>
              </w:rPr>
              <w:t>+MB</w:t>
            </w:r>
            <w:r w:rsidRPr="005A3B10">
              <w:rPr>
                <w:rFonts w:eastAsia="Calibri"/>
                <w:vertAlign w:val="subscript"/>
              </w:rPr>
              <w:t>p</w:t>
            </w:r>
          </w:p>
        </w:tc>
      </w:tr>
      <w:tr w:rsidR="00827C8C" w:rsidRPr="005A3B10" w14:paraId="287E63DC" w14:textId="77777777" w:rsidTr="008F6421">
        <w:tc>
          <w:tcPr>
            <w:tcW w:w="1710" w:type="dxa"/>
            <w:shd w:val="clear" w:color="auto" w:fill="auto"/>
          </w:tcPr>
          <w:p w14:paraId="23AF9B9A" w14:textId="77777777" w:rsidR="00827C8C" w:rsidRPr="005A3B10" w:rsidRDefault="00827C8C" w:rsidP="008F6421">
            <w:pPr>
              <w:pStyle w:val="TAC"/>
              <w:rPr>
                <w:rFonts w:eastAsia="Calibri"/>
              </w:rPr>
            </w:pPr>
            <w:r w:rsidRPr="005A3B10">
              <w:t>n258</w:t>
            </w:r>
          </w:p>
        </w:tc>
        <w:tc>
          <w:tcPr>
            <w:tcW w:w="1517" w:type="dxa"/>
            <w:shd w:val="clear" w:color="auto" w:fill="auto"/>
            <w:vAlign w:val="bottom"/>
          </w:tcPr>
          <w:p w14:paraId="22F13751" w14:textId="77777777" w:rsidR="00827C8C" w:rsidRPr="005A3B10" w:rsidRDefault="00827C8C" w:rsidP="008F6421">
            <w:pPr>
              <w:pStyle w:val="TAC"/>
              <w:rPr>
                <w:rFonts w:eastAsia="Calibri"/>
              </w:rPr>
            </w:pPr>
            <w:r w:rsidRPr="005A3B10">
              <w:rPr>
                <w:rFonts w:eastAsia="Calibri"/>
              </w:rPr>
              <w:t>-88.3</w:t>
            </w:r>
            <w:r w:rsidRPr="005A3B10">
              <w:t>+TT</w:t>
            </w:r>
            <w:r w:rsidRPr="005A3B10">
              <w:rPr>
                <w:rFonts w:eastAsia="Calibri"/>
              </w:rPr>
              <w:t>+MB</w:t>
            </w:r>
            <w:r w:rsidRPr="005A3B10">
              <w:rPr>
                <w:rFonts w:eastAsia="Calibri"/>
                <w:vertAlign w:val="subscript"/>
              </w:rPr>
              <w:t>p</w:t>
            </w:r>
          </w:p>
        </w:tc>
        <w:tc>
          <w:tcPr>
            <w:tcW w:w="1723" w:type="dxa"/>
            <w:shd w:val="clear" w:color="auto" w:fill="auto"/>
            <w:vAlign w:val="bottom"/>
          </w:tcPr>
          <w:p w14:paraId="1AE3E622" w14:textId="77777777" w:rsidR="00827C8C" w:rsidRPr="005A3B10" w:rsidRDefault="00827C8C" w:rsidP="008F6421">
            <w:pPr>
              <w:pStyle w:val="TAC"/>
              <w:rPr>
                <w:rFonts w:eastAsia="Calibri"/>
              </w:rPr>
            </w:pPr>
            <w:r w:rsidRPr="005A3B10">
              <w:rPr>
                <w:rFonts w:eastAsia="Calibri"/>
              </w:rPr>
              <w:t>-85.3</w:t>
            </w:r>
            <w:r w:rsidRPr="005A3B10">
              <w:t>+TT</w:t>
            </w:r>
            <w:r w:rsidRPr="005A3B10">
              <w:rPr>
                <w:rFonts w:eastAsia="Calibri"/>
              </w:rPr>
              <w:t>+MB</w:t>
            </w:r>
            <w:r w:rsidRPr="005A3B10">
              <w:rPr>
                <w:rFonts w:eastAsia="Calibri"/>
                <w:vertAlign w:val="subscript"/>
              </w:rPr>
              <w:t>p</w:t>
            </w:r>
          </w:p>
        </w:tc>
        <w:tc>
          <w:tcPr>
            <w:tcW w:w="1620" w:type="dxa"/>
            <w:shd w:val="clear" w:color="auto" w:fill="auto"/>
          </w:tcPr>
          <w:p w14:paraId="340079AC" w14:textId="77777777" w:rsidR="00827C8C" w:rsidRPr="005A3B10" w:rsidRDefault="00827C8C" w:rsidP="008F6421">
            <w:pPr>
              <w:pStyle w:val="TAC"/>
              <w:rPr>
                <w:rFonts w:eastAsia="Calibri"/>
              </w:rPr>
            </w:pPr>
            <w:r w:rsidRPr="005A3B10">
              <w:rPr>
                <w:rFonts w:eastAsia="Calibri"/>
              </w:rPr>
              <w:t>-82.3</w:t>
            </w:r>
            <w:r w:rsidRPr="005A3B10">
              <w:t>+TT</w:t>
            </w:r>
            <w:r w:rsidRPr="005A3B10">
              <w:rPr>
                <w:rFonts w:eastAsia="Calibri"/>
              </w:rPr>
              <w:t>+MB</w:t>
            </w:r>
            <w:r w:rsidRPr="005A3B10">
              <w:rPr>
                <w:rFonts w:eastAsia="Calibri"/>
                <w:vertAlign w:val="subscript"/>
              </w:rPr>
              <w:t>p</w:t>
            </w:r>
          </w:p>
        </w:tc>
        <w:tc>
          <w:tcPr>
            <w:tcW w:w="1553" w:type="dxa"/>
            <w:shd w:val="clear" w:color="auto" w:fill="auto"/>
            <w:vAlign w:val="bottom"/>
          </w:tcPr>
          <w:p w14:paraId="114894BA" w14:textId="77777777" w:rsidR="00827C8C" w:rsidRPr="005A3B10" w:rsidRDefault="00827C8C" w:rsidP="008F6421">
            <w:pPr>
              <w:pStyle w:val="TAC"/>
              <w:rPr>
                <w:rFonts w:eastAsia="Calibri"/>
              </w:rPr>
            </w:pPr>
            <w:r w:rsidRPr="005A3B10">
              <w:rPr>
                <w:rFonts w:eastAsia="Calibri"/>
              </w:rPr>
              <w:t>-79.3</w:t>
            </w:r>
            <w:r w:rsidRPr="005A3B10">
              <w:t>+TT</w:t>
            </w:r>
            <w:r w:rsidRPr="005A3B10">
              <w:rPr>
                <w:rFonts w:eastAsia="Calibri"/>
              </w:rPr>
              <w:t>+MB</w:t>
            </w:r>
            <w:r w:rsidRPr="005A3B10">
              <w:rPr>
                <w:rFonts w:eastAsia="Calibri"/>
                <w:vertAlign w:val="subscript"/>
              </w:rPr>
              <w:t>p</w:t>
            </w:r>
          </w:p>
        </w:tc>
      </w:tr>
      <w:tr w:rsidR="00827C8C" w:rsidRPr="005A3B10" w14:paraId="46FBA2E8" w14:textId="77777777" w:rsidTr="008F6421">
        <w:tc>
          <w:tcPr>
            <w:tcW w:w="1710" w:type="dxa"/>
            <w:shd w:val="clear" w:color="auto" w:fill="auto"/>
          </w:tcPr>
          <w:p w14:paraId="13C9C2EB" w14:textId="77777777" w:rsidR="00827C8C" w:rsidRPr="005A3B10" w:rsidRDefault="00827C8C" w:rsidP="008F6421">
            <w:pPr>
              <w:pStyle w:val="TAC"/>
              <w:rPr>
                <w:rFonts w:eastAsia="Calibri"/>
              </w:rPr>
            </w:pPr>
            <w:r w:rsidRPr="005A3B10">
              <w:t>n260</w:t>
            </w:r>
          </w:p>
        </w:tc>
        <w:tc>
          <w:tcPr>
            <w:tcW w:w="1517" w:type="dxa"/>
            <w:shd w:val="clear" w:color="auto" w:fill="auto"/>
            <w:vAlign w:val="bottom"/>
          </w:tcPr>
          <w:p w14:paraId="3E477C99" w14:textId="77777777" w:rsidR="00827C8C" w:rsidRPr="005A3B10" w:rsidRDefault="00827C8C" w:rsidP="008F6421">
            <w:pPr>
              <w:pStyle w:val="TAC"/>
              <w:rPr>
                <w:rFonts w:eastAsia="Calibri"/>
              </w:rPr>
            </w:pPr>
            <w:r w:rsidRPr="005A3B10">
              <w:rPr>
                <w:rFonts w:eastAsia="Calibri"/>
              </w:rPr>
              <w:t>-85.7</w:t>
            </w:r>
            <w:r w:rsidRPr="005A3B10">
              <w:t>+TT</w:t>
            </w:r>
            <w:r w:rsidRPr="005A3B10">
              <w:rPr>
                <w:rFonts w:eastAsia="Calibri"/>
              </w:rPr>
              <w:t>+MB</w:t>
            </w:r>
            <w:r w:rsidRPr="005A3B10">
              <w:rPr>
                <w:rFonts w:eastAsia="Calibri"/>
                <w:vertAlign w:val="subscript"/>
              </w:rPr>
              <w:t>p</w:t>
            </w:r>
          </w:p>
        </w:tc>
        <w:tc>
          <w:tcPr>
            <w:tcW w:w="1723" w:type="dxa"/>
            <w:shd w:val="clear" w:color="auto" w:fill="auto"/>
            <w:vAlign w:val="bottom"/>
          </w:tcPr>
          <w:p w14:paraId="5783E182" w14:textId="77777777" w:rsidR="00827C8C" w:rsidRPr="005A3B10" w:rsidRDefault="00827C8C" w:rsidP="008F6421">
            <w:pPr>
              <w:pStyle w:val="TAC"/>
              <w:rPr>
                <w:rFonts w:eastAsia="Calibri"/>
              </w:rPr>
            </w:pPr>
            <w:r w:rsidRPr="005A3B10">
              <w:rPr>
                <w:rFonts w:eastAsia="Calibri"/>
              </w:rPr>
              <w:t>-82.7</w:t>
            </w:r>
            <w:r w:rsidRPr="005A3B10">
              <w:t>+TT</w:t>
            </w:r>
            <w:r w:rsidRPr="005A3B10">
              <w:rPr>
                <w:rFonts w:eastAsia="Calibri"/>
              </w:rPr>
              <w:t>+MB</w:t>
            </w:r>
            <w:r w:rsidRPr="005A3B10">
              <w:rPr>
                <w:rFonts w:eastAsia="Calibri"/>
                <w:vertAlign w:val="subscript"/>
              </w:rPr>
              <w:t>p</w:t>
            </w:r>
          </w:p>
        </w:tc>
        <w:tc>
          <w:tcPr>
            <w:tcW w:w="1620" w:type="dxa"/>
            <w:shd w:val="clear" w:color="auto" w:fill="auto"/>
          </w:tcPr>
          <w:p w14:paraId="796F0F97" w14:textId="77777777" w:rsidR="00827C8C" w:rsidRPr="005A3B10" w:rsidRDefault="00827C8C" w:rsidP="008F6421">
            <w:pPr>
              <w:pStyle w:val="TAC"/>
              <w:rPr>
                <w:rFonts w:eastAsia="Calibri"/>
              </w:rPr>
            </w:pPr>
            <w:r w:rsidRPr="005A3B10">
              <w:rPr>
                <w:rFonts w:eastAsia="Calibri"/>
              </w:rPr>
              <w:t>-79.7</w:t>
            </w:r>
            <w:r w:rsidRPr="005A3B10">
              <w:t>+TT</w:t>
            </w:r>
            <w:r w:rsidRPr="005A3B10">
              <w:rPr>
                <w:rFonts w:eastAsia="Calibri"/>
              </w:rPr>
              <w:t>+MB</w:t>
            </w:r>
            <w:r w:rsidRPr="005A3B10">
              <w:rPr>
                <w:rFonts w:eastAsia="Calibri"/>
                <w:vertAlign w:val="subscript"/>
              </w:rPr>
              <w:t>p</w:t>
            </w:r>
          </w:p>
        </w:tc>
        <w:tc>
          <w:tcPr>
            <w:tcW w:w="1553" w:type="dxa"/>
            <w:shd w:val="clear" w:color="auto" w:fill="auto"/>
            <w:vAlign w:val="bottom"/>
          </w:tcPr>
          <w:p w14:paraId="34B60C1E" w14:textId="77777777" w:rsidR="00827C8C" w:rsidRPr="005A3B10" w:rsidRDefault="00827C8C" w:rsidP="008F6421">
            <w:pPr>
              <w:pStyle w:val="TAC"/>
              <w:rPr>
                <w:rFonts w:eastAsia="Calibri"/>
              </w:rPr>
            </w:pPr>
            <w:r w:rsidRPr="005A3B10">
              <w:rPr>
                <w:rFonts w:eastAsia="Calibri"/>
              </w:rPr>
              <w:t>-76.7</w:t>
            </w:r>
            <w:r w:rsidRPr="005A3B10">
              <w:t>+TT</w:t>
            </w:r>
            <w:r w:rsidRPr="005A3B10">
              <w:rPr>
                <w:rFonts w:eastAsia="Calibri"/>
              </w:rPr>
              <w:t>+MB</w:t>
            </w:r>
            <w:r w:rsidRPr="005A3B10">
              <w:rPr>
                <w:rFonts w:eastAsia="Calibri"/>
                <w:vertAlign w:val="subscript"/>
              </w:rPr>
              <w:t>p</w:t>
            </w:r>
          </w:p>
        </w:tc>
      </w:tr>
      <w:tr w:rsidR="00827C8C" w:rsidRPr="005A3B10" w14:paraId="322799F1" w14:textId="77777777" w:rsidTr="008F6421">
        <w:tc>
          <w:tcPr>
            <w:tcW w:w="1710" w:type="dxa"/>
            <w:shd w:val="clear" w:color="auto" w:fill="auto"/>
          </w:tcPr>
          <w:p w14:paraId="3EA5671D" w14:textId="77777777" w:rsidR="00827C8C" w:rsidRPr="005A3B10" w:rsidRDefault="00827C8C" w:rsidP="008F6421">
            <w:pPr>
              <w:pStyle w:val="TAC"/>
            </w:pPr>
            <w:r w:rsidRPr="005A3B10">
              <w:t>n261</w:t>
            </w:r>
          </w:p>
        </w:tc>
        <w:tc>
          <w:tcPr>
            <w:tcW w:w="1517" w:type="dxa"/>
            <w:shd w:val="clear" w:color="auto" w:fill="auto"/>
            <w:vAlign w:val="bottom"/>
          </w:tcPr>
          <w:p w14:paraId="6A718C4A" w14:textId="77777777" w:rsidR="00827C8C" w:rsidRPr="005A3B10" w:rsidRDefault="00827C8C" w:rsidP="008F6421">
            <w:pPr>
              <w:pStyle w:val="TAC"/>
              <w:rPr>
                <w:rFonts w:eastAsia="Calibri"/>
              </w:rPr>
            </w:pPr>
            <w:r w:rsidRPr="005A3B10">
              <w:rPr>
                <w:rFonts w:eastAsia="Calibri"/>
              </w:rPr>
              <w:t>-88.3</w:t>
            </w:r>
            <w:r w:rsidRPr="005A3B10">
              <w:t>+TT</w:t>
            </w:r>
            <w:r w:rsidRPr="005A3B10">
              <w:rPr>
                <w:rFonts w:eastAsia="Calibri"/>
              </w:rPr>
              <w:t>+MB</w:t>
            </w:r>
            <w:r w:rsidRPr="005A3B10">
              <w:rPr>
                <w:rFonts w:eastAsia="Calibri"/>
                <w:vertAlign w:val="subscript"/>
              </w:rPr>
              <w:t>p</w:t>
            </w:r>
          </w:p>
        </w:tc>
        <w:tc>
          <w:tcPr>
            <w:tcW w:w="1723" w:type="dxa"/>
            <w:shd w:val="clear" w:color="auto" w:fill="auto"/>
            <w:vAlign w:val="bottom"/>
          </w:tcPr>
          <w:p w14:paraId="211FDB09" w14:textId="77777777" w:rsidR="00827C8C" w:rsidRPr="005A3B10" w:rsidRDefault="00827C8C" w:rsidP="008F6421">
            <w:pPr>
              <w:pStyle w:val="TAC"/>
              <w:rPr>
                <w:rFonts w:eastAsia="Calibri"/>
              </w:rPr>
            </w:pPr>
            <w:r w:rsidRPr="005A3B10">
              <w:rPr>
                <w:rFonts w:eastAsia="Calibri"/>
              </w:rPr>
              <w:t>-85.3</w:t>
            </w:r>
            <w:r w:rsidRPr="005A3B10">
              <w:t>+TT</w:t>
            </w:r>
            <w:r w:rsidRPr="005A3B10">
              <w:rPr>
                <w:rFonts w:eastAsia="Calibri"/>
              </w:rPr>
              <w:t>+MB</w:t>
            </w:r>
            <w:r w:rsidRPr="005A3B10">
              <w:rPr>
                <w:rFonts w:eastAsia="Calibri"/>
                <w:vertAlign w:val="subscript"/>
              </w:rPr>
              <w:t>p</w:t>
            </w:r>
          </w:p>
        </w:tc>
        <w:tc>
          <w:tcPr>
            <w:tcW w:w="1620" w:type="dxa"/>
            <w:shd w:val="clear" w:color="auto" w:fill="auto"/>
          </w:tcPr>
          <w:p w14:paraId="5E22AE2D" w14:textId="77777777" w:rsidR="00827C8C" w:rsidRPr="005A3B10" w:rsidRDefault="00827C8C" w:rsidP="008F6421">
            <w:pPr>
              <w:pStyle w:val="TAC"/>
              <w:rPr>
                <w:rFonts w:eastAsia="Calibri"/>
              </w:rPr>
            </w:pPr>
            <w:r w:rsidRPr="005A3B10">
              <w:rPr>
                <w:rFonts w:eastAsia="Calibri"/>
              </w:rPr>
              <w:t>-82.3</w:t>
            </w:r>
            <w:r w:rsidRPr="005A3B10">
              <w:t>+TT</w:t>
            </w:r>
            <w:r w:rsidRPr="005A3B10">
              <w:rPr>
                <w:rFonts w:eastAsia="Calibri"/>
              </w:rPr>
              <w:t>+MB</w:t>
            </w:r>
            <w:r w:rsidRPr="005A3B10">
              <w:rPr>
                <w:rFonts w:eastAsia="Calibri"/>
                <w:vertAlign w:val="subscript"/>
              </w:rPr>
              <w:t>p</w:t>
            </w:r>
          </w:p>
        </w:tc>
        <w:tc>
          <w:tcPr>
            <w:tcW w:w="1553" w:type="dxa"/>
            <w:shd w:val="clear" w:color="auto" w:fill="auto"/>
            <w:vAlign w:val="bottom"/>
          </w:tcPr>
          <w:p w14:paraId="7380E03E" w14:textId="77777777" w:rsidR="00827C8C" w:rsidRPr="005A3B10" w:rsidRDefault="00827C8C" w:rsidP="008F6421">
            <w:pPr>
              <w:pStyle w:val="TAC"/>
              <w:rPr>
                <w:rFonts w:eastAsia="Calibri"/>
              </w:rPr>
            </w:pPr>
            <w:r w:rsidRPr="005A3B10">
              <w:rPr>
                <w:rFonts w:eastAsia="Calibri"/>
              </w:rPr>
              <w:t>-79.3</w:t>
            </w:r>
            <w:r w:rsidRPr="005A3B10">
              <w:t>+TT</w:t>
            </w:r>
            <w:r w:rsidRPr="005A3B10">
              <w:rPr>
                <w:rFonts w:eastAsia="Calibri"/>
              </w:rPr>
              <w:t>+MB</w:t>
            </w:r>
            <w:r w:rsidRPr="005A3B10">
              <w:rPr>
                <w:rFonts w:eastAsia="Calibri"/>
                <w:vertAlign w:val="subscript"/>
              </w:rPr>
              <w:t>p</w:t>
            </w:r>
          </w:p>
        </w:tc>
      </w:tr>
      <w:tr w:rsidR="00827C8C" w:rsidRPr="005A3B10" w14:paraId="49231DB4" w14:textId="77777777" w:rsidTr="008F6421">
        <w:tc>
          <w:tcPr>
            <w:tcW w:w="8123" w:type="dxa"/>
            <w:gridSpan w:val="5"/>
            <w:shd w:val="clear" w:color="auto" w:fill="auto"/>
          </w:tcPr>
          <w:p w14:paraId="3449904A" w14:textId="77777777" w:rsidR="00827C8C" w:rsidRPr="005A3B10" w:rsidRDefault="00827C8C" w:rsidP="008F6421">
            <w:pPr>
              <w:pStyle w:val="TAN"/>
            </w:pPr>
            <w:r w:rsidRPr="005A3B10">
              <w:t>NOTE 1:</w:t>
            </w:r>
            <w:r w:rsidRPr="005A3B10">
              <w:tab/>
              <w:t xml:space="preserve">Refer Table 7.3.2.5-3b for details for </w:t>
            </w:r>
            <w:proofErr w:type="spellStart"/>
            <w:r w:rsidRPr="005A3B10">
              <w:t>MB</w:t>
            </w:r>
            <w:r w:rsidRPr="005A3B10">
              <w:rPr>
                <w:vertAlign w:val="subscript"/>
              </w:rPr>
              <w:t>p</w:t>
            </w:r>
            <w:proofErr w:type="spellEnd"/>
            <w:r w:rsidRPr="005A3B10">
              <w:rPr>
                <w:vertAlign w:val="subscript"/>
              </w:rPr>
              <w:t xml:space="preserve"> </w:t>
            </w:r>
            <w:r w:rsidRPr="005A3B10">
              <w:t xml:space="preserve">allowance corresponding to supported FR2 bands set </w:t>
            </w:r>
          </w:p>
          <w:p w14:paraId="05312347" w14:textId="77777777" w:rsidR="00827C8C" w:rsidRPr="005A3B10" w:rsidRDefault="00827C8C" w:rsidP="008F6421">
            <w:pPr>
              <w:pStyle w:val="TAN"/>
              <w:rPr>
                <w:rFonts w:eastAsia="Calibri"/>
              </w:rPr>
            </w:pPr>
            <w:r w:rsidRPr="005A3B10">
              <w:t>NOTE 2:</w:t>
            </w:r>
            <w:r w:rsidRPr="005A3B10">
              <w:tab/>
              <w:t>For a Rel-15 UE supporting FR2 bands set not defined in Table 7.3.2.3.3-1a, Table 7.3.2.5-3c applies.</w:t>
            </w:r>
          </w:p>
        </w:tc>
      </w:tr>
    </w:tbl>
    <w:p w14:paraId="63376418" w14:textId="77777777" w:rsidR="00827C8C" w:rsidRPr="005A3B10" w:rsidRDefault="00827C8C" w:rsidP="00827C8C"/>
    <w:p w14:paraId="5F07E786" w14:textId="77777777" w:rsidR="00827C8C" w:rsidRPr="005A3B10" w:rsidRDefault="00827C8C" w:rsidP="00827C8C">
      <w:pPr>
        <w:pStyle w:val="TH"/>
      </w:pPr>
      <w:r w:rsidRPr="005A3B10">
        <w:lastRenderedPageBreak/>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827C8C" w:rsidRPr="005A3B10" w14:paraId="6CDEE02B" w14:textId="77777777" w:rsidTr="008F6421">
        <w:trPr>
          <w:trHeight w:val="208"/>
          <w:jc w:val="center"/>
        </w:trPr>
        <w:tc>
          <w:tcPr>
            <w:tcW w:w="844" w:type="dxa"/>
          </w:tcPr>
          <w:p w14:paraId="4D49F4B8" w14:textId="77777777" w:rsidR="00827C8C" w:rsidRPr="005A3B10" w:rsidRDefault="00827C8C" w:rsidP="008F6421">
            <w:pPr>
              <w:pStyle w:val="TAH"/>
            </w:pPr>
            <w:r w:rsidRPr="005A3B10">
              <w:t>ID</w:t>
            </w:r>
          </w:p>
        </w:tc>
        <w:tc>
          <w:tcPr>
            <w:tcW w:w="2261" w:type="dxa"/>
            <w:shd w:val="clear" w:color="auto" w:fill="auto"/>
            <w:vAlign w:val="center"/>
          </w:tcPr>
          <w:p w14:paraId="293E060B" w14:textId="77777777" w:rsidR="00827C8C" w:rsidRPr="005A3B10" w:rsidRDefault="00827C8C" w:rsidP="008F6421">
            <w:pPr>
              <w:pStyle w:val="TAH"/>
            </w:pPr>
            <w:r w:rsidRPr="005A3B10">
              <w:t>Supported FR2</w:t>
            </w:r>
          </w:p>
          <w:p w14:paraId="4B7AAD9C" w14:textId="77777777" w:rsidR="00827C8C" w:rsidRPr="005A3B10" w:rsidRDefault="00827C8C" w:rsidP="008F6421">
            <w:pPr>
              <w:pStyle w:val="TAH"/>
            </w:pPr>
            <w:r w:rsidRPr="005A3B10">
              <w:t>bands set</w:t>
            </w:r>
          </w:p>
        </w:tc>
        <w:tc>
          <w:tcPr>
            <w:tcW w:w="2160" w:type="dxa"/>
          </w:tcPr>
          <w:p w14:paraId="3C631CCD" w14:textId="77777777" w:rsidR="00827C8C" w:rsidRPr="005A3B10" w:rsidRDefault="00827C8C" w:rsidP="008F6421">
            <w:pPr>
              <w:pStyle w:val="TAH"/>
            </w:pPr>
            <w:r w:rsidRPr="005A3B10">
              <w:t>Maximum sum of MB</w:t>
            </w:r>
            <w:r w:rsidRPr="005A3B10">
              <w:rPr>
                <w:vertAlign w:val="subscript"/>
              </w:rPr>
              <w:t xml:space="preserve">P, </w:t>
            </w:r>
            <w:r w:rsidRPr="005A3B10">
              <w:t>∑MB</w:t>
            </w:r>
            <w:r w:rsidRPr="005A3B10">
              <w:rPr>
                <w:vertAlign w:val="subscript"/>
              </w:rPr>
              <w:t>P</w:t>
            </w:r>
            <w:r w:rsidRPr="005A3B10">
              <w:t xml:space="preserve"> (dB) (Note 3)</w:t>
            </w:r>
          </w:p>
        </w:tc>
        <w:tc>
          <w:tcPr>
            <w:tcW w:w="3024" w:type="dxa"/>
          </w:tcPr>
          <w:p w14:paraId="4154CA3A" w14:textId="77777777" w:rsidR="00827C8C" w:rsidRPr="005A3B10" w:rsidRDefault="00827C8C" w:rsidP="008F6421">
            <w:pPr>
              <w:pStyle w:val="TAH"/>
            </w:pPr>
            <w:r w:rsidRPr="005A3B10">
              <w:t>Comments</w:t>
            </w:r>
          </w:p>
        </w:tc>
      </w:tr>
      <w:tr w:rsidR="00827C8C" w:rsidRPr="005A3B10" w14:paraId="7933B65B" w14:textId="77777777" w:rsidTr="008F6421">
        <w:trPr>
          <w:trHeight w:val="208"/>
          <w:jc w:val="center"/>
        </w:trPr>
        <w:tc>
          <w:tcPr>
            <w:tcW w:w="844" w:type="dxa"/>
          </w:tcPr>
          <w:p w14:paraId="3D4ACE4D" w14:textId="77777777" w:rsidR="00827C8C" w:rsidRPr="005A3B10" w:rsidRDefault="00827C8C" w:rsidP="008F6421">
            <w:pPr>
              <w:pStyle w:val="TAC"/>
              <w:jc w:val="left"/>
            </w:pPr>
            <w:r w:rsidRPr="005A3B10">
              <w:t>1</w:t>
            </w:r>
          </w:p>
        </w:tc>
        <w:tc>
          <w:tcPr>
            <w:tcW w:w="2261" w:type="dxa"/>
            <w:shd w:val="clear" w:color="auto" w:fill="auto"/>
          </w:tcPr>
          <w:p w14:paraId="79D94366" w14:textId="77777777" w:rsidR="00827C8C" w:rsidRPr="005A3B10" w:rsidRDefault="00827C8C" w:rsidP="008F6421">
            <w:pPr>
              <w:pStyle w:val="TAC"/>
              <w:jc w:val="left"/>
            </w:pPr>
            <w:r w:rsidRPr="005A3B10">
              <w:t>n257, n258</w:t>
            </w:r>
          </w:p>
        </w:tc>
        <w:tc>
          <w:tcPr>
            <w:tcW w:w="2160" w:type="dxa"/>
            <w:vAlign w:val="center"/>
          </w:tcPr>
          <w:p w14:paraId="1EFBA1AF" w14:textId="77777777" w:rsidR="00827C8C" w:rsidRPr="005A3B10" w:rsidRDefault="00827C8C" w:rsidP="008F6421">
            <w:pPr>
              <w:pStyle w:val="TAC"/>
              <w:jc w:val="left"/>
            </w:pPr>
            <w:r w:rsidRPr="005A3B10">
              <w:t>1.3</w:t>
            </w:r>
          </w:p>
        </w:tc>
        <w:tc>
          <w:tcPr>
            <w:tcW w:w="3024" w:type="dxa"/>
          </w:tcPr>
          <w:p w14:paraId="36767358" w14:textId="77777777" w:rsidR="00827C8C" w:rsidRPr="005A3B10" w:rsidRDefault="00827C8C" w:rsidP="008F6421">
            <w:pPr>
              <w:pStyle w:val="TAC"/>
              <w:jc w:val="left"/>
            </w:pPr>
            <w:r w:rsidRPr="005A3B10">
              <w:t>Maximum 0.75 dB relaxation allowed for each band</w:t>
            </w:r>
          </w:p>
        </w:tc>
      </w:tr>
      <w:tr w:rsidR="00827C8C" w:rsidRPr="005A3B10" w14:paraId="49A856F2" w14:textId="77777777" w:rsidTr="008F6421">
        <w:trPr>
          <w:trHeight w:val="208"/>
          <w:jc w:val="center"/>
        </w:trPr>
        <w:tc>
          <w:tcPr>
            <w:tcW w:w="844" w:type="dxa"/>
          </w:tcPr>
          <w:p w14:paraId="4FE7B486" w14:textId="77777777" w:rsidR="00827C8C" w:rsidRPr="005A3B10" w:rsidRDefault="00827C8C" w:rsidP="008F6421">
            <w:pPr>
              <w:pStyle w:val="TAC"/>
              <w:jc w:val="left"/>
            </w:pPr>
            <w:r w:rsidRPr="005A3B10">
              <w:t>2</w:t>
            </w:r>
          </w:p>
        </w:tc>
        <w:tc>
          <w:tcPr>
            <w:tcW w:w="2261" w:type="dxa"/>
            <w:shd w:val="clear" w:color="auto" w:fill="auto"/>
            <w:vAlign w:val="center"/>
          </w:tcPr>
          <w:p w14:paraId="07054F13" w14:textId="77777777" w:rsidR="00827C8C" w:rsidRPr="005A3B10" w:rsidRDefault="00827C8C" w:rsidP="008F6421">
            <w:pPr>
              <w:pStyle w:val="TAC"/>
              <w:jc w:val="left"/>
            </w:pPr>
            <w:r w:rsidRPr="005A3B10">
              <w:t>n257, n260</w:t>
            </w:r>
          </w:p>
        </w:tc>
        <w:tc>
          <w:tcPr>
            <w:tcW w:w="2160" w:type="dxa"/>
            <w:vAlign w:val="center"/>
          </w:tcPr>
          <w:p w14:paraId="71B74FEF" w14:textId="77777777" w:rsidR="00827C8C" w:rsidRPr="005A3B10" w:rsidRDefault="00827C8C" w:rsidP="008F6421">
            <w:pPr>
              <w:pStyle w:val="TAC"/>
              <w:jc w:val="left"/>
            </w:pPr>
            <w:r w:rsidRPr="005A3B10">
              <w:t>1.0</w:t>
            </w:r>
          </w:p>
        </w:tc>
        <w:tc>
          <w:tcPr>
            <w:tcW w:w="3024" w:type="dxa"/>
          </w:tcPr>
          <w:p w14:paraId="20828155" w14:textId="77777777" w:rsidR="00827C8C" w:rsidRPr="005A3B10" w:rsidRDefault="00827C8C" w:rsidP="008F6421">
            <w:pPr>
              <w:pStyle w:val="TAC"/>
              <w:jc w:val="left"/>
            </w:pPr>
            <w:r w:rsidRPr="005A3B10">
              <w:t>Maximum 0.75 dB relaxation allowed for each band</w:t>
            </w:r>
          </w:p>
        </w:tc>
      </w:tr>
      <w:tr w:rsidR="00827C8C" w:rsidRPr="005A3B10" w14:paraId="08F5DA5B" w14:textId="77777777" w:rsidTr="008F6421">
        <w:trPr>
          <w:trHeight w:val="208"/>
          <w:jc w:val="center"/>
        </w:trPr>
        <w:tc>
          <w:tcPr>
            <w:tcW w:w="844" w:type="dxa"/>
          </w:tcPr>
          <w:p w14:paraId="5A1C5D2D" w14:textId="77777777" w:rsidR="00827C8C" w:rsidRPr="005A3B10" w:rsidRDefault="00827C8C" w:rsidP="008F6421">
            <w:pPr>
              <w:pStyle w:val="TAC"/>
              <w:jc w:val="left"/>
            </w:pPr>
            <w:r w:rsidRPr="005A3B10">
              <w:t>3</w:t>
            </w:r>
          </w:p>
        </w:tc>
        <w:tc>
          <w:tcPr>
            <w:tcW w:w="2261" w:type="dxa"/>
            <w:shd w:val="clear" w:color="auto" w:fill="auto"/>
          </w:tcPr>
          <w:p w14:paraId="0D2F6A55" w14:textId="77777777" w:rsidR="00827C8C" w:rsidRPr="005A3B10" w:rsidRDefault="00827C8C" w:rsidP="008F6421">
            <w:pPr>
              <w:pStyle w:val="TAC"/>
              <w:jc w:val="left"/>
            </w:pPr>
            <w:r w:rsidRPr="005A3B10">
              <w:t>n258, n260</w:t>
            </w:r>
          </w:p>
        </w:tc>
        <w:tc>
          <w:tcPr>
            <w:tcW w:w="2160" w:type="dxa"/>
            <w:vAlign w:val="center"/>
          </w:tcPr>
          <w:p w14:paraId="6F0EF054" w14:textId="77777777" w:rsidR="00827C8C" w:rsidRPr="005A3B10" w:rsidRDefault="00827C8C" w:rsidP="008F6421">
            <w:pPr>
              <w:pStyle w:val="TAC"/>
              <w:jc w:val="left"/>
            </w:pPr>
            <w:r w:rsidRPr="005A3B10">
              <w:t>1.0</w:t>
            </w:r>
          </w:p>
        </w:tc>
        <w:tc>
          <w:tcPr>
            <w:tcW w:w="3024" w:type="dxa"/>
          </w:tcPr>
          <w:p w14:paraId="2B26C239" w14:textId="77777777" w:rsidR="00827C8C" w:rsidRPr="005A3B10" w:rsidRDefault="00827C8C" w:rsidP="008F6421">
            <w:pPr>
              <w:pStyle w:val="TAC"/>
              <w:jc w:val="left"/>
            </w:pPr>
            <w:r w:rsidRPr="005A3B10">
              <w:t>Maximum 0.75 dB relaxation allowed for each band</w:t>
            </w:r>
          </w:p>
        </w:tc>
      </w:tr>
      <w:tr w:rsidR="00827C8C" w:rsidRPr="005A3B10" w14:paraId="313329DB" w14:textId="77777777" w:rsidTr="008F6421">
        <w:trPr>
          <w:trHeight w:val="208"/>
          <w:jc w:val="center"/>
        </w:trPr>
        <w:tc>
          <w:tcPr>
            <w:tcW w:w="844" w:type="dxa"/>
          </w:tcPr>
          <w:p w14:paraId="5AC679C6" w14:textId="77777777" w:rsidR="00827C8C" w:rsidRPr="005A3B10" w:rsidRDefault="00827C8C" w:rsidP="008F6421">
            <w:pPr>
              <w:pStyle w:val="TAC"/>
              <w:jc w:val="left"/>
            </w:pPr>
            <w:r w:rsidRPr="005A3B10">
              <w:t>4</w:t>
            </w:r>
          </w:p>
        </w:tc>
        <w:tc>
          <w:tcPr>
            <w:tcW w:w="2261" w:type="dxa"/>
            <w:shd w:val="clear" w:color="auto" w:fill="auto"/>
          </w:tcPr>
          <w:p w14:paraId="0B3A7AEC" w14:textId="77777777" w:rsidR="00827C8C" w:rsidRPr="005A3B10" w:rsidRDefault="00827C8C" w:rsidP="008F6421">
            <w:pPr>
              <w:pStyle w:val="TAC"/>
              <w:jc w:val="left"/>
            </w:pPr>
            <w:r w:rsidRPr="005A3B10">
              <w:t>n258, n261</w:t>
            </w:r>
          </w:p>
        </w:tc>
        <w:tc>
          <w:tcPr>
            <w:tcW w:w="2160" w:type="dxa"/>
            <w:vAlign w:val="center"/>
          </w:tcPr>
          <w:p w14:paraId="5D8A68FA" w14:textId="77777777" w:rsidR="00827C8C" w:rsidRPr="005A3B10" w:rsidRDefault="00827C8C" w:rsidP="008F6421">
            <w:pPr>
              <w:pStyle w:val="TAC"/>
              <w:jc w:val="left"/>
            </w:pPr>
            <w:r w:rsidRPr="005A3B10">
              <w:t>1.0</w:t>
            </w:r>
          </w:p>
        </w:tc>
        <w:tc>
          <w:tcPr>
            <w:tcW w:w="3024" w:type="dxa"/>
          </w:tcPr>
          <w:p w14:paraId="21EA3655" w14:textId="77777777" w:rsidR="00827C8C" w:rsidRPr="005A3B10" w:rsidRDefault="00827C8C" w:rsidP="008F6421">
            <w:pPr>
              <w:pStyle w:val="TAC"/>
              <w:jc w:val="left"/>
            </w:pPr>
            <w:r w:rsidRPr="005A3B10">
              <w:t>Maximum 0.75 dB relaxation allowed for each band</w:t>
            </w:r>
          </w:p>
        </w:tc>
      </w:tr>
      <w:tr w:rsidR="00827C8C" w:rsidRPr="005A3B10" w14:paraId="0F9EFDEC" w14:textId="77777777" w:rsidTr="008F6421">
        <w:trPr>
          <w:trHeight w:val="208"/>
          <w:jc w:val="center"/>
        </w:trPr>
        <w:tc>
          <w:tcPr>
            <w:tcW w:w="844" w:type="dxa"/>
          </w:tcPr>
          <w:p w14:paraId="12D97B45" w14:textId="77777777" w:rsidR="00827C8C" w:rsidRPr="005A3B10" w:rsidRDefault="00827C8C" w:rsidP="008F6421">
            <w:pPr>
              <w:pStyle w:val="TAC"/>
              <w:jc w:val="left"/>
            </w:pPr>
            <w:r w:rsidRPr="005A3B10">
              <w:t>5</w:t>
            </w:r>
          </w:p>
        </w:tc>
        <w:tc>
          <w:tcPr>
            <w:tcW w:w="2261" w:type="dxa"/>
            <w:shd w:val="clear" w:color="auto" w:fill="auto"/>
          </w:tcPr>
          <w:p w14:paraId="3C5ACF32" w14:textId="77777777" w:rsidR="00827C8C" w:rsidRPr="005A3B10" w:rsidRDefault="00827C8C" w:rsidP="008F6421">
            <w:pPr>
              <w:pStyle w:val="TAC"/>
              <w:jc w:val="left"/>
            </w:pPr>
            <w:r w:rsidRPr="005A3B10">
              <w:t>n260, n261</w:t>
            </w:r>
          </w:p>
        </w:tc>
        <w:tc>
          <w:tcPr>
            <w:tcW w:w="2160" w:type="dxa"/>
            <w:vAlign w:val="center"/>
          </w:tcPr>
          <w:p w14:paraId="02CB95CC" w14:textId="77777777" w:rsidR="00827C8C" w:rsidRPr="005A3B10" w:rsidRDefault="00827C8C" w:rsidP="008F6421">
            <w:pPr>
              <w:pStyle w:val="TAC"/>
              <w:jc w:val="left"/>
            </w:pPr>
            <w:r w:rsidRPr="005A3B10">
              <w:t>0.0</w:t>
            </w:r>
          </w:p>
        </w:tc>
        <w:tc>
          <w:tcPr>
            <w:tcW w:w="3024" w:type="dxa"/>
          </w:tcPr>
          <w:p w14:paraId="573E6469" w14:textId="77777777" w:rsidR="00827C8C" w:rsidRPr="005A3B10" w:rsidRDefault="00827C8C" w:rsidP="008F6421">
            <w:pPr>
              <w:pStyle w:val="TAC"/>
              <w:jc w:val="left"/>
            </w:pPr>
            <w:r w:rsidRPr="005A3B10">
              <w:t>No relaxation factor allowed</w:t>
            </w:r>
          </w:p>
        </w:tc>
      </w:tr>
      <w:tr w:rsidR="00827C8C" w:rsidRPr="005A3B10" w14:paraId="39BB6EB2" w14:textId="77777777" w:rsidTr="008F6421">
        <w:trPr>
          <w:trHeight w:val="208"/>
          <w:jc w:val="center"/>
        </w:trPr>
        <w:tc>
          <w:tcPr>
            <w:tcW w:w="844" w:type="dxa"/>
          </w:tcPr>
          <w:p w14:paraId="617FEED2" w14:textId="77777777" w:rsidR="00827C8C" w:rsidRPr="005A3B10" w:rsidRDefault="00827C8C" w:rsidP="008F6421">
            <w:pPr>
              <w:pStyle w:val="TAC"/>
              <w:jc w:val="left"/>
            </w:pPr>
            <w:r w:rsidRPr="005A3B10">
              <w:t>6</w:t>
            </w:r>
          </w:p>
        </w:tc>
        <w:tc>
          <w:tcPr>
            <w:tcW w:w="2261" w:type="dxa"/>
            <w:shd w:val="clear" w:color="auto" w:fill="auto"/>
            <w:vAlign w:val="center"/>
          </w:tcPr>
          <w:p w14:paraId="03F9CEF3" w14:textId="77777777" w:rsidR="00827C8C" w:rsidRPr="005A3B10" w:rsidRDefault="00827C8C" w:rsidP="008F6421">
            <w:pPr>
              <w:pStyle w:val="TAC"/>
              <w:jc w:val="left"/>
            </w:pPr>
            <w:r w:rsidRPr="005A3B10">
              <w:t>n257, n258, n260</w:t>
            </w:r>
          </w:p>
        </w:tc>
        <w:tc>
          <w:tcPr>
            <w:tcW w:w="2160" w:type="dxa"/>
          </w:tcPr>
          <w:p w14:paraId="2184FFE5" w14:textId="77777777" w:rsidR="00827C8C" w:rsidRPr="005A3B10" w:rsidRDefault="00827C8C" w:rsidP="008F6421">
            <w:pPr>
              <w:pStyle w:val="TAC"/>
              <w:jc w:val="left"/>
            </w:pPr>
            <w:r w:rsidRPr="005A3B10">
              <w:t>1.7</w:t>
            </w:r>
          </w:p>
        </w:tc>
        <w:tc>
          <w:tcPr>
            <w:tcW w:w="3024" w:type="dxa"/>
          </w:tcPr>
          <w:p w14:paraId="0659AFD7" w14:textId="77777777" w:rsidR="00827C8C" w:rsidRPr="005A3B10" w:rsidRDefault="00827C8C" w:rsidP="008F6421">
            <w:pPr>
              <w:pStyle w:val="TAC"/>
              <w:jc w:val="left"/>
            </w:pPr>
            <w:r w:rsidRPr="005A3B10">
              <w:t>Maximum 0.75 dB relaxation allowed for each band</w:t>
            </w:r>
          </w:p>
        </w:tc>
      </w:tr>
      <w:tr w:rsidR="00827C8C" w:rsidRPr="005A3B10" w14:paraId="6A7C28C7" w14:textId="77777777" w:rsidTr="008F6421">
        <w:trPr>
          <w:trHeight w:val="208"/>
          <w:jc w:val="center"/>
        </w:trPr>
        <w:tc>
          <w:tcPr>
            <w:tcW w:w="844" w:type="dxa"/>
          </w:tcPr>
          <w:p w14:paraId="66928737" w14:textId="77777777" w:rsidR="00827C8C" w:rsidRPr="005A3B10" w:rsidRDefault="00827C8C" w:rsidP="008F6421">
            <w:pPr>
              <w:pStyle w:val="TAC"/>
              <w:jc w:val="left"/>
            </w:pPr>
            <w:r w:rsidRPr="005A3B10">
              <w:t>7</w:t>
            </w:r>
          </w:p>
        </w:tc>
        <w:tc>
          <w:tcPr>
            <w:tcW w:w="2261" w:type="dxa"/>
            <w:shd w:val="clear" w:color="auto" w:fill="auto"/>
          </w:tcPr>
          <w:p w14:paraId="1E5A400B" w14:textId="77777777" w:rsidR="00827C8C" w:rsidRPr="005A3B10" w:rsidRDefault="00827C8C" w:rsidP="008F6421">
            <w:pPr>
              <w:pStyle w:val="TAC"/>
              <w:jc w:val="left"/>
            </w:pPr>
            <w:r w:rsidRPr="005A3B10">
              <w:t>n257, n258, n261</w:t>
            </w:r>
          </w:p>
        </w:tc>
        <w:tc>
          <w:tcPr>
            <w:tcW w:w="2160" w:type="dxa"/>
            <w:vAlign w:val="center"/>
          </w:tcPr>
          <w:p w14:paraId="0757B187" w14:textId="77777777" w:rsidR="00827C8C" w:rsidRPr="005A3B10" w:rsidRDefault="00827C8C" w:rsidP="008F6421">
            <w:pPr>
              <w:pStyle w:val="TAC"/>
              <w:jc w:val="left"/>
            </w:pPr>
            <w:r w:rsidRPr="005A3B10">
              <w:t>1.7</w:t>
            </w:r>
          </w:p>
        </w:tc>
        <w:tc>
          <w:tcPr>
            <w:tcW w:w="3024" w:type="dxa"/>
          </w:tcPr>
          <w:p w14:paraId="4A423F1D" w14:textId="77777777" w:rsidR="00827C8C" w:rsidRPr="005A3B10" w:rsidRDefault="00827C8C" w:rsidP="008F6421">
            <w:pPr>
              <w:pStyle w:val="TAC"/>
              <w:jc w:val="left"/>
            </w:pPr>
            <w:r w:rsidRPr="005A3B10">
              <w:t>Maximum 0.75 dB relaxation allowed for each band</w:t>
            </w:r>
          </w:p>
        </w:tc>
      </w:tr>
      <w:tr w:rsidR="00827C8C" w:rsidRPr="005A3B10" w14:paraId="38A6CF85" w14:textId="77777777" w:rsidTr="008F6421">
        <w:trPr>
          <w:trHeight w:val="208"/>
          <w:jc w:val="center"/>
        </w:trPr>
        <w:tc>
          <w:tcPr>
            <w:tcW w:w="844" w:type="dxa"/>
          </w:tcPr>
          <w:p w14:paraId="3835540D" w14:textId="77777777" w:rsidR="00827C8C" w:rsidRPr="005A3B10" w:rsidRDefault="00827C8C" w:rsidP="008F6421">
            <w:pPr>
              <w:pStyle w:val="TAC"/>
              <w:jc w:val="left"/>
            </w:pPr>
            <w:r w:rsidRPr="005A3B10">
              <w:t>8</w:t>
            </w:r>
          </w:p>
        </w:tc>
        <w:tc>
          <w:tcPr>
            <w:tcW w:w="2261" w:type="dxa"/>
            <w:shd w:val="clear" w:color="auto" w:fill="auto"/>
          </w:tcPr>
          <w:p w14:paraId="70E656EE" w14:textId="77777777" w:rsidR="00827C8C" w:rsidRPr="005A3B10" w:rsidRDefault="00827C8C" w:rsidP="008F6421">
            <w:pPr>
              <w:pStyle w:val="TAC"/>
              <w:jc w:val="left"/>
            </w:pPr>
            <w:r w:rsidRPr="005A3B10">
              <w:t>n257, n260, n261</w:t>
            </w:r>
          </w:p>
        </w:tc>
        <w:tc>
          <w:tcPr>
            <w:tcW w:w="2160" w:type="dxa"/>
            <w:vAlign w:val="center"/>
          </w:tcPr>
          <w:p w14:paraId="4FA1CAFE" w14:textId="77777777" w:rsidR="00827C8C" w:rsidRPr="005A3B10" w:rsidRDefault="00827C8C" w:rsidP="008F6421">
            <w:pPr>
              <w:pStyle w:val="TAC"/>
              <w:jc w:val="left"/>
            </w:pPr>
            <w:r w:rsidRPr="005A3B10">
              <w:t>0.5</w:t>
            </w:r>
          </w:p>
        </w:tc>
        <w:tc>
          <w:tcPr>
            <w:tcW w:w="3024" w:type="dxa"/>
          </w:tcPr>
          <w:p w14:paraId="0CF546B9" w14:textId="77777777" w:rsidR="00827C8C" w:rsidRPr="005A3B10" w:rsidRDefault="00827C8C" w:rsidP="008F6421">
            <w:pPr>
              <w:pStyle w:val="TAC"/>
              <w:jc w:val="left"/>
            </w:pPr>
            <w:r w:rsidRPr="005A3B10">
              <w:t>Maximum 0.75 dB relaxation allowed for each band</w:t>
            </w:r>
          </w:p>
        </w:tc>
      </w:tr>
      <w:tr w:rsidR="00827C8C" w:rsidRPr="005A3B10" w14:paraId="46D9FBF5" w14:textId="77777777" w:rsidTr="008F6421">
        <w:trPr>
          <w:trHeight w:val="208"/>
          <w:jc w:val="center"/>
        </w:trPr>
        <w:tc>
          <w:tcPr>
            <w:tcW w:w="844" w:type="dxa"/>
          </w:tcPr>
          <w:p w14:paraId="7273F083" w14:textId="77777777" w:rsidR="00827C8C" w:rsidRPr="005A3B10" w:rsidRDefault="00827C8C" w:rsidP="008F6421">
            <w:pPr>
              <w:pStyle w:val="TAC"/>
              <w:jc w:val="left"/>
            </w:pPr>
            <w:r w:rsidRPr="005A3B10">
              <w:t>9</w:t>
            </w:r>
          </w:p>
        </w:tc>
        <w:tc>
          <w:tcPr>
            <w:tcW w:w="2261" w:type="dxa"/>
            <w:shd w:val="clear" w:color="auto" w:fill="auto"/>
          </w:tcPr>
          <w:p w14:paraId="64DED191" w14:textId="77777777" w:rsidR="00827C8C" w:rsidRPr="005A3B10" w:rsidRDefault="00827C8C" w:rsidP="008F6421">
            <w:pPr>
              <w:pStyle w:val="TAC"/>
              <w:jc w:val="left"/>
            </w:pPr>
            <w:r w:rsidRPr="005A3B10">
              <w:t>n258, n260, n261</w:t>
            </w:r>
          </w:p>
        </w:tc>
        <w:tc>
          <w:tcPr>
            <w:tcW w:w="2160" w:type="dxa"/>
            <w:vAlign w:val="center"/>
          </w:tcPr>
          <w:p w14:paraId="531A8ACE" w14:textId="77777777" w:rsidR="00827C8C" w:rsidRPr="005A3B10" w:rsidRDefault="00827C8C" w:rsidP="008F6421">
            <w:pPr>
              <w:pStyle w:val="TAC"/>
              <w:jc w:val="left"/>
            </w:pPr>
            <w:r w:rsidRPr="005A3B10">
              <w:t>1.5</w:t>
            </w:r>
          </w:p>
        </w:tc>
        <w:tc>
          <w:tcPr>
            <w:tcW w:w="3024" w:type="dxa"/>
          </w:tcPr>
          <w:p w14:paraId="3C4BE697" w14:textId="77777777" w:rsidR="00827C8C" w:rsidRPr="005A3B10" w:rsidRDefault="00827C8C" w:rsidP="008F6421">
            <w:pPr>
              <w:pStyle w:val="TAC"/>
              <w:jc w:val="left"/>
            </w:pPr>
            <w:r w:rsidRPr="005A3B10">
              <w:t>Maximum 0.75 dB relaxation allowed for each band</w:t>
            </w:r>
          </w:p>
        </w:tc>
      </w:tr>
      <w:tr w:rsidR="00827C8C" w:rsidRPr="005A3B10" w14:paraId="1AAC4BB4" w14:textId="77777777" w:rsidTr="008F6421">
        <w:trPr>
          <w:trHeight w:val="208"/>
          <w:jc w:val="center"/>
        </w:trPr>
        <w:tc>
          <w:tcPr>
            <w:tcW w:w="844" w:type="dxa"/>
          </w:tcPr>
          <w:p w14:paraId="33A3BC53" w14:textId="77777777" w:rsidR="00827C8C" w:rsidRPr="005A3B10" w:rsidRDefault="00827C8C" w:rsidP="008F6421">
            <w:pPr>
              <w:pStyle w:val="TAC"/>
              <w:jc w:val="left"/>
            </w:pPr>
            <w:r w:rsidRPr="005A3B10">
              <w:t>10</w:t>
            </w:r>
          </w:p>
        </w:tc>
        <w:tc>
          <w:tcPr>
            <w:tcW w:w="2261" w:type="dxa"/>
            <w:shd w:val="clear" w:color="auto" w:fill="auto"/>
          </w:tcPr>
          <w:p w14:paraId="2B7C7938" w14:textId="77777777" w:rsidR="00827C8C" w:rsidRPr="005A3B10" w:rsidRDefault="00827C8C" w:rsidP="008F6421">
            <w:pPr>
              <w:pStyle w:val="TAC"/>
              <w:jc w:val="left"/>
            </w:pPr>
            <w:r w:rsidRPr="005A3B10">
              <w:t>n257, n258, n260, n261</w:t>
            </w:r>
          </w:p>
        </w:tc>
        <w:tc>
          <w:tcPr>
            <w:tcW w:w="2160" w:type="dxa"/>
            <w:vAlign w:val="center"/>
          </w:tcPr>
          <w:p w14:paraId="6143349B" w14:textId="77777777" w:rsidR="00827C8C" w:rsidRPr="005A3B10" w:rsidRDefault="00827C8C" w:rsidP="008F6421">
            <w:pPr>
              <w:pStyle w:val="TAC"/>
              <w:jc w:val="left"/>
            </w:pPr>
            <w:r w:rsidRPr="005A3B10">
              <w:t>1.7</w:t>
            </w:r>
          </w:p>
        </w:tc>
        <w:tc>
          <w:tcPr>
            <w:tcW w:w="3024" w:type="dxa"/>
          </w:tcPr>
          <w:p w14:paraId="6A460149" w14:textId="77777777" w:rsidR="00827C8C" w:rsidRPr="005A3B10" w:rsidRDefault="00827C8C" w:rsidP="008F6421">
            <w:pPr>
              <w:pStyle w:val="TAC"/>
              <w:jc w:val="left"/>
            </w:pPr>
            <w:r w:rsidRPr="005A3B10">
              <w:t>Maximum 0.75 dB relaxation allowed for each band</w:t>
            </w:r>
          </w:p>
        </w:tc>
      </w:tr>
      <w:tr w:rsidR="00827C8C" w:rsidRPr="005A3B10" w14:paraId="72EE7AD8" w14:textId="77777777" w:rsidTr="008F6421">
        <w:trPr>
          <w:trHeight w:val="305"/>
          <w:jc w:val="center"/>
        </w:trPr>
        <w:tc>
          <w:tcPr>
            <w:tcW w:w="8289" w:type="dxa"/>
            <w:gridSpan w:val="4"/>
          </w:tcPr>
          <w:p w14:paraId="5EE0E75E" w14:textId="77777777" w:rsidR="00827C8C" w:rsidRPr="005A3B10" w:rsidRDefault="00827C8C" w:rsidP="008F6421">
            <w:pPr>
              <w:pStyle w:val="TAN"/>
            </w:pPr>
            <w:r w:rsidRPr="005A3B10">
              <w:t>NOTE 1:</w:t>
            </w:r>
            <w:r w:rsidRPr="005A3B10">
              <w:tab/>
            </w:r>
            <w:proofErr w:type="spellStart"/>
            <w:r w:rsidRPr="005A3B10">
              <w:t>MB</w:t>
            </w:r>
            <w:r w:rsidRPr="005A3B10">
              <w:rPr>
                <w:vertAlign w:val="subscript"/>
              </w:rPr>
              <w:t>p</w:t>
            </w:r>
            <w:proofErr w:type="spellEnd"/>
            <w:r w:rsidRPr="005A3B10">
              <w:t xml:space="preserve"> is the Multiband Relaxation factor declared by the UE for the tested band in table A.4.3.9-2 of TS38.508-2. This declaration shall fulfil the requirements in Table 7.3.2.3.3-1a.</w:t>
            </w:r>
          </w:p>
          <w:p w14:paraId="7518FD14" w14:textId="77777777" w:rsidR="00827C8C" w:rsidRPr="005A3B10" w:rsidRDefault="00827C8C" w:rsidP="008F6421">
            <w:pPr>
              <w:pStyle w:val="TAN"/>
            </w:pPr>
            <w:r w:rsidRPr="005A3B10">
              <w:t>NOTE 2:</w:t>
            </w:r>
            <w:r w:rsidRPr="005A3B10">
              <w:tab/>
              <w:t>All UE supported bands needs to be tested to ensure the multiband relaxation declaration is compliant</w:t>
            </w:r>
          </w:p>
          <w:p w14:paraId="5AB1D2BD" w14:textId="77777777" w:rsidR="00827C8C" w:rsidRPr="005A3B10" w:rsidRDefault="00827C8C" w:rsidP="008F6421">
            <w:pPr>
              <w:pStyle w:val="TAN"/>
            </w:pPr>
            <w:r w:rsidRPr="005A3B10">
              <w:t>NOTE 3:</w:t>
            </w:r>
            <w:r w:rsidRPr="005A3B10">
              <w:tab/>
              <w:t xml:space="preserve">Max allowed sum of </w:t>
            </w:r>
            <w:proofErr w:type="spellStart"/>
            <w:r w:rsidRPr="005A3B10">
              <w:t>MB</w:t>
            </w:r>
            <w:r w:rsidRPr="005A3B10">
              <w:rPr>
                <w:vertAlign w:val="subscript"/>
              </w:rPr>
              <w:t>p</w:t>
            </w:r>
            <w:proofErr w:type="spellEnd"/>
            <w:r w:rsidRPr="005A3B10">
              <w:t xml:space="preserve"> over all supported FR2 bands as defined in clause 7.3.2.3.3.</w:t>
            </w:r>
          </w:p>
        </w:tc>
      </w:tr>
    </w:tbl>
    <w:p w14:paraId="41EB96AC" w14:textId="77777777" w:rsidR="00827C8C" w:rsidRPr="005A3B10" w:rsidRDefault="00827C8C" w:rsidP="00827C8C"/>
    <w:p w14:paraId="06001509" w14:textId="77777777" w:rsidR="00827C8C" w:rsidRPr="005A3B10" w:rsidRDefault="00827C8C" w:rsidP="00827C8C">
      <w:pPr>
        <w:pStyle w:val="TH"/>
      </w:pPr>
      <w:r w:rsidRPr="005A3B10">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827C8C" w:rsidRPr="005A3B10" w14:paraId="5550D214" w14:textId="77777777" w:rsidTr="008F6421">
        <w:tc>
          <w:tcPr>
            <w:tcW w:w="1530" w:type="dxa"/>
            <w:vMerge w:val="restart"/>
            <w:shd w:val="clear" w:color="auto" w:fill="auto"/>
          </w:tcPr>
          <w:p w14:paraId="4C33B7DC" w14:textId="77777777" w:rsidR="00827C8C" w:rsidRPr="005A3B10" w:rsidRDefault="00827C8C" w:rsidP="008F6421">
            <w:pPr>
              <w:pStyle w:val="TAH"/>
              <w:rPr>
                <w:rFonts w:eastAsia="Calibri"/>
              </w:rPr>
            </w:pPr>
            <w:r w:rsidRPr="005A3B10">
              <w:rPr>
                <w:rFonts w:eastAsia="Calibri"/>
              </w:rPr>
              <w:t>Operating band</w:t>
            </w:r>
          </w:p>
        </w:tc>
        <w:tc>
          <w:tcPr>
            <w:tcW w:w="7380" w:type="dxa"/>
            <w:gridSpan w:val="4"/>
            <w:shd w:val="clear" w:color="auto" w:fill="auto"/>
            <w:vAlign w:val="center"/>
          </w:tcPr>
          <w:p w14:paraId="77215899" w14:textId="77777777" w:rsidR="00827C8C" w:rsidRPr="005A3B10" w:rsidRDefault="00827C8C" w:rsidP="008F6421">
            <w:pPr>
              <w:pStyle w:val="TAH"/>
            </w:pPr>
            <w:r w:rsidRPr="005A3B10">
              <w:t>REFSENS (dBm) / Channel bandwidth (NOTE 1)</w:t>
            </w:r>
          </w:p>
        </w:tc>
      </w:tr>
      <w:tr w:rsidR="00827C8C" w:rsidRPr="005A3B10" w14:paraId="56886053" w14:textId="77777777" w:rsidTr="008F6421">
        <w:tc>
          <w:tcPr>
            <w:tcW w:w="1530" w:type="dxa"/>
            <w:vMerge/>
            <w:shd w:val="clear" w:color="auto" w:fill="auto"/>
          </w:tcPr>
          <w:p w14:paraId="189823B5" w14:textId="77777777" w:rsidR="00827C8C" w:rsidRPr="005A3B10" w:rsidRDefault="00827C8C" w:rsidP="008F6421">
            <w:pPr>
              <w:pStyle w:val="TAH"/>
              <w:rPr>
                <w:rFonts w:eastAsia="Calibri"/>
              </w:rPr>
            </w:pPr>
          </w:p>
        </w:tc>
        <w:tc>
          <w:tcPr>
            <w:tcW w:w="1800" w:type="dxa"/>
            <w:shd w:val="clear" w:color="auto" w:fill="auto"/>
            <w:vAlign w:val="center"/>
          </w:tcPr>
          <w:p w14:paraId="1F9E9373" w14:textId="77777777" w:rsidR="00827C8C" w:rsidRPr="005A3B10" w:rsidRDefault="00827C8C" w:rsidP="008F6421">
            <w:pPr>
              <w:pStyle w:val="TAH"/>
              <w:rPr>
                <w:rFonts w:eastAsia="Calibri"/>
              </w:rPr>
            </w:pPr>
            <w:r w:rsidRPr="005A3B10">
              <w:t>50 MHz</w:t>
            </w:r>
          </w:p>
        </w:tc>
        <w:tc>
          <w:tcPr>
            <w:tcW w:w="1800" w:type="dxa"/>
            <w:shd w:val="clear" w:color="auto" w:fill="auto"/>
          </w:tcPr>
          <w:p w14:paraId="218B5B33" w14:textId="77777777" w:rsidR="00827C8C" w:rsidRPr="005A3B10" w:rsidRDefault="00827C8C" w:rsidP="008F6421">
            <w:pPr>
              <w:pStyle w:val="TAH"/>
              <w:rPr>
                <w:rFonts w:eastAsia="Calibri"/>
              </w:rPr>
            </w:pPr>
            <w:r w:rsidRPr="005A3B10">
              <w:t>100 MHz</w:t>
            </w:r>
          </w:p>
        </w:tc>
        <w:tc>
          <w:tcPr>
            <w:tcW w:w="1800" w:type="dxa"/>
            <w:shd w:val="clear" w:color="auto" w:fill="auto"/>
          </w:tcPr>
          <w:p w14:paraId="7A3684BF" w14:textId="77777777" w:rsidR="00827C8C" w:rsidRPr="005A3B10" w:rsidRDefault="00827C8C" w:rsidP="008F6421">
            <w:pPr>
              <w:pStyle w:val="TAH"/>
              <w:rPr>
                <w:rFonts w:eastAsia="Calibri"/>
              </w:rPr>
            </w:pPr>
            <w:r w:rsidRPr="005A3B10">
              <w:t>200 MHz</w:t>
            </w:r>
          </w:p>
        </w:tc>
        <w:tc>
          <w:tcPr>
            <w:tcW w:w="1980" w:type="dxa"/>
            <w:shd w:val="clear" w:color="auto" w:fill="auto"/>
          </w:tcPr>
          <w:p w14:paraId="188F8FB2" w14:textId="77777777" w:rsidR="00827C8C" w:rsidRPr="005A3B10" w:rsidRDefault="00827C8C" w:rsidP="008F6421">
            <w:pPr>
              <w:pStyle w:val="TAH"/>
              <w:rPr>
                <w:rFonts w:eastAsia="Calibri"/>
              </w:rPr>
            </w:pPr>
            <w:r w:rsidRPr="005A3B10">
              <w:t>400 MHz</w:t>
            </w:r>
          </w:p>
        </w:tc>
      </w:tr>
      <w:tr w:rsidR="00827C8C" w:rsidRPr="005A3B10" w14:paraId="62A898F0" w14:textId="77777777" w:rsidTr="008F6421">
        <w:tc>
          <w:tcPr>
            <w:tcW w:w="1530" w:type="dxa"/>
            <w:shd w:val="clear" w:color="auto" w:fill="auto"/>
          </w:tcPr>
          <w:p w14:paraId="48E446FD" w14:textId="77777777" w:rsidR="00827C8C" w:rsidRPr="005A3B10" w:rsidRDefault="00827C8C" w:rsidP="008F6421">
            <w:pPr>
              <w:pStyle w:val="TAC"/>
              <w:rPr>
                <w:rFonts w:eastAsia="Calibri"/>
              </w:rPr>
            </w:pPr>
            <w:r w:rsidRPr="005A3B10">
              <w:rPr>
                <w:rFonts w:eastAsia="Calibri"/>
              </w:rPr>
              <w:t>n257</w:t>
            </w:r>
          </w:p>
        </w:tc>
        <w:tc>
          <w:tcPr>
            <w:tcW w:w="1800" w:type="dxa"/>
            <w:shd w:val="clear" w:color="auto" w:fill="auto"/>
            <w:vAlign w:val="bottom"/>
          </w:tcPr>
          <w:p w14:paraId="788434E5" w14:textId="77777777" w:rsidR="00827C8C" w:rsidRPr="005A3B10" w:rsidRDefault="00827C8C" w:rsidP="008F6421">
            <w:pPr>
              <w:pStyle w:val="TAC"/>
              <w:rPr>
                <w:rFonts w:eastAsia="Calibri"/>
              </w:rPr>
            </w:pPr>
            <w:r w:rsidRPr="005A3B10">
              <w:rPr>
                <w:rFonts w:eastAsia="Calibri"/>
              </w:rPr>
              <w:t>-88.3</w:t>
            </w:r>
            <w:r w:rsidRPr="005A3B10">
              <w:t>+TT</w:t>
            </w:r>
            <w:r w:rsidRPr="005A3B10">
              <w:rPr>
                <w:rFonts w:eastAsia="Calibri"/>
              </w:rPr>
              <w:t>+</w:t>
            </w: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p>
        </w:tc>
        <w:tc>
          <w:tcPr>
            <w:tcW w:w="1800" w:type="dxa"/>
            <w:shd w:val="clear" w:color="auto" w:fill="auto"/>
            <w:vAlign w:val="bottom"/>
          </w:tcPr>
          <w:p w14:paraId="02EE1EFF" w14:textId="77777777" w:rsidR="00827C8C" w:rsidRPr="005A3B10" w:rsidRDefault="00827C8C" w:rsidP="008F6421">
            <w:pPr>
              <w:pStyle w:val="TAC"/>
              <w:rPr>
                <w:rFonts w:eastAsia="Calibri"/>
              </w:rPr>
            </w:pPr>
            <w:r w:rsidRPr="005A3B10">
              <w:rPr>
                <w:rFonts w:eastAsia="Calibri"/>
              </w:rPr>
              <w:t>-85.3</w:t>
            </w:r>
            <w:r w:rsidRPr="005A3B10">
              <w:t>+TT</w:t>
            </w:r>
            <w:r w:rsidRPr="005A3B10">
              <w:rPr>
                <w:rFonts w:eastAsia="Calibri"/>
              </w:rPr>
              <w:t>+</w:t>
            </w: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p>
        </w:tc>
        <w:tc>
          <w:tcPr>
            <w:tcW w:w="1800" w:type="dxa"/>
            <w:shd w:val="clear" w:color="auto" w:fill="auto"/>
          </w:tcPr>
          <w:p w14:paraId="0427BC09" w14:textId="77777777" w:rsidR="00827C8C" w:rsidRPr="005A3B10" w:rsidRDefault="00827C8C" w:rsidP="008F6421">
            <w:pPr>
              <w:pStyle w:val="TAC"/>
              <w:rPr>
                <w:rFonts w:eastAsia="Calibri"/>
              </w:rPr>
            </w:pPr>
            <w:r w:rsidRPr="005A3B10">
              <w:rPr>
                <w:rFonts w:eastAsia="Calibri"/>
              </w:rPr>
              <w:t>-82.3</w:t>
            </w:r>
            <w:r w:rsidRPr="005A3B10">
              <w:t>+TT</w:t>
            </w:r>
            <w:r w:rsidRPr="005A3B10">
              <w:rPr>
                <w:rFonts w:eastAsia="Calibri"/>
              </w:rPr>
              <w:t>+</w:t>
            </w: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p>
        </w:tc>
        <w:tc>
          <w:tcPr>
            <w:tcW w:w="1980" w:type="dxa"/>
            <w:shd w:val="clear" w:color="auto" w:fill="auto"/>
            <w:vAlign w:val="bottom"/>
          </w:tcPr>
          <w:p w14:paraId="03655CDF" w14:textId="77777777" w:rsidR="00827C8C" w:rsidRPr="005A3B10" w:rsidRDefault="00827C8C" w:rsidP="008F6421">
            <w:pPr>
              <w:pStyle w:val="TAC"/>
              <w:rPr>
                <w:rFonts w:eastAsia="Calibri"/>
              </w:rPr>
            </w:pPr>
            <w:r w:rsidRPr="005A3B10">
              <w:rPr>
                <w:rFonts w:eastAsia="Calibri"/>
              </w:rPr>
              <w:t>-79.3</w:t>
            </w:r>
            <w:r w:rsidRPr="005A3B10">
              <w:t>+TT</w:t>
            </w:r>
            <w:r w:rsidRPr="005A3B10">
              <w:rPr>
                <w:rFonts w:eastAsia="Calibri"/>
              </w:rPr>
              <w:t>+</w:t>
            </w: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p>
        </w:tc>
      </w:tr>
      <w:tr w:rsidR="00827C8C" w:rsidRPr="005A3B10" w14:paraId="2D21CF72" w14:textId="77777777" w:rsidTr="008F6421">
        <w:tc>
          <w:tcPr>
            <w:tcW w:w="1530" w:type="dxa"/>
            <w:shd w:val="clear" w:color="auto" w:fill="auto"/>
          </w:tcPr>
          <w:p w14:paraId="79001A23" w14:textId="77777777" w:rsidR="00827C8C" w:rsidRPr="005A3B10" w:rsidRDefault="00827C8C" w:rsidP="008F6421">
            <w:pPr>
              <w:pStyle w:val="TAC"/>
              <w:rPr>
                <w:rFonts w:eastAsia="Calibri"/>
              </w:rPr>
            </w:pPr>
            <w:r w:rsidRPr="005A3B10">
              <w:t>n258</w:t>
            </w:r>
          </w:p>
        </w:tc>
        <w:tc>
          <w:tcPr>
            <w:tcW w:w="1800" w:type="dxa"/>
            <w:shd w:val="clear" w:color="auto" w:fill="auto"/>
            <w:vAlign w:val="bottom"/>
          </w:tcPr>
          <w:p w14:paraId="13F799B1" w14:textId="77777777" w:rsidR="00827C8C" w:rsidRPr="005A3B10" w:rsidRDefault="00827C8C" w:rsidP="008F6421">
            <w:pPr>
              <w:pStyle w:val="TAC"/>
              <w:rPr>
                <w:rFonts w:eastAsia="Calibri"/>
              </w:rPr>
            </w:pPr>
            <w:r w:rsidRPr="005A3B10">
              <w:rPr>
                <w:rFonts w:eastAsia="Calibri"/>
              </w:rPr>
              <w:t>-88.3</w:t>
            </w:r>
            <w:r w:rsidRPr="005A3B10">
              <w:t>+TT</w:t>
            </w:r>
            <w:r w:rsidRPr="005A3B10">
              <w:rPr>
                <w:rFonts w:eastAsia="Calibri"/>
              </w:rPr>
              <w:t>+</w:t>
            </w: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p>
        </w:tc>
        <w:tc>
          <w:tcPr>
            <w:tcW w:w="1800" w:type="dxa"/>
            <w:shd w:val="clear" w:color="auto" w:fill="auto"/>
            <w:vAlign w:val="bottom"/>
          </w:tcPr>
          <w:p w14:paraId="1CCFE136" w14:textId="77777777" w:rsidR="00827C8C" w:rsidRPr="005A3B10" w:rsidRDefault="00827C8C" w:rsidP="008F6421">
            <w:pPr>
              <w:pStyle w:val="TAC"/>
              <w:rPr>
                <w:rFonts w:eastAsia="Calibri"/>
              </w:rPr>
            </w:pPr>
            <w:r w:rsidRPr="005A3B10">
              <w:rPr>
                <w:rFonts w:eastAsia="Calibri"/>
              </w:rPr>
              <w:t>-85.3</w:t>
            </w:r>
            <w:r w:rsidRPr="005A3B10">
              <w:t>+TT</w:t>
            </w:r>
            <w:r w:rsidRPr="005A3B10">
              <w:rPr>
                <w:rFonts w:eastAsia="Calibri"/>
              </w:rPr>
              <w:t>+</w:t>
            </w: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p>
        </w:tc>
        <w:tc>
          <w:tcPr>
            <w:tcW w:w="1800" w:type="dxa"/>
            <w:shd w:val="clear" w:color="auto" w:fill="auto"/>
          </w:tcPr>
          <w:p w14:paraId="6DFF9A26" w14:textId="77777777" w:rsidR="00827C8C" w:rsidRPr="005A3B10" w:rsidRDefault="00827C8C" w:rsidP="008F6421">
            <w:pPr>
              <w:pStyle w:val="TAC"/>
              <w:rPr>
                <w:rFonts w:eastAsia="Calibri"/>
              </w:rPr>
            </w:pPr>
            <w:r w:rsidRPr="005A3B10">
              <w:rPr>
                <w:rFonts w:eastAsia="Calibri"/>
              </w:rPr>
              <w:t>-82.3</w:t>
            </w:r>
            <w:r w:rsidRPr="005A3B10">
              <w:t>+TT</w:t>
            </w:r>
            <w:r w:rsidRPr="005A3B10">
              <w:rPr>
                <w:rFonts w:eastAsia="Calibri"/>
              </w:rPr>
              <w:t>+</w:t>
            </w: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p>
        </w:tc>
        <w:tc>
          <w:tcPr>
            <w:tcW w:w="1980" w:type="dxa"/>
            <w:shd w:val="clear" w:color="auto" w:fill="auto"/>
            <w:vAlign w:val="bottom"/>
          </w:tcPr>
          <w:p w14:paraId="01C9933A" w14:textId="77777777" w:rsidR="00827C8C" w:rsidRPr="005A3B10" w:rsidRDefault="00827C8C" w:rsidP="008F6421">
            <w:pPr>
              <w:pStyle w:val="TAC"/>
              <w:rPr>
                <w:rFonts w:eastAsia="Calibri"/>
              </w:rPr>
            </w:pPr>
            <w:r w:rsidRPr="005A3B10">
              <w:rPr>
                <w:rFonts w:eastAsia="Calibri"/>
              </w:rPr>
              <w:t>-79.3</w:t>
            </w:r>
            <w:r w:rsidRPr="005A3B10">
              <w:t>+TT</w:t>
            </w:r>
            <w:r w:rsidRPr="005A3B10">
              <w:rPr>
                <w:rFonts w:eastAsia="Calibri"/>
              </w:rPr>
              <w:t>+</w:t>
            </w: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p>
        </w:tc>
      </w:tr>
      <w:tr w:rsidR="00827C8C" w:rsidRPr="005A3B10" w14:paraId="4C56F73B" w14:textId="77777777" w:rsidTr="008F6421">
        <w:tc>
          <w:tcPr>
            <w:tcW w:w="1530" w:type="dxa"/>
            <w:shd w:val="clear" w:color="auto" w:fill="auto"/>
          </w:tcPr>
          <w:p w14:paraId="052004D0" w14:textId="77777777" w:rsidR="00827C8C" w:rsidRPr="005A3B10" w:rsidRDefault="00827C8C" w:rsidP="008F6421">
            <w:pPr>
              <w:pStyle w:val="TAC"/>
            </w:pPr>
            <w:r w:rsidRPr="005A3B10">
              <w:t>n259</w:t>
            </w:r>
          </w:p>
        </w:tc>
        <w:tc>
          <w:tcPr>
            <w:tcW w:w="1800" w:type="dxa"/>
            <w:shd w:val="clear" w:color="auto" w:fill="auto"/>
            <w:vAlign w:val="bottom"/>
          </w:tcPr>
          <w:p w14:paraId="3865531D" w14:textId="77777777" w:rsidR="00827C8C" w:rsidRPr="005A3B10" w:rsidRDefault="00827C8C" w:rsidP="008F6421">
            <w:pPr>
              <w:pStyle w:val="TAC"/>
              <w:rPr>
                <w:rFonts w:eastAsia="Calibri"/>
              </w:rPr>
            </w:pPr>
            <w:r w:rsidRPr="005A3B10">
              <w:rPr>
                <w:rFonts w:eastAsia="Calibri"/>
              </w:rPr>
              <w:t>-84.7+TT+</w:t>
            </w: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p>
        </w:tc>
        <w:tc>
          <w:tcPr>
            <w:tcW w:w="1800" w:type="dxa"/>
            <w:shd w:val="clear" w:color="auto" w:fill="auto"/>
            <w:vAlign w:val="bottom"/>
          </w:tcPr>
          <w:p w14:paraId="2232582D" w14:textId="77777777" w:rsidR="00827C8C" w:rsidRPr="005A3B10" w:rsidRDefault="00827C8C" w:rsidP="008F6421">
            <w:pPr>
              <w:pStyle w:val="TAC"/>
              <w:rPr>
                <w:rFonts w:eastAsia="Calibri"/>
              </w:rPr>
            </w:pPr>
            <w:r w:rsidRPr="005A3B10">
              <w:rPr>
                <w:rFonts w:eastAsia="Calibri"/>
              </w:rPr>
              <w:t>-81.7+TT+</w:t>
            </w: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p>
        </w:tc>
        <w:tc>
          <w:tcPr>
            <w:tcW w:w="1800" w:type="dxa"/>
            <w:shd w:val="clear" w:color="auto" w:fill="auto"/>
          </w:tcPr>
          <w:p w14:paraId="006D8B9F" w14:textId="77777777" w:rsidR="00827C8C" w:rsidRPr="005A3B10" w:rsidRDefault="00827C8C" w:rsidP="008F6421">
            <w:pPr>
              <w:pStyle w:val="TAC"/>
              <w:rPr>
                <w:rFonts w:eastAsia="Calibri"/>
              </w:rPr>
            </w:pPr>
            <w:r w:rsidRPr="005A3B10">
              <w:rPr>
                <w:rFonts w:eastAsia="Calibri"/>
              </w:rPr>
              <w:t>-78.7+TT+</w:t>
            </w: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p>
        </w:tc>
        <w:tc>
          <w:tcPr>
            <w:tcW w:w="1980" w:type="dxa"/>
            <w:shd w:val="clear" w:color="auto" w:fill="auto"/>
            <w:vAlign w:val="bottom"/>
          </w:tcPr>
          <w:p w14:paraId="0591FB01" w14:textId="77777777" w:rsidR="00827C8C" w:rsidRPr="005A3B10" w:rsidRDefault="00827C8C" w:rsidP="008F6421">
            <w:pPr>
              <w:pStyle w:val="TAC"/>
              <w:rPr>
                <w:rFonts w:eastAsia="Calibri"/>
              </w:rPr>
            </w:pPr>
            <w:r w:rsidRPr="005A3B10">
              <w:rPr>
                <w:rFonts w:eastAsia="Calibri"/>
              </w:rPr>
              <w:t>-75.7+TT+</w:t>
            </w: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p>
        </w:tc>
      </w:tr>
      <w:tr w:rsidR="00827C8C" w:rsidRPr="005A3B10" w14:paraId="4E052E34" w14:textId="77777777" w:rsidTr="008F6421">
        <w:tc>
          <w:tcPr>
            <w:tcW w:w="1530" w:type="dxa"/>
            <w:shd w:val="clear" w:color="auto" w:fill="auto"/>
          </w:tcPr>
          <w:p w14:paraId="3F577BAB" w14:textId="77777777" w:rsidR="00827C8C" w:rsidRPr="005A3B10" w:rsidRDefault="00827C8C" w:rsidP="008F6421">
            <w:pPr>
              <w:pStyle w:val="TAC"/>
              <w:rPr>
                <w:rFonts w:eastAsia="Calibri"/>
              </w:rPr>
            </w:pPr>
            <w:r w:rsidRPr="005A3B10">
              <w:t>n260</w:t>
            </w:r>
          </w:p>
        </w:tc>
        <w:tc>
          <w:tcPr>
            <w:tcW w:w="1800" w:type="dxa"/>
            <w:shd w:val="clear" w:color="auto" w:fill="auto"/>
            <w:vAlign w:val="bottom"/>
          </w:tcPr>
          <w:p w14:paraId="1A30128F" w14:textId="77777777" w:rsidR="00827C8C" w:rsidRPr="005A3B10" w:rsidRDefault="00827C8C" w:rsidP="008F6421">
            <w:pPr>
              <w:pStyle w:val="TAC"/>
              <w:rPr>
                <w:rFonts w:eastAsia="Calibri"/>
              </w:rPr>
            </w:pPr>
            <w:r w:rsidRPr="005A3B10">
              <w:rPr>
                <w:rFonts w:eastAsia="Calibri"/>
              </w:rPr>
              <w:t>-85.7</w:t>
            </w:r>
            <w:r w:rsidRPr="005A3B10">
              <w:t>+TT</w:t>
            </w:r>
            <w:r w:rsidRPr="005A3B10">
              <w:rPr>
                <w:rFonts w:eastAsia="Calibri"/>
              </w:rPr>
              <w:t>+</w:t>
            </w: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p>
        </w:tc>
        <w:tc>
          <w:tcPr>
            <w:tcW w:w="1800" w:type="dxa"/>
            <w:shd w:val="clear" w:color="auto" w:fill="auto"/>
            <w:vAlign w:val="bottom"/>
          </w:tcPr>
          <w:p w14:paraId="4144BDB5" w14:textId="77777777" w:rsidR="00827C8C" w:rsidRPr="005A3B10" w:rsidRDefault="00827C8C" w:rsidP="008F6421">
            <w:pPr>
              <w:pStyle w:val="TAC"/>
              <w:rPr>
                <w:rFonts w:eastAsia="Calibri"/>
              </w:rPr>
            </w:pPr>
            <w:r w:rsidRPr="005A3B10">
              <w:rPr>
                <w:rFonts w:eastAsia="Calibri"/>
              </w:rPr>
              <w:t>-82.7</w:t>
            </w:r>
            <w:r w:rsidRPr="005A3B10">
              <w:t>+TT</w:t>
            </w:r>
            <w:r w:rsidRPr="005A3B10">
              <w:rPr>
                <w:rFonts w:eastAsia="Calibri"/>
              </w:rPr>
              <w:t>+</w:t>
            </w: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p>
        </w:tc>
        <w:tc>
          <w:tcPr>
            <w:tcW w:w="1800" w:type="dxa"/>
            <w:shd w:val="clear" w:color="auto" w:fill="auto"/>
          </w:tcPr>
          <w:p w14:paraId="052EA6B8" w14:textId="77777777" w:rsidR="00827C8C" w:rsidRPr="005A3B10" w:rsidRDefault="00827C8C" w:rsidP="008F6421">
            <w:pPr>
              <w:pStyle w:val="TAC"/>
              <w:rPr>
                <w:rFonts w:eastAsia="Calibri"/>
              </w:rPr>
            </w:pPr>
            <w:r w:rsidRPr="005A3B10">
              <w:rPr>
                <w:rFonts w:eastAsia="Calibri"/>
              </w:rPr>
              <w:t>-79.7</w:t>
            </w:r>
            <w:r w:rsidRPr="005A3B10">
              <w:t>+TT</w:t>
            </w:r>
            <w:r w:rsidRPr="005A3B10">
              <w:rPr>
                <w:rFonts w:eastAsia="Calibri"/>
              </w:rPr>
              <w:t>+</w:t>
            </w: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p>
        </w:tc>
        <w:tc>
          <w:tcPr>
            <w:tcW w:w="1980" w:type="dxa"/>
            <w:shd w:val="clear" w:color="auto" w:fill="auto"/>
            <w:vAlign w:val="bottom"/>
          </w:tcPr>
          <w:p w14:paraId="69BE8BC7" w14:textId="77777777" w:rsidR="00827C8C" w:rsidRPr="005A3B10" w:rsidRDefault="00827C8C" w:rsidP="008F6421">
            <w:pPr>
              <w:pStyle w:val="TAC"/>
              <w:rPr>
                <w:rFonts w:eastAsia="Calibri"/>
              </w:rPr>
            </w:pPr>
            <w:r w:rsidRPr="005A3B10">
              <w:rPr>
                <w:rFonts w:eastAsia="Calibri"/>
              </w:rPr>
              <w:t>-76.7</w:t>
            </w:r>
            <w:r w:rsidRPr="005A3B10">
              <w:t>+TT</w:t>
            </w:r>
            <w:r w:rsidRPr="005A3B10">
              <w:rPr>
                <w:rFonts w:eastAsia="Calibri"/>
              </w:rPr>
              <w:t>+</w:t>
            </w: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p>
        </w:tc>
      </w:tr>
      <w:tr w:rsidR="00827C8C" w:rsidRPr="005A3B10" w14:paraId="345CA4E6" w14:textId="77777777" w:rsidTr="008F6421">
        <w:tc>
          <w:tcPr>
            <w:tcW w:w="1530" w:type="dxa"/>
            <w:shd w:val="clear" w:color="auto" w:fill="auto"/>
          </w:tcPr>
          <w:p w14:paraId="37CA63B9" w14:textId="77777777" w:rsidR="00827C8C" w:rsidRPr="005A3B10" w:rsidRDefault="00827C8C" w:rsidP="008F6421">
            <w:pPr>
              <w:pStyle w:val="TAC"/>
            </w:pPr>
            <w:r w:rsidRPr="005A3B10">
              <w:t>n261</w:t>
            </w:r>
          </w:p>
        </w:tc>
        <w:tc>
          <w:tcPr>
            <w:tcW w:w="1800" w:type="dxa"/>
            <w:shd w:val="clear" w:color="auto" w:fill="auto"/>
            <w:vAlign w:val="bottom"/>
          </w:tcPr>
          <w:p w14:paraId="6A607A16" w14:textId="77777777" w:rsidR="00827C8C" w:rsidRPr="005A3B10" w:rsidRDefault="00827C8C" w:rsidP="008F6421">
            <w:pPr>
              <w:pStyle w:val="TAC"/>
              <w:rPr>
                <w:rFonts w:eastAsia="Calibri"/>
              </w:rPr>
            </w:pPr>
            <w:r w:rsidRPr="005A3B10">
              <w:rPr>
                <w:rFonts w:eastAsia="Calibri"/>
              </w:rPr>
              <w:t>-88.3</w:t>
            </w:r>
            <w:r w:rsidRPr="005A3B10">
              <w:t>+TT</w:t>
            </w:r>
            <w:r w:rsidRPr="005A3B10">
              <w:rPr>
                <w:rFonts w:eastAsia="Calibri"/>
              </w:rPr>
              <w:t>+</w:t>
            </w: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p>
        </w:tc>
        <w:tc>
          <w:tcPr>
            <w:tcW w:w="1800" w:type="dxa"/>
            <w:shd w:val="clear" w:color="auto" w:fill="auto"/>
            <w:vAlign w:val="bottom"/>
          </w:tcPr>
          <w:p w14:paraId="12387B95" w14:textId="77777777" w:rsidR="00827C8C" w:rsidRPr="005A3B10" w:rsidRDefault="00827C8C" w:rsidP="008F6421">
            <w:pPr>
              <w:pStyle w:val="TAC"/>
              <w:rPr>
                <w:rFonts w:eastAsia="Calibri"/>
              </w:rPr>
            </w:pPr>
            <w:r w:rsidRPr="005A3B10">
              <w:rPr>
                <w:rFonts w:eastAsia="Calibri"/>
              </w:rPr>
              <w:t>-85.3</w:t>
            </w:r>
            <w:r w:rsidRPr="005A3B10">
              <w:t>+TT</w:t>
            </w:r>
            <w:r w:rsidRPr="005A3B10">
              <w:rPr>
                <w:rFonts w:eastAsia="Calibri"/>
              </w:rPr>
              <w:t>+</w:t>
            </w: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p>
        </w:tc>
        <w:tc>
          <w:tcPr>
            <w:tcW w:w="1800" w:type="dxa"/>
            <w:shd w:val="clear" w:color="auto" w:fill="auto"/>
          </w:tcPr>
          <w:p w14:paraId="1BE9B196" w14:textId="77777777" w:rsidR="00827C8C" w:rsidRPr="005A3B10" w:rsidRDefault="00827C8C" w:rsidP="008F6421">
            <w:pPr>
              <w:pStyle w:val="TAC"/>
              <w:rPr>
                <w:rFonts w:eastAsia="Calibri"/>
              </w:rPr>
            </w:pPr>
            <w:r w:rsidRPr="005A3B10">
              <w:rPr>
                <w:rFonts w:eastAsia="Calibri"/>
              </w:rPr>
              <w:t>-82.3</w:t>
            </w:r>
            <w:r w:rsidRPr="005A3B10">
              <w:t>+TT</w:t>
            </w:r>
            <w:r w:rsidRPr="005A3B10">
              <w:rPr>
                <w:rFonts w:eastAsia="Calibri"/>
              </w:rPr>
              <w:t>+</w:t>
            </w: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p>
        </w:tc>
        <w:tc>
          <w:tcPr>
            <w:tcW w:w="1980" w:type="dxa"/>
            <w:shd w:val="clear" w:color="auto" w:fill="auto"/>
            <w:vAlign w:val="bottom"/>
          </w:tcPr>
          <w:p w14:paraId="6F4E92A5" w14:textId="77777777" w:rsidR="00827C8C" w:rsidRPr="005A3B10" w:rsidRDefault="00827C8C" w:rsidP="008F6421">
            <w:pPr>
              <w:pStyle w:val="TAC"/>
              <w:rPr>
                <w:rFonts w:eastAsia="Calibri"/>
              </w:rPr>
            </w:pPr>
            <w:r w:rsidRPr="005A3B10">
              <w:rPr>
                <w:rFonts w:eastAsia="Calibri"/>
              </w:rPr>
              <w:t>-79.3</w:t>
            </w:r>
            <w:r w:rsidRPr="005A3B10">
              <w:t>+TT</w:t>
            </w:r>
            <w:r w:rsidRPr="005A3B10">
              <w:rPr>
                <w:rFonts w:eastAsia="Calibri"/>
              </w:rPr>
              <w:t>+</w:t>
            </w: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p>
        </w:tc>
      </w:tr>
      <w:tr w:rsidR="00827C8C" w:rsidRPr="005A3B10" w14:paraId="5F682242" w14:textId="77777777" w:rsidTr="008F6421">
        <w:tc>
          <w:tcPr>
            <w:tcW w:w="8910" w:type="dxa"/>
            <w:gridSpan w:val="5"/>
            <w:shd w:val="clear" w:color="auto" w:fill="auto"/>
          </w:tcPr>
          <w:p w14:paraId="612EE731" w14:textId="77777777" w:rsidR="00827C8C" w:rsidRPr="005A3B10" w:rsidRDefault="00827C8C" w:rsidP="008F6421">
            <w:pPr>
              <w:pStyle w:val="TAN"/>
              <w:rPr>
                <w:rFonts w:eastAsia="Calibri"/>
              </w:rPr>
            </w:pPr>
            <w:r w:rsidRPr="005A3B10">
              <w:t>NOTE 1:</w:t>
            </w:r>
            <w:r w:rsidRPr="005A3B10">
              <w:tab/>
              <w:t xml:space="preserve">Refer Table 7.3.2.5-3d for details for </w:t>
            </w: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r w:rsidRPr="005A3B10">
              <w:rPr>
                <w:vertAlign w:val="subscript"/>
              </w:rPr>
              <w:t xml:space="preserve"> </w:t>
            </w:r>
            <w:r w:rsidRPr="005A3B10">
              <w:t xml:space="preserve">allowance corresponding to supported FR2 bands set </w:t>
            </w:r>
          </w:p>
        </w:tc>
      </w:tr>
    </w:tbl>
    <w:p w14:paraId="38F7278D" w14:textId="77777777" w:rsidR="00827C8C" w:rsidRPr="005A3B10" w:rsidRDefault="00827C8C" w:rsidP="00827C8C"/>
    <w:p w14:paraId="7CB52370" w14:textId="77777777" w:rsidR="00827C8C" w:rsidRPr="005A3B10" w:rsidRDefault="00827C8C" w:rsidP="00827C8C">
      <w:pPr>
        <w:pStyle w:val="TH"/>
      </w:pPr>
      <w:r w:rsidRPr="005A3B10">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827C8C" w:rsidRPr="005A3B10" w14:paraId="65351C5E" w14:textId="77777777" w:rsidTr="008F6421">
        <w:trPr>
          <w:trHeight w:val="208"/>
          <w:jc w:val="center"/>
        </w:trPr>
        <w:tc>
          <w:tcPr>
            <w:tcW w:w="587" w:type="dxa"/>
          </w:tcPr>
          <w:p w14:paraId="4C1D6A03" w14:textId="77777777" w:rsidR="00827C8C" w:rsidRPr="005A3B10" w:rsidRDefault="00827C8C" w:rsidP="008F6421">
            <w:pPr>
              <w:pStyle w:val="TAH"/>
              <w:rPr>
                <w:rFonts w:eastAsia="SimSun"/>
              </w:rPr>
            </w:pPr>
            <w:r w:rsidRPr="005A3B10">
              <w:rPr>
                <w:rFonts w:eastAsia="SimSun"/>
              </w:rPr>
              <w:t>ID</w:t>
            </w:r>
          </w:p>
        </w:tc>
        <w:tc>
          <w:tcPr>
            <w:tcW w:w="2610" w:type="dxa"/>
            <w:shd w:val="clear" w:color="auto" w:fill="auto"/>
            <w:vAlign w:val="center"/>
          </w:tcPr>
          <w:p w14:paraId="1F78C557" w14:textId="77777777" w:rsidR="00827C8C" w:rsidRPr="005A3B10" w:rsidRDefault="00827C8C" w:rsidP="008F6421">
            <w:pPr>
              <w:pStyle w:val="TAH"/>
              <w:rPr>
                <w:rFonts w:eastAsia="SimSun"/>
              </w:rPr>
            </w:pPr>
            <w:r w:rsidRPr="005A3B10">
              <w:rPr>
                <w:rFonts w:eastAsia="SimSun"/>
              </w:rPr>
              <w:t>FR2 bands/set</w:t>
            </w:r>
          </w:p>
        </w:tc>
        <w:tc>
          <w:tcPr>
            <w:tcW w:w="3206" w:type="dxa"/>
          </w:tcPr>
          <w:p w14:paraId="773762AF" w14:textId="77777777" w:rsidR="00827C8C" w:rsidRPr="005A3B10" w:rsidRDefault="00827C8C" w:rsidP="008F6421">
            <w:pPr>
              <w:pStyle w:val="TAH"/>
              <w:rPr>
                <w:rFonts w:eastAsia="SimSun"/>
              </w:rPr>
            </w:pP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r w:rsidRPr="005A3B10">
              <w:rPr>
                <w:rFonts w:eastAsia="SimSun"/>
              </w:rPr>
              <w:t xml:space="preserve"> (dB)</w:t>
            </w:r>
          </w:p>
        </w:tc>
        <w:tc>
          <w:tcPr>
            <w:tcW w:w="2430" w:type="dxa"/>
          </w:tcPr>
          <w:p w14:paraId="22D1C9BD" w14:textId="77777777" w:rsidR="00827C8C" w:rsidRPr="005A3B10" w:rsidRDefault="00827C8C" w:rsidP="008F6421">
            <w:pPr>
              <w:pStyle w:val="TAH"/>
              <w:rPr>
                <w:rFonts w:ascii="Symbol" w:eastAsia="SimSun" w:hAnsi="Symbol" w:hint="eastAsia"/>
              </w:rPr>
            </w:pPr>
            <w:r w:rsidRPr="005A3B10">
              <w:t>Comments</w:t>
            </w:r>
          </w:p>
        </w:tc>
      </w:tr>
      <w:tr w:rsidR="00827C8C" w:rsidRPr="005A3B10" w14:paraId="044F14E4" w14:textId="77777777" w:rsidTr="008F6421">
        <w:trPr>
          <w:trHeight w:val="288"/>
          <w:jc w:val="center"/>
        </w:trPr>
        <w:tc>
          <w:tcPr>
            <w:tcW w:w="587" w:type="dxa"/>
          </w:tcPr>
          <w:p w14:paraId="418E31A4" w14:textId="77777777" w:rsidR="00827C8C" w:rsidRPr="005A3B10" w:rsidRDefault="00827C8C" w:rsidP="008F6421">
            <w:pPr>
              <w:pStyle w:val="TAC"/>
              <w:rPr>
                <w:rFonts w:eastAsia="Malgun Gothic"/>
              </w:rPr>
            </w:pPr>
            <w:r w:rsidRPr="005A3B10">
              <w:rPr>
                <w:rFonts w:eastAsia="Malgun Gothic"/>
              </w:rPr>
              <w:t>1</w:t>
            </w:r>
          </w:p>
        </w:tc>
        <w:tc>
          <w:tcPr>
            <w:tcW w:w="2610" w:type="dxa"/>
            <w:shd w:val="clear" w:color="auto" w:fill="auto"/>
            <w:vAlign w:val="center"/>
          </w:tcPr>
          <w:p w14:paraId="07134536" w14:textId="77777777" w:rsidR="00827C8C" w:rsidRPr="005A3B10" w:rsidRDefault="00827C8C" w:rsidP="008F6421">
            <w:pPr>
              <w:pStyle w:val="TAC"/>
              <w:rPr>
                <w:rFonts w:eastAsia="Malgun Gothic"/>
              </w:rPr>
            </w:pPr>
            <w:r w:rsidRPr="005A3B10">
              <w:rPr>
                <w:rFonts w:eastAsia="Malgun Gothic"/>
              </w:rPr>
              <w:t>n257</w:t>
            </w:r>
          </w:p>
        </w:tc>
        <w:tc>
          <w:tcPr>
            <w:tcW w:w="3206" w:type="dxa"/>
            <w:vAlign w:val="center"/>
          </w:tcPr>
          <w:p w14:paraId="0952D9EC" w14:textId="77777777" w:rsidR="00827C8C" w:rsidRPr="005A3B10" w:rsidRDefault="00827C8C" w:rsidP="008F6421">
            <w:pPr>
              <w:pStyle w:val="TAC"/>
              <w:rPr>
                <w:rFonts w:eastAsia="Malgun Gothic" w:cs="Arial"/>
              </w:rPr>
            </w:pPr>
            <w:r w:rsidRPr="005A3B10">
              <w:rPr>
                <w:rFonts w:eastAsia="Malgun Gothic" w:cs="Arial"/>
              </w:rPr>
              <w:t>0.7</w:t>
            </w:r>
          </w:p>
        </w:tc>
        <w:tc>
          <w:tcPr>
            <w:tcW w:w="2430" w:type="dxa"/>
          </w:tcPr>
          <w:p w14:paraId="4A7EFA24" w14:textId="77777777" w:rsidR="00827C8C" w:rsidRPr="005A3B10" w:rsidRDefault="00827C8C" w:rsidP="008F6421">
            <w:pPr>
              <w:pStyle w:val="TAC"/>
              <w:rPr>
                <w:rFonts w:eastAsia="Malgun Gothic" w:cs="Arial"/>
              </w:rPr>
            </w:pPr>
          </w:p>
        </w:tc>
      </w:tr>
      <w:tr w:rsidR="00827C8C" w:rsidRPr="005A3B10" w14:paraId="12E10C9C" w14:textId="77777777" w:rsidTr="008F6421">
        <w:trPr>
          <w:trHeight w:val="288"/>
          <w:jc w:val="center"/>
        </w:trPr>
        <w:tc>
          <w:tcPr>
            <w:tcW w:w="587" w:type="dxa"/>
          </w:tcPr>
          <w:p w14:paraId="68E13230" w14:textId="77777777" w:rsidR="00827C8C" w:rsidRPr="005A3B10" w:rsidRDefault="00827C8C" w:rsidP="008F6421">
            <w:pPr>
              <w:pStyle w:val="TAC"/>
              <w:rPr>
                <w:rFonts w:eastAsia="Malgun Gothic"/>
              </w:rPr>
            </w:pPr>
            <w:r w:rsidRPr="005A3B10">
              <w:rPr>
                <w:rFonts w:eastAsia="Malgun Gothic"/>
              </w:rPr>
              <w:t>2</w:t>
            </w:r>
          </w:p>
        </w:tc>
        <w:tc>
          <w:tcPr>
            <w:tcW w:w="2610" w:type="dxa"/>
            <w:shd w:val="clear" w:color="auto" w:fill="auto"/>
            <w:vAlign w:val="center"/>
          </w:tcPr>
          <w:p w14:paraId="224F4098" w14:textId="77777777" w:rsidR="00827C8C" w:rsidRPr="005A3B10" w:rsidRDefault="00827C8C" w:rsidP="008F6421">
            <w:pPr>
              <w:pStyle w:val="TAC"/>
              <w:rPr>
                <w:rFonts w:eastAsia="Malgun Gothic"/>
              </w:rPr>
            </w:pPr>
            <w:r w:rsidRPr="005A3B10">
              <w:rPr>
                <w:rFonts w:eastAsia="Malgun Gothic"/>
              </w:rPr>
              <w:t>n258</w:t>
            </w:r>
          </w:p>
        </w:tc>
        <w:tc>
          <w:tcPr>
            <w:tcW w:w="3206" w:type="dxa"/>
            <w:vAlign w:val="center"/>
          </w:tcPr>
          <w:p w14:paraId="556DC2F0" w14:textId="77777777" w:rsidR="00827C8C" w:rsidRPr="005A3B10" w:rsidRDefault="00827C8C" w:rsidP="008F6421">
            <w:pPr>
              <w:pStyle w:val="TAC"/>
              <w:rPr>
                <w:rFonts w:eastAsia="Malgun Gothic" w:cs="Arial"/>
              </w:rPr>
            </w:pPr>
            <w:r w:rsidRPr="005A3B10">
              <w:rPr>
                <w:rFonts w:eastAsia="Malgun Gothic" w:cs="Arial"/>
              </w:rPr>
              <w:t>0.6</w:t>
            </w:r>
          </w:p>
        </w:tc>
        <w:tc>
          <w:tcPr>
            <w:tcW w:w="2430" w:type="dxa"/>
          </w:tcPr>
          <w:p w14:paraId="6EDC421C" w14:textId="77777777" w:rsidR="00827C8C" w:rsidRPr="005A3B10" w:rsidRDefault="00827C8C" w:rsidP="008F6421">
            <w:pPr>
              <w:pStyle w:val="TAC"/>
              <w:rPr>
                <w:rFonts w:eastAsia="Malgun Gothic" w:cs="Arial"/>
              </w:rPr>
            </w:pPr>
          </w:p>
        </w:tc>
      </w:tr>
      <w:tr w:rsidR="00827C8C" w:rsidRPr="005A3B10" w14:paraId="5AEA90EB" w14:textId="77777777" w:rsidTr="008F6421">
        <w:trPr>
          <w:trHeight w:val="288"/>
          <w:jc w:val="center"/>
        </w:trPr>
        <w:tc>
          <w:tcPr>
            <w:tcW w:w="587" w:type="dxa"/>
          </w:tcPr>
          <w:p w14:paraId="5EAD6774" w14:textId="77777777" w:rsidR="00827C8C" w:rsidRPr="005A3B10" w:rsidRDefault="00827C8C" w:rsidP="008F6421">
            <w:pPr>
              <w:pStyle w:val="TAC"/>
              <w:rPr>
                <w:rFonts w:eastAsia="Malgun Gothic"/>
              </w:rPr>
            </w:pPr>
            <w:r w:rsidRPr="005A3B10">
              <w:rPr>
                <w:rFonts w:eastAsia="Malgun Gothic"/>
              </w:rPr>
              <w:t>3</w:t>
            </w:r>
          </w:p>
        </w:tc>
        <w:tc>
          <w:tcPr>
            <w:tcW w:w="2610" w:type="dxa"/>
            <w:shd w:val="clear" w:color="auto" w:fill="auto"/>
            <w:vAlign w:val="center"/>
          </w:tcPr>
          <w:p w14:paraId="3D66C27B" w14:textId="77777777" w:rsidR="00827C8C" w:rsidRPr="005A3B10" w:rsidRDefault="00827C8C" w:rsidP="008F6421">
            <w:pPr>
              <w:pStyle w:val="TAC"/>
              <w:rPr>
                <w:rFonts w:eastAsia="Malgun Gothic"/>
              </w:rPr>
            </w:pPr>
            <w:r w:rsidRPr="005A3B10">
              <w:rPr>
                <w:rFonts w:eastAsia="Malgun Gothic"/>
              </w:rPr>
              <w:t>n259</w:t>
            </w:r>
          </w:p>
        </w:tc>
        <w:tc>
          <w:tcPr>
            <w:tcW w:w="3206" w:type="dxa"/>
            <w:vAlign w:val="center"/>
          </w:tcPr>
          <w:p w14:paraId="2A3FAD65" w14:textId="77777777" w:rsidR="00827C8C" w:rsidRPr="005A3B10" w:rsidRDefault="00827C8C" w:rsidP="008F6421">
            <w:pPr>
              <w:pStyle w:val="TAC"/>
              <w:rPr>
                <w:rFonts w:eastAsia="Malgun Gothic" w:cs="Arial"/>
              </w:rPr>
            </w:pPr>
            <w:r w:rsidRPr="005A3B10">
              <w:rPr>
                <w:rFonts w:eastAsia="Malgun Gothic" w:cs="Arial"/>
              </w:rPr>
              <w:t>0.5</w:t>
            </w:r>
          </w:p>
        </w:tc>
        <w:tc>
          <w:tcPr>
            <w:tcW w:w="2430" w:type="dxa"/>
          </w:tcPr>
          <w:p w14:paraId="67EBC4D2" w14:textId="77777777" w:rsidR="00827C8C" w:rsidRPr="005A3B10" w:rsidRDefault="00827C8C" w:rsidP="008F6421">
            <w:pPr>
              <w:pStyle w:val="TAC"/>
              <w:rPr>
                <w:rFonts w:eastAsia="Malgun Gothic" w:cs="Arial"/>
              </w:rPr>
            </w:pPr>
          </w:p>
        </w:tc>
      </w:tr>
      <w:tr w:rsidR="00827C8C" w:rsidRPr="005A3B10" w:rsidDel="000E550B" w14:paraId="763469F8" w14:textId="77777777" w:rsidTr="008F6421">
        <w:trPr>
          <w:trHeight w:val="288"/>
          <w:jc w:val="center"/>
        </w:trPr>
        <w:tc>
          <w:tcPr>
            <w:tcW w:w="587" w:type="dxa"/>
          </w:tcPr>
          <w:p w14:paraId="73C65F09" w14:textId="77777777" w:rsidR="00827C8C" w:rsidRPr="005A3B10" w:rsidRDefault="00827C8C" w:rsidP="008F6421">
            <w:pPr>
              <w:pStyle w:val="TAC"/>
              <w:rPr>
                <w:rFonts w:eastAsia="Malgun Gothic"/>
              </w:rPr>
            </w:pPr>
            <w:r w:rsidRPr="005A3B10">
              <w:rPr>
                <w:rFonts w:eastAsia="Malgun Gothic"/>
              </w:rPr>
              <w:t>4</w:t>
            </w:r>
          </w:p>
        </w:tc>
        <w:tc>
          <w:tcPr>
            <w:tcW w:w="2610" w:type="dxa"/>
            <w:shd w:val="clear" w:color="auto" w:fill="auto"/>
            <w:vAlign w:val="center"/>
          </w:tcPr>
          <w:p w14:paraId="1C38CA0B" w14:textId="77777777" w:rsidR="00827C8C" w:rsidRPr="005A3B10" w:rsidDel="000E550B" w:rsidRDefault="00827C8C" w:rsidP="008F6421">
            <w:pPr>
              <w:pStyle w:val="TAC"/>
              <w:rPr>
                <w:rFonts w:eastAsia="Malgun Gothic"/>
              </w:rPr>
            </w:pPr>
            <w:r w:rsidRPr="005A3B10">
              <w:rPr>
                <w:rFonts w:eastAsia="Malgun Gothic"/>
              </w:rPr>
              <w:t>n260</w:t>
            </w:r>
          </w:p>
        </w:tc>
        <w:tc>
          <w:tcPr>
            <w:tcW w:w="3206" w:type="dxa"/>
            <w:vAlign w:val="center"/>
          </w:tcPr>
          <w:p w14:paraId="49ABBF85" w14:textId="77777777" w:rsidR="00827C8C" w:rsidRPr="005A3B10" w:rsidDel="000E550B" w:rsidRDefault="00827C8C" w:rsidP="008F6421">
            <w:pPr>
              <w:pStyle w:val="TAC"/>
              <w:rPr>
                <w:rFonts w:eastAsia="Malgun Gothic" w:cs="Arial"/>
              </w:rPr>
            </w:pPr>
            <w:r w:rsidRPr="005A3B10">
              <w:rPr>
                <w:rFonts w:eastAsia="Malgun Gothic" w:cs="Arial"/>
              </w:rPr>
              <w:t>0.5</w:t>
            </w:r>
          </w:p>
        </w:tc>
        <w:tc>
          <w:tcPr>
            <w:tcW w:w="2430" w:type="dxa"/>
          </w:tcPr>
          <w:p w14:paraId="5CDF1BA5" w14:textId="77777777" w:rsidR="00827C8C" w:rsidRPr="005A3B10" w:rsidRDefault="00827C8C" w:rsidP="008F6421">
            <w:pPr>
              <w:pStyle w:val="TAC"/>
              <w:rPr>
                <w:rFonts w:eastAsia="Malgun Gothic" w:cs="Arial"/>
              </w:rPr>
            </w:pPr>
          </w:p>
        </w:tc>
      </w:tr>
      <w:tr w:rsidR="00827C8C" w:rsidRPr="005A3B10" w14:paraId="5D47FF95" w14:textId="77777777" w:rsidTr="008F6421">
        <w:trPr>
          <w:trHeight w:val="288"/>
          <w:jc w:val="center"/>
        </w:trPr>
        <w:tc>
          <w:tcPr>
            <w:tcW w:w="587" w:type="dxa"/>
          </w:tcPr>
          <w:p w14:paraId="53D257E9" w14:textId="77777777" w:rsidR="00827C8C" w:rsidRPr="005A3B10" w:rsidRDefault="00827C8C" w:rsidP="008F6421">
            <w:pPr>
              <w:pStyle w:val="TAC"/>
              <w:rPr>
                <w:rFonts w:eastAsia="Malgun Gothic"/>
              </w:rPr>
            </w:pPr>
            <w:r w:rsidRPr="005A3B10">
              <w:rPr>
                <w:rFonts w:eastAsia="Malgun Gothic"/>
              </w:rPr>
              <w:t>5</w:t>
            </w:r>
          </w:p>
        </w:tc>
        <w:tc>
          <w:tcPr>
            <w:tcW w:w="2610" w:type="dxa"/>
            <w:shd w:val="clear" w:color="auto" w:fill="auto"/>
            <w:vAlign w:val="center"/>
          </w:tcPr>
          <w:p w14:paraId="4783798F" w14:textId="77777777" w:rsidR="00827C8C" w:rsidRPr="005A3B10" w:rsidRDefault="00827C8C" w:rsidP="008F6421">
            <w:pPr>
              <w:pStyle w:val="TAC"/>
              <w:rPr>
                <w:rFonts w:eastAsia="Malgun Gothic"/>
              </w:rPr>
            </w:pPr>
            <w:r w:rsidRPr="005A3B10">
              <w:rPr>
                <w:rFonts w:eastAsia="Malgun Gothic"/>
              </w:rPr>
              <w:t>n261</w:t>
            </w:r>
          </w:p>
        </w:tc>
        <w:tc>
          <w:tcPr>
            <w:tcW w:w="3206" w:type="dxa"/>
            <w:vAlign w:val="center"/>
          </w:tcPr>
          <w:p w14:paraId="19DB3CB7" w14:textId="77777777" w:rsidR="00827C8C" w:rsidRPr="005A3B10" w:rsidRDefault="00827C8C" w:rsidP="008F6421">
            <w:pPr>
              <w:pStyle w:val="TAC"/>
              <w:rPr>
                <w:rFonts w:eastAsia="Malgun Gothic" w:cs="Arial"/>
              </w:rPr>
            </w:pPr>
            <w:r w:rsidRPr="005A3B10">
              <w:rPr>
                <w:rFonts w:eastAsia="Malgun Gothic" w:cs="Arial"/>
              </w:rPr>
              <w:t>0.5</w:t>
            </w:r>
          </w:p>
        </w:tc>
        <w:tc>
          <w:tcPr>
            <w:tcW w:w="2430" w:type="dxa"/>
          </w:tcPr>
          <w:p w14:paraId="0AB50330" w14:textId="77777777" w:rsidR="00827C8C" w:rsidRPr="005A3B10" w:rsidRDefault="00827C8C" w:rsidP="008F6421">
            <w:pPr>
              <w:pStyle w:val="TAC"/>
              <w:rPr>
                <w:rFonts w:eastAsia="Malgun Gothic" w:cs="Arial"/>
              </w:rPr>
            </w:pPr>
          </w:p>
        </w:tc>
      </w:tr>
      <w:tr w:rsidR="00827C8C" w:rsidRPr="005A3B10" w14:paraId="149ED30E" w14:textId="77777777" w:rsidTr="008F6421">
        <w:trPr>
          <w:trHeight w:val="288"/>
          <w:jc w:val="center"/>
        </w:trPr>
        <w:tc>
          <w:tcPr>
            <w:tcW w:w="587" w:type="dxa"/>
          </w:tcPr>
          <w:p w14:paraId="2E24EB58" w14:textId="77777777" w:rsidR="00827C8C" w:rsidRPr="005A3B10" w:rsidRDefault="00827C8C" w:rsidP="008F6421">
            <w:pPr>
              <w:pStyle w:val="TAC"/>
              <w:rPr>
                <w:rFonts w:eastAsia="Malgun Gothic"/>
              </w:rPr>
            </w:pPr>
            <w:r w:rsidRPr="005A3B10">
              <w:rPr>
                <w:rFonts w:eastAsia="Malgun Gothic"/>
              </w:rPr>
              <w:t>6</w:t>
            </w:r>
          </w:p>
        </w:tc>
        <w:tc>
          <w:tcPr>
            <w:tcW w:w="2610" w:type="dxa"/>
            <w:shd w:val="clear" w:color="auto" w:fill="auto"/>
            <w:vAlign w:val="center"/>
          </w:tcPr>
          <w:p w14:paraId="59655E3E" w14:textId="77777777" w:rsidR="00827C8C" w:rsidRPr="005A3B10" w:rsidRDefault="00827C8C" w:rsidP="008F6421">
            <w:pPr>
              <w:pStyle w:val="TAC"/>
              <w:rPr>
                <w:rFonts w:eastAsia="Malgun Gothic"/>
              </w:rPr>
            </w:pPr>
            <w:r w:rsidRPr="005A3B10">
              <w:rPr>
                <w:rFonts w:eastAsia="Malgun Gothic"/>
              </w:rPr>
              <w:t>n257, n261</w:t>
            </w:r>
          </w:p>
        </w:tc>
        <w:tc>
          <w:tcPr>
            <w:tcW w:w="3206" w:type="dxa"/>
            <w:vAlign w:val="center"/>
          </w:tcPr>
          <w:p w14:paraId="20DD511C" w14:textId="77777777" w:rsidR="00827C8C" w:rsidRPr="005A3B10" w:rsidRDefault="00827C8C" w:rsidP="008F6421">
            <w:pPr>
              <w:pStyle w:val="TAC"/>
              <w:rPr>
                <w:rFonts w:eastAsia="Malgun Gothic" w:cs="Arial"/>
              </w:rPr>
            </w:pPr>
            <w:r w:rsidRPr="005A3B10">
              <w:rPr>
                <w:rFonts w:eastAsia="Malgun Gothic" w:cs="Arial"/>
              </w:rPr>
              <w:t>0</w:t>
            </w:r>
          </w:p>
        </w:tc>
        <w:tc>
          <w:tcPr>
            <w:tcW w:w="2430" w:type="dxa"/>
          </w:tcPr>
          <w:p w14:paraId="657D57D1" w14:textId="77777777" w:rsidR="00827C8C" w:rsidRPr="005A3B10" w:rsidRDefault="00827C8C" w:rsidP="008F6421">
            <w:pPr>
              <w:pStyle w:val="TAC"/>
              <w:rPr>
                <w:rFonts w:eastAsia="Malgun Gothic" w:cs="Arial"/>
              </w:rPr>
            </w:pP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r w:rsidRPr="005A3B10">
              <w:t xml:space="preserve"> relaxation is 0 dB</w:t>
            </w:r>
          </w:p>
        </w:tc>
      </w:tr>
      <w:tr w:rsidR="00827C8C" w:rsidRPr="005A3B10" w14:paraId="4D0CC51D" w14:textId="77777777" w:rsidTr="008F6421">
        <w:trPr>
          <w:trHeight w:val="288"/>
          <w:jc w:val="center"/>
        </w:trPr>
        <w:tc>
          <w:tcPr>
            <w:tcW w:w="587" w:type="dxa"/>
          </w:tcPr>
          <w:p w14:paraId="2C1389AB" w14:textId="77777777" w:rsidR="00827C8C" w:rsidRPr="005A3B10" w:rsidRDefault="00827C8C" w:rsidP="008F6421">
            <w:pPr>
              <w:pStyle w:val="TAC"/>
              <w:rPr>
                <w:rFonts w:eastAsia="Malgun Gothic"/>
              </w:rPr>
            </w:pPr>
            <w:r w:rsidRPr="005A3B10">
              <w:rPr>
                <w:rFonts w:eastAsia="Malgun Gothic"/>
              </w:rPr>
              <w:t>7</w:t>
            </w:r>
          </w:p>
        </w:tc>
        <w:tc>
          <w:tcPr>
            <w:tcW w:w="2610" w:type="dxa"/>
            <w:shd w:val="clear" w:color="auto" w:fill="auto"/>
            <w:vAlign w:val="center"/>
          </w:tcPr>
          <w:p w14:paraId="049526D6" w14:textId="77777777" w:rsidR="00827C8C" w:rsidRPr="005A3B10" w:rsidRDefault="00827C8C" w:rsidP="008F6421">
            <w:pPr>
              <w:pStyle w:val="TAC"/>
              <w:rPr>
                <w:rFonts w:eastAsia="Malgun Gothic"/>
              </w:rPr>
            </w:pPr>
            <w:r w:rsidRPr="005A3B10">
              <w:rPr>
                <w:rFonts w:eastAsia="Malgun Gothic"/>
              </w:rPr>
              <w:t>n260, n261</w:t>
            </w:r>
          </w:p>
        </w:tc>
        <w:tc>
          <w:tcPr>
            <w:tcW w:w="3206" w:type="dxa"/>
            <w:vAlign w:val="center"/>
          </w:tcPr>
          <w:p w14:paraId="68FF9EAE" w14:textId="77777777" w:rsidR="00827C8C" w:rsidRPr="005A3B10" w:rsidRDefault="00827C8C" w:rsidP="008F6421">
            <w:pPr>
              <w:pStyle w:val="TAC"/>
              <w:rPr>
                <w:rFonts w:eastAsia="Malgun Gothic" w:cs="Arial"/>
              </w:rPr>
            </w:pPr>
            <w:r w:rsidRPr="005A3B10">
              <w:rPr>
                <w:rFonts w:eastAsia="Malgun Gothic" w:cs="Arial"/>
              </w:rPr>
              <w:t>0</w:t>
            </w:r>
          </w:p>
        </w:tc>
        <w:tc>
          <w:tcPr>
            <w:tcW w:w="2430" w:type="dxa"/>
          </w:tcPr>
          <w:p w14:paraId="3177693B" w14:textId="77777777" w:rsidR="00827C8C" w:rsidRPr="005A3B10" w:rsidRDefault="00827C8C" w:rsidP="008F6421">
            <w:pPr>
              <w:pStyle w:val="TAC"/>
              <w:rPr>
                <w:rFonts w:eastAsia="Malgun Gothic" w:cs="Arial"/>
              </w:rPr>
            </w:pP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r w:rsidRPr="005A3B10">
              <w:t xml:space="preserve"> relaxation is 0 dB</w:t>
            </w:r>
          </w:p>
        </w:tc>
      </w:tr>
      <w:tr w:rsidR="00827C8C" w:rsidRPr="005A3B10" w14:paraId="6657BEDF" w14:textId="77777777" w:rsidTr="008F6421">
        <w:trPr>
          <w:trHeight w:val="288"/>
          <w:jc w:val="center"/>
        </w:trPr>
        <w:tc>
          <w:tcPr>
            <w:tcW w:w="8833" w:type="dxa"/>
            <w:gridSpan w:val="4"/>
          </w:tcPr>
          <w:p w14:paraId="7DF2CAB7" w14:textId="77777777" w:rsidR="00827C8C" w:rsidRPr="005A3B10" w:rsidRDefault="00827C8C" w:rsidP="008F6421">
            <w:pPr>
              <w:pStyle w:val="TAN"/>
            </w:pPr>
            <w:r w:rsidRPr="005A3B10">
              <w:t>NOTE 1:</w:t>
            </w:r>
            <w:r w:rsidRPr="005A3B10">
              <w:tab/>
            </w:r>
            <w:r w:rsidRPr="005A3B10">
              <w:rPr>
                <w:rFonts w:ascii="Symbol" w:eastAsia="SimSun" w:hAnsi="Symbol"/>
              </w:rPr>
              <w:t></w:t>
            </w:r>
            <w:proofErr w:type="spellStart"/>
            <w:r w:rsidRPr="005A3B10">
              <w:rPr>
                <w:rFonts w:eastAsia="SimSun"/>
              </w:rPr>
              <w:t>MB</w:t>
            </w:r>
            <w:r w:rsidRPr="005A3B10">
              <w:rPr>
                <w:rFonts w:eastAsia="SimSun"/>
                <w:vertAlign w:val="subscript"/>
              </w:rPr>
              <w:t>P,n</w:t>
            </w:r>
            <w:proofErr w:type="spellEnd"/>
            <w:r w:rsidRPr="005A3B10">
              <w:t xml:space="preserve"> is the Multiband Relaxation factor for the tested band. This shall fulfil the requirements in Table 7.3.2.3.3-1b.</w:t>
            </w:r>
          </w:p>
        </w:tc>
      </w:tr>
    </w:tbl>
    <w:p w14:paraId="4F425C89" w14:textId="77777777" w:rsidR="00827C8C" w:rsidRPr="005A3B10" w:rsidRDefault="00827C8C" w:rsidP="00827C8C"/>
    <w:p w14:paraId="3FE4C059" w14:textId="77777777" w:rsidR="00827C8C" w:rsidRPr="005A3B10" w:rsidRDefault="00827C8C" w:rsidP="00827C8C">
      <w:pPr>
        <w:pStyle w:val="TH"/>
      </w:pPr>
      <w:r w:rsidRPr="005A3B10">
        <w:lastRenderedPageBreak/>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27C8C" w:rsidRPr="005A3B10" w14:paraId="5617ABC2"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B3E23C" w14:textId="77777777" w:rsidR="00827C8C" w:rsidRPr="005A3B10" w:rsidRDefault="00827C8C" w:rsidP="008F6421">
            <w:pPr>
              <w:pStyle w:val="TAH"/>
            </w:pPr>
            <w:r w:rsidRPr="005A3B10">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0FAF1B7" w14:textId="77777777" w:rsidR="00827C8C" w:rsidRPr="005A3B10" w:rsidRDefault="00827C8C" w:rsidP="008F6421">
            <w:pPr>
              <w:pStyle w:val="TAH"/>
            </w:pPr>
            <w:r w:rsidRPr="005A3B10">
              <w:t>f ≤ 40.8 GHz</w:t>
            </w:r>
          </w:p>
        </w:tc>
      </w:tr>
      <w:tr w:rsidR="00827C8C" w:rsidRPr="005A3B10" w14:paraId="17519FD1"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506BE" w14:textId="77777777" w:rsidR="00827C8C" w:rsidRPr="005A3B10" w:rsidRDefault="00827C8C" w:rsidP="008F6421">
            <w:pPr>
              <w:pStyle w:val="TAH"/>
              <w:rPr>
                <w:b w:val="0"/>
              </w:rPr>
            </w:pPr>
            <w:r w:rsidRPr="005A3B10">
              <w:rPr>
                <w:b w:val="0"/>
              </w:rPr>
              <w:t xml:space="preserve">IFF (Max device size </w:t>
            </w:r>
            <w:r w:rsidRPr="005A3B10">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809BFC" w14:textId="77777777" w:rsidR="00827C8C" w:rsidRPr="005A3B10" w:rsidRDefault="00827C8C" w:rsidP="008F6421">
            <w:pPr>
              <w:pStyle w:val="TAC"/>
              <w:rPr>
                <w:rFonts w:cs="Arial"/>
              </w:rPr>
            </w:pPr>
            <w:r w:rsidRPr="005A3B10">
              <w:rPr>
                <w:rFonts w:cs="Arial"/>
              </w:rPr>
              <w:t>2.34 dB, NTC</w:t>
            </w:r>
          </w:p>
          <w:p w14:paraId="58ED0124" w14:textId="77777777" w:rsidR="00827C8C" w:rsidRPr="005A3B10" w:rsidRDefault="00827C8C" w:rsidP="008F6421">
            <w:pPr>
              <w:pStyle w:val="TAC"/>
              <w:rPr>
                <w:rFonts w:cs="Arial"/>
              </w:rPr>
            </w:pPr>
            <w:r w:rsidRPr="005A3B10">
              <w:rPr>
                <w:rFonts w:cs="Arial"/>
              </w:rPr>
              <w:t>2.45 dB, ETC</w:t>
            </w:r>
          </w:p>
        </w:tc>
      </w:tr>
    </w:tbl>
    <w:p w14:paraId="316CD152" w14:textId="77777777" w:rsidR="00827C8C" w:rsidRPr="005A3B10" w:rsidRDefault="00827C8C" w:rsidP="00827C8C"/>
    <w:p w14:paraId="36A6F9B3" w14:textId="77777777" w:rsidR="00827C8C" w:rsidRPr="005A3B10" w:rsidRDefault="00827C8C" w:rsidP="00827C8C">
      <w:pPr>
        <w:pStyle w:val="TH"/>
      </w:pPr>
      <w:r w:rsidRPr="005A3B10">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27C8C" w:rsidRPr="005A3B10" w14:paraId="3BE978B3" w14:textId="77777777" w:rsidTr="008F6421">
        <w:tc>
          <w:tcPr>
            <w:tcW w:w="1710" w:type="dxa"/>
            <w:vMerge w:val="restart"/>
            <w:shd w:val="clear" w:color="auto" w:fill="auto"/>
          </w:tcPr>
          <w:p w14:paraId="3EC629BC" w14:textId="77777777" w:rsidR="00827C8C" w:rsidRPr="005A3B10" w:rsidRDefault="00827C8C" w:rsidP="008F6421">
            <w:pPr>
              <w:pStyle w:val="TAH"/>
            </w:pPr>
            <w:r w:rsidRPr="005A3B10">
              <w:t>Operating band</w:t>
            </w:r>
          </w:p>
        </w:tc>
        <w:tc>
          <w:tcPr>
            <w:tcW w:w="6413" w:type="dxa"/>
            <w:gridSpan w:val="4"/>
            <w:shd w:val="clear" w:color="auto" w:fill="auto"/>
            <w:vAlign w:val="center"/>
          </w:tcPr>
          <w:p w14:paraId="533BE5BD" w14:textId="77777777" w:rsidR="00827C8C" w:rsidRPr="005A3B10" w:rsidRDefault="00827C8C" w:rsidP="008F6421">
            <w:pPr>
              <w:pStyle w:val="TAH"/>
            </w:pPr>
            <w:r w:rsidRPr="005A3B10">
              <w:t>REFSENS (dBm) / Channel bandwidth</w:t>
            </w:r>
          </w:p>
        </w:tc>
      </w:tr>
      <w:tr w:rsidR="00827C8C" w:rsidRPr="005A3B10" w14:paraId="3B81A1D0" w14:textId="77777777" w:rsidTr="008F6421">
        <w:tc>
          <w:tcPr>
            <w:tcW w:w="1710" w:type="dxa"/>
            <w:vMerge/>
            <w:shd w:val="clear" w:color="auto" w:fill="auto"/>
          </w:tcPr>
          <w:p w14:paraId="06C83A3B" w14:textId="77777777" w:rsidR="00827C8C" w:rsidRPr="005A3B10" w:rsidRDefault="00827C8C" w:rsidP="008F6421">
            <w:pPr>
              <w:pStyle w:val="TAH"/>
            </w:pPr>
          </w:p>
        </w:tc>
        <w:tc>
          <w:tcPr>
            <w:tcW w:w="1517" w:type="dxa"/>
            <w:shd w:val="clear" w:color="auto" w:fill="auto"/>
            <w:vAlign w:val="center"/>
          </w:tcPr>
          <w:p w14:paraId="4A6E9CAF" w14:textId="77777777" w:rsidR="00827C8C" w:rsidRPr="005A3B10" w:rsidRDefault="00827C8C" w:rsidP="008F6421">
            <w:pPr>
              <w:pStyle w:val="TAH"/>
            </w:pPr>
            <w:r w:rsidRPr="005A3B10">
              <w:t>50 MHz</w:t>
            </w:r>
          </w:p>
        </w:tc>
        <w:tc>
          <w:tcPr>
            <w:tcW w:w="1971" w:type="dxa"/>
            <w:shd w:val="clear" w:color="auto" w:fill="auto"/>
          </w:tcPr>
          <w:p w14:paraId="107DC8B5" w14:textId="77777777" w:rsidR="00827C8C" w:rsidRPr="005A3B10" w:rsidRDefault="00827C8C" w:rsidP="008F6421">
            <w:pPr>
              <w:pStyle w:val="TAH"/>
            </w:pPr>
            <w:r w:rsidRPr="005A3B10">
              <w:t>100 MHz</w:t>
            </w:r>
          </w:p>
        </w:tc>
        <w:tc>
          <w:tcPr>
            <w:tcW w:w="1372" w:type="dxa"/>
            <w:shd w:val="clear" w:color="auto" w:fill="auto"/>
          </w:tcPr>
          <w:p w14:paraId="44898725" w14:textId="77777777" w:rsidR="00827C8C" w:rsidRPr="005A3B10" w:rsidRDefault="00827C8C" w:rsidP="008F6421">
            <w:pPr>
              <w:pStyle w:val="TAH"/>
            </w:pPr>
            <w:r w:rsidRPr="005A3B10">
              <w:t>200 MHz</w:t>
            </w:r>
          </w:p>
        </w:tc>
        <w:tc>
          <w:tcPr>
            <w:tcW w:w="1553" w:type="dxa"/>
            <w:shd w:val="clear" w:color="auto" w:fill="auto"/>
          </w:tcPr>
          <w:p w14:paraId="6B12638A" w14:textId="77777777" w:rsidR="00827C8C" w:rsidRPr="005A3B10" w:rsidRDefault="00827C8C" w:rsidP="008F6421">
            <w:pPr>
              <w:pStyle w:val="TAH"/>
            </w:pPr>
            <w:r w:rsidRPr="005A3B10">
              <w:t>400 MHz</w:t>
            </w:r>
          </w:p>
        </w:tc>
      </w:tr>
      <w:tr w:rsidR="00827C8C" w:rsidRPr="005A3B10" w14:paraId="2D4F2688" w14:textId="77777777" w:rsidTr="008F6421">
        <w:tc>
          <w:tcPr>
            <w:tcW w:w="1710" w:type="dxa"/>
            <w:shd w:val="clear" w:color="auto" w:fill="auto"/>
          </w:tcPr>
          <w:p w14:paraId="77298BFD" w14:textId="77777777" w:rsidR="00827C8C" w:rsidRPr="005A3B10" w:rsidRDefault="00827C8C" w:rsidP="008F6421">
            <w:pPr>
              <w:pStyle w:val="TAC"/>
            </w:pPr>
            <w:r w:rsidRPr="005A3B10">
              <w:t>n257</w:t>
            </w:r>
          </w:p>
        </w:tc>
        <w:tc>
          <w:tcPr>
            <w:tcW w:w="1517" w:type="dxa"/>
            <w:shd w:val="clear" w:color="auto" w:fill="auto"/>
            <w:vAlign w:val="bottom"/>
          </w:tcPr>
          <w:p w14:paraId="0FEC6A8A" w14:textId="77777777" w:rsidR="00827C8C" w:rsidRPr="005A3B10" w:rsidRDefault="00827C8C" w:rsidP="008F6421">
            <w:pPr>
              <w:pStyle w:val="TAC"/>
            </w:pPr>
            <w:r w:rsidRPr="005A3B10">
              <w:t>-97+TT</w:t>
            </w:r>
          </w:p>
        </w:tc>
        <w:tc>
          <w:tcPr>
            <w:tcW w:w="1971" w:type="dxa"/>
            <w:shd w:val="clear" w:color="auto" w:fill="auto"/>
            <w:vAlign w:val="bottom"/>
          </w:tcPr>
          <w:p w14:paraId="7BBFECE5" w14:textId="77777777" w:rsidR="00827C8C" w:rsidRPr="005A3B10" w:rsidRDefault="00827C8C" w:rsidP="008F6421">
            <w:pPr>
              <w:pStyle w:val="TAC"/>
            </w:pPr>
            <w:r w:rsidRPr="005A3B10">
              <w:t>-94+TT</w:t>
            </w:r>
          </w:p>
        </w:tc>
        <w:tc>
          <w:tcPr>
            <w:tcW w:w="1372" w:type="dxa"/>
            <w:shd w:val="clear" w:color="auto" w:fill="auto"/>
          </w:tcPr>
          <w:p w14:paraId="0CF01950" w14:textId="77777777" w:rsidR="00827C8C" w:rsidRPr="005A3B10" w:rsidRDefault="00827C8C" w:rsidP="008F6421">
            <w:pPr>
              <w:pStyle w:val="TAC"/>
            </w:pPr>
            <w:r w:rsidRPr="005A3B10">
              <w:t>-91+TT</w:t>
            </w:r>
          </w:p>
        </w:tc>
        <w:tc>
          <w:tcPr>
            <w:tcW w:w="1553" w:type="dxa"/>
            <w:shd w:val="clear" w:color="auto" w:fill="auto"/>
            <w:vAlign w:val="bottom"/>
          </w:tcPr>
          <w:p w14:paraId="7207B8F3" w14:textId="77777777" w:rsidR="00827C8C" w:rsidRPr="005A3B10" w:rsidRDefault="00827C8C" w:rsidP="008F6421">
            <w:pPr>
              <w:pStyle w:val="TAC"/>
            </w:pPr>
            <w:r w:rsidRPr="005A3B10">
              <w:t>-88+TT</w:t>
            </w:r>
          </w:p>
        </w:tc>
      </w:tr>
      <w:tr w:rsidR="00827C8C" w:rsidRPr="005A3B10" w14:paraId="480C0288" w14:textId="77777777" w:rsidTr="008F6421">
        <w:tc>
          <w:tcPr>
            <w:tcW w:w="1710" w:type="dxa"/>
            <w:shd w:val="clear" w:color="auto" w:fill="auto"/>
          </w:tcPr>
          <w:p w14:paraId="50860ABE" w14:textId="77777777" w:rsidR="00827C8C" w:rsidRPr="005A3B10" w:rsidRDefault="00827C8C" w:rsidP="008F6421">
            <w:pPr>
              <w:pStyle w:val="TAC"/>
            </w:pPr>
            <w:r w:rsidRPr="005A3B10">
              <w:t>n258</w:t>
            </w:r>
          </w:p>
        </w:tc>
        <w:tc>
          <w:tcPr>
            <w:tcW w:w="1517" w:type="dxa"/>
            <w:shd w:val="clear" w:color="auto" w:fill="auto"/>
            <w:vAlign w:val="bottom"/>
          </w:tcPr>
          <w:p w14:paraId="415704F9" w14:textId="77777777" w:rsidR="00827C8C" w:rsidRPr="005A3B10" w:rsidRDefault="00827C8C" w:rsidP="008F6421">
            <w:pPr>
              <w:pStyle w:val="TAC"/>
            </w:pPr>
            <w:r w:rsidRPr="005A3B10">
              <w:t>-97+TT</w:t>
            </w:r>
          </w:p>
        </w:tc>
        <w:tc>
          <w:tcPr>
            <w:tcW w:w="1971" w:type="dxa"/>
            <w:shd w:val="clear" w:color="auto" w:fill="auto"/>
            <w:vAlign w:val="bottom"/>
          </w:tcPr>
          <w:p w14:paraId="42669827" w14:textId="77777777" w:rsidR="00827C8C" w:rsidRPr="005A3B10" w:rsidRDefault="00827C8C" w:rsidP="008F6421">
            <w:pPr>
              <w:pStyle w:val="TAC"/>
            </w:pPr>
            <w:r w:rsidRPr="005A3B10">
              <w:t>-94+TT</w:t>
            </w:r>
          </w:p>
        </w:tc>
        <w:tc>
          <w:tcPr>
            <w:tcW w:w="1372" w:type="dxa"/>
            <w:shd w:val="clear" w:color="auto" w:fill="auto"/>
          </w:tcPr>
          <w:p w14:paraId="74E7E5E2" w14:textId="77777777" w:rsidR="00827C8C" w:rsidRPr="005A3B10" w:rsidRDefault="00827C8C" w:rsidP="008F6421">
            <w:pPr>
              <w:pStyle w:val="TAC"/>
            </w:pPr>
            <w:r w:rsidRPr="005A3B10">
              <w:t>-91+TT</w:t>
            </w:r>
          </w:p>
        </w:tc>
        <w:tc>
          <w:tcPr>
            <w:tcW w:w="1553" w:type="dxa"/>
            <w:shd w:val="clear" w:color="auto" w:fill="auto"/>
            <w:vAlign w:val="bottom"/>
          </w:tcPr>
          <w:p w14:paraId="7F6B0782" w14:textId="77777777" w:rsidR="00827C8C" w:rsidRPr="005A3B10" w:rsidRDefault="00827C8C" w:rsidP="008F6421">
            <w:pPr>
              <w:pStyle w:val="TAC"/>
            </w:pPr>
            <w:r w:rsidRPr="005A3B10">
              <w:t>-88+TT</w:t>
            </w:r>
          </w:p>
        </w:tc>
      </w:tr>
      <w:tr w:rsidR="00827C8C" w:rsidRPr="005A3B10" w14:paraId="418E43DD" w14:textId="77777777" w:rsidTr="008F6421">
        <w:tc>
          <w:tcPr>
            <w:tcW w:w="1710" w:type="dxa"/>
            <w:shd w:val="clear" w:color="auto" w:fill="auto"/>
          </w:tcPr>
          <w:p w14:paraId="0FCA0270" w14:textId="77777777" w:rsidR="00827C8C" w:rsidRPr="005A3B10" w:rsidRDefault="00827C8C" w:rsidP="008F6421">
            <w:pPr>
              <w:pStyle w:val="TAC"/>
            </w:pPr>
            <w:r w:rsidRPr="005A3B10">
              <w:t>n260</w:t>
            </w:r>
          </w:p>
        </w:tc>
        <w:tc>
          <w:tcPr>
            <w:tcW w:w="1517" w:type="dxa"/>
            <w:shd w:val="clear" w:color="auto" w:fill="auto"/>
            <w:vAlign w:val="bottom"/>
          </w:tcPr>
          <w:p w14:paraId="53CC2CCC" w14:textId="77777777" w:rsidR="00827C8C" w:rsidRPr="005A3B10" w:rsidRDefault="00827C8C" w:rsidP="008F6421">
            <w:pPr>
              <w:pStyle w:val="TAC"/>
            </w:pPr>
            <w:r w:rsidRPr="005A3B10">
              <w:t>-95+TT</w:t>
            </w:r>
          </w:p>
        </w:tc>
        <w:tc>
          <w:tcPr>
            <w:tcW w:w="1971" w:type="dxa"/>
            <w:shd w:val="clear" w:color="auto" w:fill="auto"/>
            <w:vAlign w:val="bottom"/>
          </w:tcPr>
          <w:p w14:paraId="5ADF6B18" w14:textId="77777777" w:rsidR="00827C8C" w:rsidRPr="005A3B10" w:rsidRDefault="00827C8C" w:rsidP="008F6421">
            <w:pPr>
              <w:pStyle w:val="TAC"/>
            </w:pPr>
            <w:r w:rsidRPr="005A3B10">
              <w:t>-92+TT</w:t>
            </w:r>
          </w:p>
        </w:tc>
        <w:tc>
          <w:tcPr>
            <w:tcW w:w="1372" w:type="dxa"/>
            <w:shd w:val="clear" w:color="auto" w:fill="auto"/>
          </w:tcPr>
          <w:p w14:paraId="481C6184" w14:textId="77777777" w:rsidR="00827C8C" w:rsidRPr="005A3B10" w:rsidRDefault="00827C8C" w:rsidP="008F6421">
            <w:pPr>
              <w:pStyle w:val="TAC"/>
            </w:pPr>
            <w:r w:rsidRPr="005A3B10">
              <w:t>-89+TT</w:t>
            </w:r>
          </w:p>
        </w:tc>
        <w:tc>
          <w:tcPr>
            <w:tcW w:w="1553" w:type="dxa"/>
            <w:shd w:val="clear" w:color="auto" w:fill="auto"/>
            <w:vAlign w:val="bottom"/>
          </w:tcPr>
          <w:p w14:paraId="03D5F114" w14:textId="77777777" w:rsidR="00827C8C" w:rsidRPr="005A3B10" w:rsidRDefault="00827C8C" w:rsidP="008F6421">
            <w:pPr>
              <w:pStyle w:val="TAC"/>
            </w:pPr>
            <w:r w:rsidRPr="005A3B10">
              <w:t>-86+TT</w:t>
            </w:r>
          </w:p>
        </w:tc>
      </w:tr>
      <w:tr w:rsidR="00827C8C" w:rsidRPr="005A3B10" w14:paraId="1DACEA5F" w14:textId="77777777" w:rsidTr="008F6421">
        <w:tc>
          <w:tcPr>
            <w:tcW w:w="1710" w:type="dxa"/>
            <w:shd w:val="clear" w:color="auto" w:fill="auto"/>
          </w:tcPr>
          <w:p w14:paraId="09CE4696" w14:textId="77777777" w:rsidR="00827C8C" w:rsidRPr="005A3B10" w:rsidRDefault="00827C8C" w:rsidP="008F6421">
            <w:pPr>
              <w:pStyle w:val="TAC"/>
            </w:pPr>
            <w:r w:rsidRPr="005A3B10">
              <w:t>n261</w:t>
            </w:r>
          </w:p>
        </w:tc>
        <w:tc>
          <w:tcPr>
            <w:tcW w:w="1517" w:type="dxa"/>
            <w:shd w:val="clear" w:color="auto" w:fill="auto"/>
            <w:vAlign w:val="bottom"/>
          </w:tcPr>
          <w:p w14:paraId="49769F0A" w14:textId="77777777" w:rsidR="00827C8C" w:rsidRPr="005A3B10" w:rsidRDefault="00827C8C" w:rsidP="008F6421">
            <w:pPr>
              <w:pStyle w:val="TAC"/>
            </w:pPr>
            <w:r w:rsidRPr="005A3B10">
              <w:t>-97+TT</w:t>
            </w:r>
          </w:p>
        </w:tc>
        <w:tc>
          <w:tcPr>
            <w:tcW w:w="1971" w:type="dxa"/>
            <w:shd w:val="clear" w:color="auto" w:fill="auto"/>
            <w:vAlign w:val="bottom"/>
          </w:tcPr>
          <w:p w14:paraId="66C02576" w14:textId="77777777" w:rsidR="00827C8C" w:rsidRPr="005A3B10" w:rsidRDefault="00827C8C" w:rsidP="008F6421">
            <w:pPr>
              <w:pStyle w:val="TAC"/>
            </w:pPr>
            <w:r w:rsidRPr="005A3B10">
              <w:t>-94+TT</w:t>
            </w:r>
          </w:p>
        </w:tc>
        <w:tc>
          <w:tcPr>
            <w:tcW w:w="1372" w:type="dxa"/>
            <w:shd w:val="clear" w:color="auto" w:fill="auto"/>
          </w:tcPr>
          <w:p w14:paraId="746A101B" w14:textId="77777777" w:rsidR="00827C8C" w:rsidRPr="005A3B10" w:rsidRDefault="00827C8C" w:rsidP="008F6421">
            <w:pPr>
              <w:pStyle w:val="TAC"/>
            </w:pPr>
            <w:r w:rsidRPr="005A3B10">
              <w:t>-91+TT</w:t>
            </w:r>
          </w:p>
        </w:tc>
        <w:tc>
          <w:tcPr>
            <w:tcW w:w="1553" w:type="dxa"/>
            <w:shd w:val="clear" w:color="auto" w:fill="auto"/>
            <w:vAlign w:val="bottom"/>
          </w:tcPr>
          <w:p w14:paraId="23F8DFC2" w14:textId="77777777" w:rsidR="00827C8C" w:rsidRPr="005A3B10" w:rsidRDefault="00827C8C" w:rsidP="008F6421">
            <w:pPr>
              <w:pStyle w:val="TAC"/>
            </w:pPr>
            <w:r w:rsidRPr="005A3B10">
              <w:t>-88+TT</w:t>
            </w:r>
          </w:p>
        </w:tc>
      </w:tr>
    </w:tbl>
    <w:p w14:paraId="0DA810A3" w14:textId="77777777" w:rsidR="00827C8C" w:rsidRPr="005A3B10" w:rsidRDefault="00827C8C" w:rsidP="00827C8C"/>
    <w:p w14:paraId="178870E3" w14:textId="77777777" w:rsidR="00410647" w:rsidRPr="005A3B10" w:rsidRDefault="00410647" w:rsidP="00410647"/>
    <w:p w14:paraId="685F7DBE" w14:textId="77777777" w:rsidR="00410647" w:rsidRPr="005A3B10" w:rsidRDefault="00410647" w:rsidP="00410647"/>
    <w:p w14:paraId="3267D497" w14:textId="77777777" w:rsidR="00410647" w:rsidRPr="005A3B10" w:rsidRDefault="00410647" w:rsidP="00410647">
      <w:pPr>
        <w:pStyle w:val="Heading2"/>
        <w:rPr>
          <w:rFonts w:cs="Arial"/>
          <w:szCs w:val="32"/>
        </w:rPr>
      </w:pPr>
      <w:r w:rsidRPr="005A3B10">
        <w:rPr>
          <w:rFonts w:cs="Arial"/>
          <w:color w:val="FF0000"/>
          <w:szCs w:val="32"/>
        </w:rPr>
        <w:t>&lt;&lt;&lt; Skip unchanged sections &gt;&gt;&gt;</w:t>
      </w:r>
    </w:p>
    <w:p w14:paraId="54537447" w14:textId="77777777" w:rsidR="00410647" w:rsidRPr="005A3B10" w:rsidRDefault="00410647" w:rsidP="00410647"/>
    <w:p w14:paraId="50F0E9C0" w14:textId="77777777" w:rsidR="00700417" w:rsidRPr="005A3B10" w:rsidRDefault="00700417" w:rsidP="00700417">
      <w:pPr>
        <w:pStyle w:val="Heading2"/>
      </w:pPr>
      <w:bookmarkStart w:id="28" w:name="_Toc21026829"/>
      <w:bookmarkStart w:id="29" w:name="_Toc27744127"/>
      <w:bookmarkStart w:id="30" w:name="_Toc36197298"/>
      <w:bookmarkStart w:id="31" w:name="_Toc36197990"/>
      <w:r w:rsidRPr="005A3B10">
        <w:lastRenderedPageBreak/>
        <w:t>F.1.3</w:t>
      </w:r>
      <w:r w:rsidRPr="005A3B10">
        <w:tab/>
      </w:r>
      <w:r w:rsidRPr="005A3B10">
        <w:rPr>
          <w:lang w:eastAsia="sv-SE"/>
        </w:rPr>
        <w:t xml:space="preserve">Measurement of </w:t>
      </w:r>
      <w:r w:rsidRPr="005A3B10">
        <w:t>receiver</w:t>
      </w:r>
      <w:bookmarkEnd w:id="28"/>
      <w:bookmarkEnd w:id="29"/>
      <w:bookmarkEnd w:id="30"/>
      <w:bookmarkEnd w:id="31"/>
    </w:p>
    <w:p w14:paraId="4544579F" w14:textId="77777777" w:rsidR="00700417" w:rsidRPr="005A3B10" w:rsidRDefault="00700417" w:rsidP="00700417">
      <w:pPr>
        <w:pStyle w:val="TH"/>
      </w:pPr>
      <w:r w:rsidRPr="005A3B10">
        <w:t>Table F.1.3-1: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700417" w:rsidRPr="005A3B10" w14:paraId="3E9EBEB3" w14:textId="77777777" w:rsidTr="008F6421">
        <w:trPr>
          <w:gridAfter w:val="1"/>
          <w:wAfter w:w="75" w:type="dxa"/>
          <w:cantSplit/>
          <w:jc w:val="center"/>
        </w:trPr>
        <w:tc>
          <w:tcPr>
            <w:tcW w:w="2721" w:type="dxa"/>
            <w:gridSpan w:val="2"/>
          </w:tcPr>
          <w:p w14:paraId="69E245AD" w14:textId="77777777" w:rsidR="00700417" w:rsidRPr="005A3B10" w:rsidRDefault="00700417" w:rsidP="008F6421">
            <w:pPr>
              <w:pStyle w:val="TAH"/>
            </w:pPr>
            <w:r w:rsidRPr="005A3B10">
              <w:t>Sub clause</w:t>
            </w:r>
          </w:p>
        </w:tc>
        <w:tc>
          <w:tcPr>
            <w:tcW w:w="3628" w:type="dxa"/>
            <w:gridSpan w:val="2"/>
          </w:tcPr>
          <w:p w14:paraId="2897F2AA" w14:textId="77777777" w:rsidR="00700417" w:rsidRPr="005A3B10" w:rsidRDefault="00700417" w:rsidP="008F6421">
            <w:pPr>
              <w:pStyle w:val="TAH"/>
            </w:pPr>
            <w:r w:rsidRPr="005A3B10">
              <w:t>Maximum Test System Uncertainty</w:t>
            </w:r>
          </w:p>
        </w:tc>
        <w:tc>
          <w:tcPr>
            <w:tcW w:w="2948" w:type="dxa"/>
            <w:gridSpan w:val="2"/>
          </w:tcPr>
          <w:p w14:paraId="68451E0D" w14:textId="77777777" w:rsidR="00700417" w:rsidRPr="005A3B10" w:rsidRDefault="00700417" w:rsidP="008F6421">
            <w:pPr>
              <w:pStyle w:val="TAH"/>
            </w:pPr>
            <w:r w:rsidRPr="005A3B10">
              <w:t>Derivation of MTSU</w:t>
            </w:r>
          </w:p>
        </w:tc>
      </w:tr>
      <w:tr w:rsidR="00700417" w:rsidRPr="005A3B10" w14:paraId="0103AD14" w14:textId="77777777" w:rsidTr="008F6421">
        <w:trPr>
          <w:gridAfter w:val="1"/>
          <w:wAfter w:w="75" w:type="dxa"/>
          <w:cantSplit/>
          <w:jc w:val="center"/>
        </w:trPr>
        <w:tc>
          <w:tcPr>
            <w:tcW w:w="2721" w:type="dxa"/>
            <w:gridSpan w:val="2"/>
          </w:tcPr>
          <w:p w14:paraId="6B06BB08" w14:textId="77777777" w:rsidR="00700417" w:rsidRPr="005A3B10" w:rsidRDefault="00700417" w:rsidP="008F6421">
            <w:pPr>
              <w:pStyle w:val="TAL"/>
              <w:rPr>
                <w:rFonts w:cs="v4.2.0"/>
              </w:rPr>
            </w:pPr>
            <w:r w:rsidRPr="005A3B10">
              <w:rPr>
                <w:rFonts w:cs="v4.2.0"/>
              </w:rPr>
              <w:t>7.3.2 Reference sensitivity power level</w:t>
            </w:r>
          </w:p>
        </w:tc>
        <w:tc>
          <w:tcPr>
            <w:tcW w:w="3628" w:type="dxa"/>
            <w:gridSpan w:val="2"/>
          </w:tcPr>
          <w:p w14:paraId="7C421238" w14:textId="77777777" w:rsidR="00700417" w:rsidRPr="005A3B10" w:rsidRDefault="00700417" w:rsidP="008F6421">
            <w:pPr>
              <w:pStyle w:val="TAL"/>
              <w:rPr>
                <w:rFonts w:cs="Arial"/>
                <w:u w:val="single"/>
              </w:rPr>
            </w:pPr>
            <w:r w:rsidRPr="005A3B10">
              <w:rPr>
                <w:rFonts w:cs="Arial"/>
                <w:u w:val="single"/>
              </w:rPr>
              <w:t>PC3</w:t>
            </w:r>
          </w:p>
          <w:p w14:paraId="0DC1F957" w14:textId="77777777" w:rsidR="00700417" w:rsidRPr="005A3B10" w:rsidRDefault="00700417" w:rsidP="008F6421">
            <w:pPr>
              <w:pStyle w:val="TAL"/>
              <w:rPr>
                <w:rFonts w:cs="Arial"/>
              </w:rPr>
            </w:pPr>
            <w:r w:rsidRPr="005A3B10">
              <w:t>Max Device size</w:t>
            </w:r>
            <w:r w:rsidRPr="005A3B10">
              <w:rPr>
                <w:b/>
              </w:rPr>
              <w:t xml:space="preserve"> </w:t>
            </w:r>
            <w:r w:rsidRPr="005A3B10">
              <w:rPr>
                <w:rFonts w:cs="Arial"/>
                <w:bCs/>
                <w:color w:val="000000"/>
                <w:szCs w:val="18"/>
              </w:rPr>
              <w:t>≤ 30 cm</w:t>
            </w:r>
          </w:p>
          <w:p w14:paraId="65872FFB" w14:textId="77777777" w:rsidR="00700417" w:rsidRPr="005A3B10" w:rsidRDefault="00700417" w:rsidP="008F6421">
            <w:pPr>
              <w:pStyle w:val="TAL"/>
              <w:rPr>
                <w:rFonts w:cs="Arial"/>
                <w:bCs/>
                <w:color w:val="000000"/>
                <w:szCs w:val="18"/>
              </w:rPr>
            </w:pPr>
            <w:r w:rsidRPr="005A3B10">
              <w:rPr>
                <w:rFonts w:cs="Arial"/>
              </w:rPr>
              <w:t>±</w:t>
            </w:r>
            <w:r w:rsidRPr="005A3B10">
              <w:rPr>
                <w:rFonts w:cs="Arial"/>
                <w:bCs/>
                <w:color w:val="000000"/>
                <w:szCs w:val="18"/>
              </w:rPr>
              <w:t>5.19 dB (FR2a, FR2b, NTC testing)</w:t>
            </w:r>
          </w:p>
          <w:p w14:paraId="0E48A4ED" w14:textId="77777777" w:rsidR="00700417" w:rsidRPr="005A3B10" w:rsidRDefault="00700417" w:rsidP="008F6421">
            <w:pPr>
              <w:pStyle w:val="TAL"/>
              <w:rPr>
                <w:rFonts w:cs="Arial"/>
                <w:bCs/>
                <w:color w:val="000000"/>
                <w:szCs w:val="18"/>
              </w:rPr>
            </w:pPr>
            <w:r w:rsidRPr="005A3B10">
              <w:rPr>
                <w:rFonts w:cs="Arial"/>
              </w:rPr>
              <w:t>±</w:t>
            </w:r>
            <w:r w:rsidRPr="005A3B10">
              <w:rPr>
                <w:rFonts w:cs="Arial"/>
                <w:bCs/>
                <w:color w:val="000000"/>
                <w:szCs w:val="18"/>
              </w:rPr>
              <w:t>5.45 dB (FR2a, FR2b, ETC testing)</w:t>
            </w:r>
          </w:p>
          <w:p w14:paraId="13EBCB6D" w14:textId="77777777" w:rsidR="00700417" w:rsidRPr="005A3B10" w:rsidRDefault="00700417" w:rsidP="008F6421">
            <w:pPr>
              <w:pStyle w:val="TAL"/>
              <w:rPr>
                <w:rFonts w:cs="Arial"/>
                <w:bCs/>
                <w:color w:val="000000"/>
                <w:szCs w:val="18"/>
              </w:rPr>
            </w:pPr>
          </w:p>
          <w:p w14:paraId="57E7D855" w14:textId="77777777" w:rsidR="00700417" w:rsidRPr="005A3B10" w:rsidRDefault="00700417" w:rsidP="008F6421">
            <w:pPr>
              <w:pStyle w:val="TAL"/>
              <w:rPr>
                <w:rFonts w:cs="v4.2.0"/>
              </w:rPr>
            </w:pPr>
            <w:r w:rsidRPr="005A3B10">
              <w:rPr>
                <w:rFonts w:cs="v4.2.0"/>
              </w:rPr>
              <w:t>PC1</w:t>
            </w:r>
          </w:p>
          <w:p w14:paraId="74631682" w14:textId="77777777" w:rsidR="00700417" w:rsidRPr="005A3B10" w:rsidRDefault="00700417" w:rsidP="008F6421">
            <w:pPr>
              <w:pStyle w:val="TAL"/>
              <w:rPr>
                <w:rFonts w:cs="v4.2.0"/>
              </w:rPr>
            </w:pPr>
            <w:r w:rsidRPr="005A3B10">
              <w:rPr>
                <w:rFonts w:cs="v4.2.0"/>
              </w:rPr>
              <w:t>Max Device size ≤ 30 cm</w:t>
            </w:r>
          </w:p>
          <w:p w14:paraId="18636D12" w14:textId="5238DE8E" w:rsidR="00700417" w:rsidRPr="005A3B10" w:rsidRDefault="00700417" w:rsidP="008F6421">
            <w:pPr>
              <w:pStyle w:val="TAL"/>
              <w:rPr>
                <w:rFonts w:cs="v4.2.0"/>
              </w:rPr>
            </w:pPr>
            <w:r w:rsidRPr="005A3B10">
              <w:rPr>
                <w:rFonts w:cs="v4.2.0"/>
              </w:rPr>
              <w:t>±</w:t>
            </w:r>
            <w:del w:id="32" w:author="Adan Toril" w:date="2022-10-13T11:39:00Z">
              <w:r w:rsidRPr="005A3B10" w:rsidDel="00CA693E">
                <w:rPr>
                  <w:rFonts w:cs="v4.2.0"/>
                </w:rPr>
                <w:delText>[</w:delText>
              </w:r>
            </w:del>
            <w:r w:rsidRPr="005A3B10">
              <w:rPr>
                <w:rFonts w:cs="v4.2.0"/>
              </w:rPr>
              <w:t>5.58</w:t>
            </w:r>
            <w:del w:id="33" w:author="Adan Toril" w:date="2022-10-13T11:39:00Z">
              <w:r w:rsidRPr="005A3B10" w:rsidDel="00CA693E">
                <w:rPr>
                  <w:rFonts w:cs="v4.2.0"/>
                </w:rPr>
                <w:delText>]</w:delText>
              </w:r>
            </w:del>
            <w:r w:rsidRPr="005A3B10">
              <w:rPr>
                <w:rFonts w:cs="v4.2.0"/>
              </w:rPr>
              <w:t xml:space="preserve"> dB (FR2a, NTC testing)</w:t>
            </w:r>
          </w:p>
          <w:p w14:paraId="395BF81F" w14:textId="6ABEC8B2" w:rsidR="00700417" w:rsidRPr="005A3B10" w:rsidRDefault="00700417" w:rsidP="008F6421">
            <w:pPr>
              <w:pStyle w:val="TAL"/>
              <w:rPr>
                <w:rFonts w:cs="v4.2.0"/>
              </w:rPr>
            </w:pPr>
            <w:r w:rsidRPr="005A3B10">
              <w:rPr>
                <w:rFonts w:cs="v4.2.0"/>
              </w:rPr>
              <w:t xml:space="preserve">± </w:t>
            </w:r>
            <w:del w:id="34" w:author="Adan Toril" w:date="2022-10-13T11:40:00Z">
              <w:r w:rsidRPr="005A3B10" w:rsidDel="00A52702">
                <w:rPr>
                  <w:rFonts w:cs="v4.2.0"/>
                </w:rPr>
                <w:delText xml:space="preserve">TBD </w:delText>
              </w:r>
            </w:del>
            <w:ins w:id="35" w:author="Adan Toril" w:date="2022-10-13T11:40:00Z">
              <w:r w:rsidR="00A52702" w:rsidRPr="005A3B10">
                <w:rPr>
                  <w:rFonts w:cs="v4.2.0"/>
                </w:rPr>
                <w:t xml:space="preserve">5.83 </w:t>
              </w:r>
            </w:ins>
            <w:r w:rsidRPr="005A3B10">
              <w:rPr>
                <w:rFonts w:cs="v4.2.0"/>
              </w:rPr>
              <w:t>dB (FR2a, ETC testing)</w:t>
            </w:r>
          </w:p>
        </w:tc>
        <w:tc>
          <w:tcPr>
            <w:tcW w:w="2948" w:type="dxa"/>
            <w:gridSpan w:val="2"/>
          </w:tcPr>
          <w:p w14:paraId="184A9A07" w14:textId="77777777" w:rsidR="00700417" w:rsidRPr="005A3B10" w:rsidRDefault="00700417" w:rsidP="008F6421">
            <w:pPr>
              <w:pStyle w:val="TAL"/>
              <w:rPr>
                <w:rFonts w:cs="Arial"/>
                <w:snapToGrid w:val="0"/>
                <w:lang w:eastAsia="sv-SE"/>
              </w:rPr>
            </w:pPr>
            <w:r w:rsidRPr="005A3B10">
              <w:rPr>
                <w:rFonts w:cs="Arial"/>
                <w:snapToGrid w:val="0"/>
              </w:rPr>
              <w:t>MTSU = 1.00 x MU (from Table B.19-1 in TR 38.903)</w:t>
            </w:r>
          </w:p>
        </w:tc>
      </w:tr>
      <w:tr w:rsidR="00700417" w:rsidRPr="005A3B10" w14:paraId="49C5841A" w14:textId="77777777" w:rsidTr="008F6421">
        <w:trPr>
          <w:gridAfter w:val="1"/>
          <w:wAfter w:w="75" w:type="dxa"/>
          <w:cantSplit/>
          <w:jc w:val="center"/>
        </w:trPr>
        <w:tc>
          <w:tcPr>
            <w:tcW w:w="2721" w:type="dxa"/>
            <w:gridSpan w:val="2"/>
          </w:tcPr>
          <w:p w14:paraId="05138407" w14:textId="77777777" w:rsidR="00700417" w:rsidRPr="005A3B10" w:rsidRDefault="00700417" w:rsidP="008F6421">
            <w:pPr>
              <w:pStyle w:val="TAL"/>
              <w:rPr>
                <w:rFonts w:cs="v4.2.0"/>
              </w:rPr>
            </w:pPr>
            <w:r w:rsidRPr="005A3B10">
              <w:rPr>
                <w:rFonts w:cs="v4.2.0"/>
              </w:rPr>
              <w:t>7.3.4 EIS spherical coverage</w:t>
            </w:r>
          </w:p>
        </w:tc>
        <w:tc>
          <w:tcPr>
            <w:tcW w:w="3628" w:type="dxa"/>
            <w:gridSpan w:val="2"/>
          </w:tcPr>
          <w:p w14:paraId="58BCB704" w14:textId="77777777" w:rsidR="00700417" w:rsidRPr="005A3B10" w:rsidRDefault="00700417" w:rsidP="008F6421">
            <w:pPr>
              <w:pStyle w:val="TAL"/>
              <w:rPr>
                <w:rFonts w:cs="Arial"/>
                <w:u w:val="single"/>
              </w:rPr>
            </w:pPr>
            <w:r w:rsidRPr="005A3B10">
              <w:rPr>
                <w:rFonts w:cs="Arial"/>
                <w:u w:val="single"/>
              </w:rPr>
              <w:t>PC3</w:t>
            </w:r>
          </w:p>
          <w:p w14:paraId="5AC5FBD0" w14:textId="77777777" w:rsidR="00700417" w:rsidRPr="005A3B10" w:rsidRDefault="00700417" w:rsidP="008F6421">
            <w:pPr>
              <w:pStyle w:val="TAL"/>
              <w:rPr>
                <w:rFonts w:cs="Arial"/>
                <w:bCs/>
                <w:color w:val="000000"/>
                <w:szCs w:val="18"/>
              </w:rPr>
            </w:pPr>
            <w:r w:rsidRPr="005A3B10">
              <w:rPr>
                <w:rFonts w:cs="Arial"/>
              </w:rPr>
              <w:t>±4.90</w:t>
            </w:r>
            <w:r w:rsidRPr="005A3B10">
              <w:rPr>
                <w:rFonts w:cs="Arial"/>
                <w:bCs/>
                <w:color w:val="000000"/>
                <w:szCs w:val="18"/>
              </w:rPr>
              <w:t xml:space="preserve"> dB (</w:t>
            </w:r>
            <w:r w:rsidRPr="005A3B10">
              <w:t>Max Device size</w:t>
            </w:r>
            <w:r w:rsidRPr="005A3B10">
              <w:rPr>
                <w:b/>
              </w:rPr>
              <w:t xml:space="preserve"> </w:t>
            </w:r>
            <w:r w:rsidRPr="005A3B10">
              <w:rPr>
                <w:rFonts w:cs="Arial"/>
                <w:bCs/>
                <w:color w:val="000000"/>
                <w:szCs w:val="18"/>
              </w:rPr>
              <w:t>≤ 30 cm, FR2a, FR2b)</w:t>
            </w:r>
          </w:p>
          <w:p w14:paraId="785A2F9A" w14:textId="77777777" w:rsidR="00700417" w:rsidRPr="005A3B10" w:rsidRDefault="00700417" w:rsidP="008F6421">
            <w:pPr>
              <w:pStyle w:val="TAL"/>
              <w:rPr>
                <w:rFonts w:cs="Arial"/>
                <w:bCs/>
                <w:color w:val="000000"/>
                <w:szCs w:val="18"/>
              </w:rPr>
            </w:pPr>
          </w:p>
          <w:p w14:paraId="36E12D5E" w14:textId="77777777" w:rsidR="00700417" w:rsidRPr="005A3B10" w:rsidRDefault="00700417" w:rsidP="008F6421">
            <w:pPr>
              <w:pStyle w:val="TAL"/>
              <w:rPr>
                <w:rFonts w:cs="Arial"/>
                <w:u w:val="single"/>
              </w:rPr>
            </w:pPr>
            <w:r w:rsidRPr="005A3B10">
              <w:rPr>
                <w:rFonts w:cs="Arial"/>
                <w:u w:val="single"/>
              </w:rPr>
              <w:t>PC1</w:t>
            </w:r>
          </w:p>
          <w:p w14:paraId="779643E4" w14:textId="6685EF34" w:rsidR="00700417" w:rsidRPr="005A3B10" w:rsidRDefault="00700417" w:rsidP="008F6421">
            <w:pPr>
              <w:pStyle w:val="TAL"/>
              <w:rPr>
                <w:rFonts w:cs="Arial"/>
                <w:u w:val="single"/>
              </w:rPr>
            </w:pPr>
            <w:r w:rsidRPr="005A3B10">
              <w:rPr>
                <w:rFonts w:cs="Arial"/>
                <w:u w:val="single"/>
              </w:rPr>
              <w:t>TBD</w:t>
            </w:r>
          </w:p>
        </w:tc>
        <w:tc>
          <w:tcPr>
            <w:tcW w:w="2948" w:type="dxa"/>
            <w:gridSpan w:val="2"/>
          </w:tcPr>
          <w:p w14:paraId="5AB76C60" w14:textId="77777777" w:rsidR="00700417" w:rsidRPr="005A3B10" w:rsidRDefault="00700417" w:rsidP="008F6421">
            <w:pPr>
              <w:pStyle w:val="TAL"/>
              <w:rPr>
                <w:rFonts w:cs="Arial"/>
                <w:snapToGrid w:val="0"/>
              </w:rPr>
            </w:pPr>
            <w:r w:rsidRPr="005A3B10">
              <w:rPr>
                <w:rFonts w:cs="Arial"/>
                <w:snapToGrid w:val="0"/>
              </w:rPr>
              <w:t>MTSU = 1.00 x MU (from Table B.19-2 in TR 38.903)</w:t>
            </w:r>
          </w:p>
        </w:tc>
      </w:tr>
      <w:tr w:rsidR="00700417" w:rsidRPr="005A3B10" w14:paraId="6B4FD34E" w14:textId="77777777" w:rsidTr="008F6421">
        <w:trPr>
          <w:gridBefore w:val="1"/>
          <w:wBefore w:w="75" w:type="dxa"/>
          <w:cantSplit/>
          <w:jc w:val="center"/>
        </w:trPr>
        <w:tc>
          <w:tcPr>
            <w:tcW w:w="2721" w:type="dxa"/>
            <w:gridSpan w:val="2"/>
          </w:tcPr>
          <w:p w14:paraId="3969C27F" w14:textId="77777777" w:rsidR="00700417" w:rsidRPr="005A3B10" w:rsidRDefault="00700417" w:rsidP="008F6421">
            <w:pPr>
              <w:pStyle w:val="TAL"/>
              <w:rPr>
                <w:rFonts w:cs="v4.2.0"/>
              </w:rPr>
            </w:pPr>
            <w:r w:rsidRPr="005A3B10">
              <w:t>7.3A.2.1 Reference sensitivity power level for CA (2DL CA)</w:t>
            </w:r>
          </w:p>
        </w:tc>
        <w:tc>
          <w:tcPr>
            <w:tcW w:w="3628" w:type="dxa"/>
            <w:gridSpan w:val="2"/>
          </w:tcPr>
          <w:p w14:paraId="29574EF1" w14:textId="77777777" w:rsidR="00700417" w:rsidRPr="005A3B10" w:rsidRDefault="00700417" w:rsidP="008F6421">
            <w:pPr>
              <w:pStyle w:val="TAL"/>
              <w:rPr>
                <w:rFonts w:cs="v4.2.0"/>
                <w:u w:val="single"/>
              </w:rPr>
            </w:pPr>
            <w:r w:rsidRPr="005A3B10">
              <w:rPr>
                <w:rFonts w:cs="v4.2.0"/>
                <w:u w:val="single"/>
              </w:rPr>
              <w:t>Intra-band contiguous CA</w:t>
            </w:r>
          </w:p>
          <w:p w14:paraId="157C2DFF" w14:textId="77777777" w:rsidR="00700417" w:rsidRPr="005A3B10" w:rsidRDefault="00700417" w:rsidP="008F6421">
            <w:pPr>
              <w:pStyle w:val="TAL"/>
              <w:rPr>
                <w:rFonts w:cs="v4.2.0"/>
              </w:rPr>
            </w:pPr>
            <w:r w:rsidRPr="005A3B10">
              <w:rPr>
                <w:rFonts w:cs="v4.2.0"/>
              </w:rPr>
              <w:t xml:space="preserve">Maximum aggregated BW </w:t>
            </w:r>
            <w:r w:rsidRPr="005A3B10">
              <w:rPr>
                <w:rFonts w:cs="Arial"/>
                <w:bCs/>
                <w:szCs w:val="18"/>
              </w:rPr>
              <w:t xml:space="preserve">≤ </w:t>
            </w:r>
            <w:r w:rsidRPr="005A3B10">
              <w:rPr>
                <w:rFonts w:cs="v4.2.0"/>
              </w:rPr>
              <w:t>400MHz</w:t>
            </w:r>
          </w:p>
          <w:p w14:paraId="57FD5D30" w14:textId="77777777" w:rsidR="00700417" w:rsidRPr="005A3B10" w:rsidRDefault="00700417" w:rsidP="008F6421">
            <w:pPr>
              <w:pStyle w:val="TAL"/>
              <w:rPr>
                <w:rFonts w:cs="v4.2.0"/>
              </w:rPr>
            </w:pPr>
            <w:r w:rsidRPr="005A3B10">
              <w:rPr>
                <w:rFonts w:cs="v4.2.0"/>
              </w:rPr>
              <w:t>Same as 7.3.2</w:t>
            </w:r>
            <w:r w:rsidRPr="005A3B10">
              <w:t xml:space="preserve"> for each component carrier</w:t>
            </w:r>
          </w:p>
          <w:p w14:paraId="2DECD434" w14:textId="77777777" w:rsidR="00700417" w:rsidRPr="005A3B10" w:rsidRDefault="00700417" w:rsidP="008F6421">
            <w:pPr>
              <w:pStyle w:val="TAL"/>
              <w:rPr>
                <w:rFonts w:cs="v4.2.0"/>
              </w:rPr>
            </w:pPr>
          </w:p>
          <w:p w14:paraId="71959997" w14:textId="77777777" w:rsidR="00700417" w:rsidRPr="005A3B10" w:rsidRDefault="00700417" w:rsidP="008F6421">
            <w:pPr>
              <w:pStyle w:val="TAL"/>
              <w:rPr>
                <w:rFonts w:cs="v4.2.0"/>
              </w:rPr>
            </w:pPr>
            <w:r w:rsidRPr="005A3B10">
              <w:rPr>
                <w:rFonts w:cs="v4.2.0"/>
              </w:rPr>
              <w:t xml:space="preserve">Maximum aggregated BW </w:t>
            </w:r>
            <w:r w:rsidRPr="005A3B10">
              <w:rPr>
                <w:rFonts w:cs="Arial"/>
                <w:bCs/>
                <w:szCs w:val="18"/>
              </w:rPr>
              <w:t>&gt;</w:t>
            </w:r>
            <w:r w:rsidRPr="005A3B10">
              <w:rPr>
                <w:rFonts w:cs="v4.2.0"/>
              </w:rPr>
              <w:t xml:space="preserve"> 400MHz</w:t>
            </w:r>
          </w:p>
          <w:p w14:paraId="133239BB" w14:textId="77777777" w:rsidR="00700417" w:rsidRPr="005A3B10" w:rsidRDefault="00700417" w:rsidP="008F6421">
            <w:pPr>
              <w:pStyle w:val="TAL"/>
              <w:rPr>
                <w:rFonts w:cs="v4.2.0"/>
              </w:rPr>
            </w:pPr>
            <w:r w:rsidRPr="005A3B10">
              <w:rPr>
                <w:rFonts w:cs="v4.2.0"/>
              </w:rPr>
              <w:t>TBD</w:t>
            </w:r>
          </w:p>
          <w:p w14:paraId="08DD88CA" w14:textId="77777777" w:rsidR="00700417" w:rsidRPr="005A3B10" w:rsidRDefault="00700417" w:rsidP="008F6421">
            <w:pPr>
              <w:pStyle w:val="TAL"/>
              <w:rPr>
                <w:rFonts w:cs="v4.2.0"/>
              </w:rPr>
            </w:pPr>
          </w:p>
          <w:p w14:paraId="35D5564B" w14:textId="77777777" w:rsidR="00700417" w:rsidRPr="005A3B10" w:rsidRDefault="00700417" w:rsidP="008F6421">
            <w:pPr>
              <w:pStyle w:val="TAL"/>
              <w:rPr>
                <w:rFonts w:cs="v4.2.0"/>
                <w:u w:val="single"/>
              </w:rPr>
            </w:pPr>
            <w:r w:rsidRPr="005A3B10">
              <w:rPr>
                <w:rFonts w:cs="v4.2.0"/>
                <w:u w:val="single"/>
              </w:rPr>
              <w:t>Intra-band non-contiguous, Inter-band CA</w:t>
            </w:r>
          </w:p>
          <w:p w14:paraId="545C5BD4" w14:textId="77777777" w:rsidR="00700417" w:rsidRPr="005A3B10" w:rsidRDefault="00700417" w:rsidP="008F6421">
            <w:pPr>
              <w:pStyle w:val="TAL"/>
              <w:rPr>
                <w:rFonts w:cs="v4.2.0"/>
              </w:rPr>
            </w:pPr>
            <w:r w:rsidRPr="005A3B10">
              <w:rPr>
                <w:rFonts w:cs="v4.2.0"/>
              </w:rPr>
              <w:t>TBD</w:t>
            </w:r>
          </w:p>
        </w:tc>
        <w:tc>
          <w:tcPr>
            <w:tcW w:w="2948" w:type="dxa"/>
            <w:gridSpan w:val="2"/>
          </w:tcPr>
          <w:p w14:paraId="763BB306" w14:textId="77777777" w:rsidR="00700417" w:rsidRPr="005A3B10" w:rsidRDefault="00700417" w:rsidP="008F6421">
            <w:pPr>
              <w:pStyle w:val="TAL"/>
              <w:rPr>
                <w:rFonts w:cs="Arial"/>
                <w:snapToGrid w:val="0"/>
              </w:rPr>
            </w:pPr>
          </w:p>
        </w:tc>
      </w:tr>
      <w:tr w:rsidR="00700417" w:rsidRPr="005A3B10" w14:paraId="4E8941BA" w14:textId="77777777" w:rsidTr="008F6421">
        <w:trPr>
          <w:gridBefore w:val="1"/>
          <w:wBefore w:w="75" w:type="dxa"/>
          <w:cantSplit/>
          <w:jc w:val="center"/>
        </w:trPr>
        <w:tc>
          <w:tcPr>
            <w:tcW w:w="2721" w:type="dxa"/>
            <w:gridSpan w:val="2"/>
          </w:tcPr>
          <w:p w14:paraId="706A475A" w14:textId="77777777" w:rsidR="00700417" w:rsidRPr="005A3B10" w:rsidRDefault="00700417" w:rsidP="008F6421">
            <w:pPr>
              <w:pStyle w:val="TAL"/>
              <w:rPr>
                <w:rFonts w:cs="v4.2.0"/>
              </w:rPr>
            </w:pPr>
            <w:r w:rsidRPr="005A3B10">
              <w:t>7.3A.2.2 Reference sensitivity power level for CA (3DL CA)</w:t>
            </w:r>
          </w:p>
        </w:tc>
        <w:tc>
          <w:tcPr>
            <w:tcW w:w="3628" w:type="dxa"/>
            <w:gridSpan w:val="2"/>
          </w:tcPr>
          <w:p w14:paraId="384036D1" w14:textId="77777777" w:rsidR="00700417" w:rsidRPr="005A3B10" w:rsidRDefault="00700417" w:rsidP="008F6421">
            <w:pPr>
              <w:pStyle w:val="TAL"/>
              <w:rPr>
                <w:rFonts w:cs="v4.2.0"/>
                <w:u w:val="single"/>
              </w:rPr>
            </w:pPr>
            <w:r w:rsidRPr="005A3B10">
              <w:rPr>
                <w:rFonts w:cs="v4.2.0"/>
                <w:u w:val="single"/>
              </w:rPr>
              <w:t>Intra-band contiguous CA</w:t>
            </w:r>
          </w:p>
          <w:p w14:paraId="1283B1CA" w14:textId="77777777" w:rsidR="00700417" w:rsidRPr="005A3B10" w:rsidRDefault="00700417" w:rsidP="008F6421">
            <w:pPr>
              <w:pStyle w:val="TAL"/>
              <w:rPr>
                <w:rFonts w:cs="v4.2.0"/>
              </w:rPr>
            </w:pPr>
            <w:r w:rsidRPr="005A3B10">
              <w:rPr>
                <w:rFonts w:cs="v4.2.0"/>
              </w:rPr>
              <w:t xml:space="preserve">Maximum aggregated BW </w:t>
            </w:r>
            <w:r w:rsidRPr="005A3B10">
              <w:rPr>
                <w:rFonts w:cs="Arial"/>
                <w:bCs/>
                <w:szCs w:val="18"/>
              </w:rPr>
              <w:t xml:space="preserve">≤ </w:t>
            </w:r>
            <w:r w:rsidRPr="005A3B10">
              <w:rPr>
                <w:rFonts w:cs="v4.2.0"/>
              </w:rPr>
              <w:t>400MHz</w:t>
            </w:r>
          </w:p>
          <w:p w14:paraId="61485F42" w14:textId="77777777" w:rsidR="00700417" w:rsidRPr="005A3B10" w:rsidRDefault="00700417" w:rsidP="008F6421">
            <w:pPr>
              <w:pStyle w:val="TAL"/>
              <w:rPr>
                <w:rFonts w:cs="v4.2.0"/>
              </w:rPr>
            </w:pPr>
            <w:r w:rsidRPr="005A3B10">
              <w:rPr>
                <w:rFonts w:cs="v4.2.0"/>
              </w:rPr>
              <w:t>Same as 7.3.2</w:t>
            </w:r>
            <w:r w:rsidRPr="005A3B10">
              <w:t xml:space="preserve"> for each component carrier</w:t>
            </w:r>
          </w:p>
          <w:p w14:paraId="307B4EC1" w14:textId="77777777" w:rsidR="00700417" w:rsidRPr="005A3B10" w:rsidRDefault="00700417" w:rsidP="008F6421">
            <w:pPr>
              <w:pStyle w:val="TAL"/>
              <w:rPr>
                <w:rFonts w:cs="v4.2.0"/>
              </w:rPr>
            </w:pPr>
          </w:p>
          <w:p w14:paraId="05890B8C" w14:textId="77777777" w:rsidR="00700417" w:rsidRPr="005A3B10" w:rsidRDefault="00700417" w:rsidP="008F6421">
            <w:pPr>
              <w:pStyle w:val="TAL"/>
              <w:rPr>
                <w:rFonts w:cs="v4.2.0"/>
              </w:rPr>
            </w:pPr>
            <w:r w:rsidRPr="005A3B10">
              <w:rPr>
                <w:rFonts w:cs="v4.2.0"/>
              </w:rPr>
              <w:t xml:space="preserve">Maximum aggregated BW </w:t>
            </w:r>
            <w:r w:rsidRPr="005A3B10">
              <w:rPr>
                <w:rFonts w:cs="Arial"/>
                <w:bCs/>
                <w:szCs w:val="18"/>
              </w:rPr>
              <w:t>&gt;</w:t>
            </w:r>
            <w:r w:rsidRPr="005A3B10">
              <w:rPr>
                <w:rFonts w:cs="v4.2.0"/>
              </w:rPr>
              <w:t xml:space="preserve"> 400MHz</w:t>
            </w:r>
          </w:p>
          <w:p w14:paraId="758CADA2" w14:textId="77777777" w:rsidR="00700417" w:rsidRPr="005A3B10" w:rsidRDefault="00700417" w:rsidP="008F6421">
            <w:pPr>
              <w:pStyle w:val="TAL"/>
              <w:rPr>
                <w:rFonts w:cs="v4.2.0"/>
              </w:rPr>
            </w:pPr>
            <w:r w:rsidRPr="005A3B10">
              <w:rPr>
                <w:rFonts w:cs="v4.2.0"/>
              </w:rPr>
              <w:t>TBD</w:t>
            </w:r>
          </w:p>
          <w:p w14:paraId="30EE0D66" w14:textId="77777777" w:rsidR="00700417" w:rsidRPr="005A3B10" w:rsidRDefault="00700417" w:rsidP="008F6421">
            <w:pPr>
              <w:pStyle w:val="TAL"/>
              <w:rPr>
                <w:rFonts w:cs="v4.2.0"/>
              </w:rPr>
            </w:pPr>
          </w:p>
          <w:p w14:paraId="3784CB1C" w14:textId="77777777" w:rsidR="00700417" w:rsidRPr="005A3B10" w:rsidRDefault="00700417" w:rsidP="008F6421">
            <w:pPr>
              <w:pStyle w:val="TAL"/>
              <w:rPr>
                <w:rFonts w:cs="v4.2.0"/>
                <w:u w:val="single"/>
              </w:rPr>
            </w:pPr>
            <w:r w:rsidRPr="005A3B10">
              <w:rPr>
                <w:rFonts w:cs="v4.2.0"/>
                <w:u w:val="single"/>
              </w:rPr>
              <w:t>Intra-band non-contiguous, Inter-band CA</w:t>
            </w:r>
          </w:p>
          <w:p w14:paraId="7C70CED4" w14:textId="77777777" w:rsidR="00700417" w:rsidRPr="005A3B10" w:rsidRDefault="00700417" w:rsidP="008F6421">
            <w:pPr>
              <w:pStyle w:val="TAL"/>
              <w:rPr>
                <w:rFonts w:cs="Arial"/>
              </w:rPr>
            </w:pPr>
            <w:r w:rsidRPr="005A3B10">
              <w:rPr>
                <w:rFonts w:cs="v4.2.0"/>
              </w:rPr>
              <w:t>TBD</w:t>
            </w:r>
          </w:p>
        </w:tc>
        <w:tc>
          <w:tcPr>
            <w:tcW w:w="2948" w:type="dxa"/>
            <w:gridSpan w:val="2"/>
          </w:tcPr>
          <w:p w14:paraId="0EBB9D2B" w14:textId="77777777" w:rsidR="00700417" w:rsidRPr="005A3B10" w:rsidRDefault="00700417" w:rsidP="008F6421">
            <w:pPr>
              <w:pStyle w:val="TAL"/>
              <w:rPr>
                <w:rFonts w:cs="Arial"/>
                <w:snapToGrid w:val="0"/>
              </w:rPr>
            </w:pPr>
          </w:p>
        </w:tc>
      </w:tr>
      <w:tr w:rsidR="00700417" w:rsidRPr="005A3B10" w14:paraId="2281A682" w14:textId="77777777" w:rsidTr="008F6421">
        <w:trPr>
          <w:gridBefore w:val="1"/>
          <w:wBefore w:w="75" w:type="dxa"/>
          <w:cantSplit/>
          <w:jc w:val="center"/>
        </w:trPr>
        <w:tc>
          <w:tcPr>
            <w:tcW w:w="2721" w:type="dxa"/>
            <w:gridSpan w:val="2"/>
          </w:tcPr>
          <w:p w14:paraId="02AB64E0" w14:textId="77777777" w:rsidR="00700417" w:rsidRPr="005A3B10" w:rsidRDefault="00700417" w:rsidP="008F6421">
            <w:pPr>
              <w:pStyle w:val="TAL"/>
              <w:rPr>
                <w:rFonts w:cs="v4.2.0"/>
              </w:rPr>
            </w:pPr>
            <w:r w:rsidRPr="005A3B10">
              <w:t>7.3A.2.3 Reference sensitivity power level for CA (4DL CA)</w:t>
            </w:r>
          </w:p>
        </w:tc>
        <w:tc>
          <w:tcPr>
            <w:tcW w:w="3628" w:type="dxa"/>
            <w:gridSpan w:val="2"/>
          </w:tcPr>
          <w:p w14:paraId="044992DC" w14:textId="77777777" w:rsidR="00700417" w:rsidRPr="005A3B10" w:rsidRDefault="00700417" w:rsidP="008F6421">
            <w:pPr>
              <w:pStyle w:val="TAL"/>
              <w:rPr>
                <w:rFonts w:cs="v4.2.0"/>
                <w:u w:val="single"/>
              </w:rPr>
            </w:pPr>
            <w:r w:rsidRPr="005A3B10">
              <w:rPr>
                <w:rFonts w:cs="v4.2.0"/>
                <w:u w:val="single"/>
              </w:rPr>
              <w:t>Intra-band contiguous CA</w:t>
            </w:r>
          </w:p>
          <w:p w14:paraId="1593BF38" w14:textId="77777777" w:rsidR="00700417" w:rsidRPr="005A3B10" w:rsidRDefault="00700417" w:rsidP="008F6421">
            <w:pPr>
              <w:pStyle w:val="TAL"/>
              <w:rPr>
                <w:rFonts w:cs="v4.2.0"/>
              </w:rPr>
            </w:pPr>
            <w:r w:rsidRPr="005A3B10">
              <w:rPr>
                <w:rFonts w:cs="v4.2.0"/>
              </w:rPr>
              <w:t xml:space="preserve">Maximum aggregated BW </w:t>
            </w:r>
            <w:r w:rsidRPr="005A3B10">
              <w:rPr>
                <w:rFonts w:cs="Arial"/>
                <w:bCs/>
                <w:szCs w:val="18"/>
              </w:rPr>
              <w:t xml:space="preserve">≤ </w:t>
            </w:r>
            <w:r w:rsidRPr="005A3B10">
              <w:rPr>
                <w:rFonts w:cs="v4.2.0"/>
              </w:rPr>
              <w:t>400MHz</w:t>
            </w:r>
          </w:p>
          <w:p w14:paraId="601B81C7" w14:textId="77777777" w:rsidR="00700417" w:rsidRPr="005A3B10" w:rsidRDefault="00700417" w:rsidP="008F6421">
            <w:pPr>
              <w:pStyle w:val="TAL"/>
              <w:rPr>
                <w:rFonts w:cs="v4.2.0"/>
              </w:rPr>
            </w:pPr>
            <w:r w:rsidRPr="005A3B10">
              <w:rPr>
                <w:rFonts w:cs="v4.2.0"/>
              </w:rPr>
              <w:t>Same as 7.3.2</w:t>
            </w:r>
            <w:r w:rsidRPr="005A3B10">
              <w:t xml:space="preserve"> for each component carrier</w:t>
            </w:r>
          </w:p>
          <w:p w14:paraId="1A4E93F6" w14:textId="77777777" w:rsidR="00700417" w:rsidRPr="005A3B10" w:rsidRDefault="00700417" w:rsidP="008F6421">
            <w:pPr>
              <w:pStyle w:val="TAL"/>
              <w:rPr>
                <w:rFonts w:cs="v4.2.0"/>
              </w:rPr>
            </w:pPr>
          </w:p>
          <w:p w14:paraId="538F0C4C" w14:textId="77777777" w:rsidR="00700417" w:rsidRPr="005A3B10" w:rsidRDefault="00700417" w:rsidP="008F6421">
            <w:pPr>
              <w:pStyle w:val="TAL"/>
              <w:rPr>
                <w:rFonts w:cs="v4.2.0"/>
              </w:rPr>
            </w:pPr>
            <w:r w:rsidRPr="005A3B10">
              <w:rPr>
                <w:rFonts w:cs="v4.2.0"/>
              </w:rPr>
              <w:t xml:space="preserve">Maximum aggregated BW </w:t>
            </w:r>
            <w:r w:rsidRPr="005A3B10">
              <w:rPr>
                <w:rFonts w:cs="Arial"/>
                <w:bCs/>
                <w:szCs w:val="18"/>
              </w:rPr>
              <w:t>&gt;</w:t>
            </w:r>
            <w:r w:rsidRPr="005A3B10">
              <w:rPr>
                <w:rFonts w:cs="v4.2.0"/>
              </w:rPr>
              <w:t xml:space="preserve"> 400MHz</w:t>
            </w:r>
          </w:p>
          <w:p w14:paraId="31D7A7D6" w14:textId="77777777" w:rsidR="00700417" w:rsidRPr="005A3B10" w:rsidRDefault="00700417" w:rsidP="008F6421">
            <w:pPr>
              <w:pStyle w:val="TAL"/>
              <w:rPr>
                <w:rFonts w:cs="v4.2.0"/>
              </w:rPr>
            </w:pPr>
            <w:r w:rsidRPr="005A3B10">
              <w:rPr>
                <w:rFonts w:cs="v4.2.0"/>
              </w:rPr>
              <w:t>TBD</w:t>
            </w:r>
          </w:p>
          <w:p w14:paraId="394E899F" w14:textId="77777777" w:rsidR="00700417" w:rsidRPr="005A3B10" w:rsidRDefault="00700417" w:rsidP="008F6421">
            <w:pPr>
              <w:pStyle w:val="TAL"/>
              <w:rPr>
                <w:rFonts w:cs="v4.2.0"/>
              </w:rPr>
            </w:pPr>
          </w:p>
          <w:p w14:paraId="15025A2D" w14:textId="77777777" w:rsidR="00700417" w:rsidRPr="005A3B10" w:rsidRDefault="00700417" w:rsidP="008F6421">
            <w:pPr>
              <w:pStyle w:val="TAL"/>
              <w:rPr>
                <w:rFonts w:cs="v4.2.0"/>
                <w:u w:val="single"/>
              </w:rPr>
            </w:pPr>
            <w:r w:rsidRPr="005A3B10">
              <w:rPr>
                <w:rFonts w:cs="v4.2.0"/>
                <w:u w:val="single"/>
              </w:rPr>
              <w:t>Intra-band non-contiguous, Inter-band CA</w:t>
            </w:r>
          </w:p>
          <w:p w14:paraId="164A39C8" w14:textId="77777777" w:rsidR="00700417" w:rsidRPr="005A3B10" w:rsidRDefault="00700417" w:rsidP="008F6421">
            <w:pPr>
              <w:pStyle w:val="TAL"/>
              <w:rPr>
                <w:rFonts w:cs="Arial"/>
              </w:rPr>
            </w:pPr>
            <w:r w:rsidRPr="005A3B10">
              <w:rPr>
                <w:rFonts w:cs="v4.2.0"/>
              </w:rPr>
              <w:t>TBD</w:t>
            </w:r>
          </w:p>
        </w:tc>
        <w:tc>
          <w:tcPr>
            <w:tcW w:w="2948" w:type="dxa"/>
            <w:gridSpan w:val="2"/>
          </w:tcPr>
          <w:p w14:paraId="3897616F" w14:textId="77777777" w:rsidR="00700417" w:rsidRPr="005A3B10" w:rsidRDefault="00700417" w:rsidP="008F6421">
            <w:pPr>
              <w:pStyle w:val="TAL"/>
              <w:rPr>
                <w:rFonts w:cs="Arial"/>
                <w:snapToGrid w:val="0"/>
              </w:rPr>
            </w:pPr>
          </w:p>
        </w:tc>
      </w:tr>
    </w:tbl>
    <w:p w14:paraId="20A0B650" w14:textId="77777777" w:rsidR="00410647" w:rsidRPr="005A3B10" w:rsidRDefault="00410647" w:rsidP="00410647"/>
    <w:p w14:paraId="507EF1D4" w14:textId="77777777" w:rsidR="00410647" w:rsidRPr="005A3B10" w:rsidRDefault="00410647" w:rsidP="00410647"/>
    <w:p w14:paraId="40C02CD4" w14:textId="77777777" w:rsidR="002B4502" w:rsidRPr="005A3B10" w:rsidRDefault="002B4502" w:rsidP="002B4502"/>
    <w:p w14:paraId="27848D72" w14:textId="77777777" w:rsidR="002B4502" w:rsidRPr="005A3B10" w:rsidRDefault="002B4502" w:rsidP="002B4502"/>
    <w:p w14:paraId="23330C62" w14:textId="77777777" w:rsidR="002B4502" w:rsidRPr="005A3B10" w:rsidRDefault="002B4502" w:rsidP="002B4502">
      <w:pPr>
        <w:pStyle w:val="Heading2"/>
        <w:rPr>
          <w:rFonts w:cs="Arial"/>
          <w:szCs w:val="32"/>
        </w:rPr>
      </w:pPr>
      <w:r w:rsidRPr="005A3B10">
        <w:rPr>
          <w:rFonts w:cs="Arial"/>
          <w:color w:val="FF0000"/>
          <w:szCs w:val="32"/>
        </w:rPr>
        <w:t>&lt;&lt;&lt; Skip unchanged sections &gt;&gt;&gt;</w:t>
      </w:r>
    </w:p>
    <w:p w14:paraId="786EC764" w14:textId="77777777" w:rsidR="002B4502" w:rsidRPr="005A3B10" w:rsidRDefault="002B4502" w:rsidP="002B4502"/>
    <w:p w14:paraId="4CE44595" w14:textId="77777777" w:rsidR="002B4502" w:rsidRPr="005A3B10" w:rsidRDefault="002B4502" w:rsidP="002B4502"/>
    <w:p w14:paraId="13A10193" w14:textId="77777777" w:rsidR="00CA3B22" w:rsidRPr="005A3B10" w:rsidRDefault="00CA3B22" w:rsidP="00CA3B22">
      <w:pPr>
        <w:pStyle w:val="Heading2"/>
      </w:pPr>
      <w:bookmarkStart w:id="36" w:name="_Toc21026834"/>
      <w:bookmarkStart w:id="37" w:name="_Toc27744132"/>
      <w:bookmarkStart w:id="38" w:name="_Toc36197303"/>
      <w:bookmarkStart w:id="39" w:name="_Toc36197995"/>
      <w:r w:rsidRPr="005A3B10">
        <w:lastRenderedPageBreak/>
        <w:t>F.3.3</w:t>
      </w:r>
      <w:r w:rsidRPr="005A3B10">
        <w:tab/>
      </w:r>
      <w:r w:rsidRPr="005A3B10">
        <w:rPr>
          <w:lang w:eastAsia="sv-SE"/>
        </w:rPr>
        <w:t>Measurement of receiver</w:t>
      </w:r>
      <w:bookmarkEnd w:id="36"/>
      <w:bookmarkEnd w:id="37"/>
      <w:bookmarkEnd w:id="38"/>
      <w:bookmarkEnd w:id="39"/>
    </w:p>
    <w:p w14:paraId="22C61196" w14:textId="77777777" w:rsidR="00CA3B22" w:rsidRPr="005A3B10" w:rsidRDefault="00CA3B22" w:rsidP="00CA3B22">
      <w:pPr>
        <w:pStyle w:val="TH"/>
      </w:pPr>
      <w:r w:rsidRPr="005A3B10">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CA3B22" w:rsidRPr="005A3B10" w14:paraId="0F82A966" w14:textId="77777777" w:rsidTr="008F6421">
        <w:trPr>
          <w:gridAfter w:val="1"/>
          <w:wAfter w:w="113" w:type="dxa"/>
          <w:jc w:val="center"/>
        </w:trPr>
        <w:tc>
          <w:tcPr>
            <w:tcW w:w="2587" w:type="dxa"/>
            <w:gridSpan w:val="2"/>
          </w:tcPr>
          <w:p w14:paraId="239D6F47" w14:textId="77777777" w:rsidR="00CA3B22" w:rsidRPr="005A3B10" w:rsidRDefault="00CA3B22" w:rsidP="008F6421">
            <w:pPr>
              <w:pStyle w:val="TAH"/>
            </w:pPr>
            <w:r w:rsidRPr="005A3B10">
              <w:t>Sub clause</w:t>
            </w:r>
          </w:p>
        </w:tc>
        <w:tc>
          <w:tcPr>
            <w:tcW w:w="3875" w:type="dxa"/>
            <w:gridSpan w:val="2"/>
          </w:tcPr>
          <w:p w14:paraId="69C2AAB7" w14:textId="77777777" w:rsidR="00CA3B22" w:rsidRPr="005A3B10" w:rsidRDefault="00CA3B22" w:rsidP="008F6421">
            <w:pPr>
              <w:pStyle w:val="TAH"/>
            </w:pPr>
            <w:r w:rsidRPr="005A3B10">
              <w:t>Test Tolerance (TT)</w:t>
            </w:r>
          </w:p>
        </w:tc>
        <w:tc>
          <w:tcPr>
            <w:tcW w:w="3247" w:type="dxa"/>
            <w:gridSpan w:val="2"/>
          </w:tcPr>
          <w:p w14:paraId="6C1C29F6" w14:textId="77777777" w:rsidR="00CA3B22" w:rsidRPr="005A3B10" w:rsidRDefault="00CA3B22" w:rsidP="008F6421">
            <w:pPr>
              <w:pStyle w:val="TAH"/>
            </w:pPr>
            <w:r w:rsidRPr="005A3B10">
              <w:t>Formula for test requirement</w:t>
            </w:r>
          </w:p>
        </w:tc>
      </w:tr>
      <w:tr w:rsidR="00CA3B22" w:rsidRPr="005A3B10" w14:paraId="55FD3CD0" w14:textId="77777777" w:rsidTr="008F6421">
        <w:trPr>
          <w:gridAfter w:val="1"/>
          <w:wAfter w:w="113" w:type="dxa"/>
          <w:jc w:val="center"/>
        </w:trPr>
        <w:tc>
          <w:tcPr>
            <w:tcW w:w="2587" w:type="dxa"/>
            <w:gridSpan w:val="2"/>
          </w:tcPr>
          <w:p w14:paraId="22A9583E" w14:textId="77777777" w:rsidR="00CA3B22" w:rsidRPr="005A3B10" w:rsidRDefault="00CA3B22" w:rsidP="008F6421">
            <w:pPr>
              <w:pStyle w:val="TAL"/>
            </w:pPr>
            <w:r w:rsidRPr="005A3B10">
              <w:rPr>
                <w:rFonts w:cs="v4.2.0"/>
              </w:rPr>
              <w:t>7.3.2 Reference sensitivity power level</w:t>
            </w:r>
          </w:p>
        </w:tc>
        <w:tc>
          <w:tcPr>
            <w:tcW w:w="3875" w:type="dxa"/>
            <w:gridSpan w:val="2"/>
          </w:tcPr>
          <w:p w14:paraId="55AB001D" w14:textId="77777777" w:rsidR="00CA3B22" w:rsidRPr="005A3B10" w:rsidRDefault="00CA3B22" w:rsidP="008F6421">
            <w:pPr>
              <w:pStyle w:val="TAL"/>
              <w:rPr>
                <w:rFonts w:cs="Arial"/>
                <w:bCs/>
                <w:color w:val="000000"/>
                <w:szCs w:val="18"/>
              </w:rPr>
            </w:pPr>
            <w:r w:rsidRPr="005A3B10">
              <w:rPr>
                <w:rFonts w:cs="Arial"/>
                <w:u w:val="single"/>
              </w:rPr>
              <w:t>PC3</w:t>
            </w:r>
          </w:p>
          <w:p w14:paraId="1C303E37" w14:textId="77777777" w:rsidR="00CA3B22" w:rsidRPr="005A3B10" w:rsidRDefault="00CA3B22" w:rsidP="008F6421">
            <w:pPr>
              <w:pStyle w:val="TAL"/>
              <w:rPr>
                <w:rFonts w:cs="Arial"/>
                <w:bCs/>
                <w:color w:val="000000"/>
                <w:szCs w:val="18"/>
              </w:rPr>
            </w:pPr>
            <w:r w:rsidRPr="005A3B10">
              <w:rPr>
                <w:rFonts w:cs="Arial"/>
                <w:bCs/>
                <w:color w:val="000000"/>
                <w:szCs w:val="18"/>
              </w:rPr>
              <w:t>IFF (</w:t>
            </w:r>
            <w:r w:rsidRPr="005A3B10">
              <w:t>Max Device size</w:t>
            </w:r>
            <w:r w:rsidRPr="005A3B10">
              <w:rPr>
                <w:b/>
              </w:rPr>
              <w:t xml:space="preserve"> </w:t>
            </w:r>
            <w:r w:rsidRPr="005A3B10">
              <w:rPr>
                <w:rFonts w:cs="Arial"/>
                <w:bCs/>
                <w:color w:val="000000"/>
                <w:szCs w:val="18"/>
              </w:rPr>
              <w:t>≤ 30 cm)</w:t>
            </w:r>
          </w:p>
          <w:p w14:paraId="01CF8A1E" w14:textId="77777777" w:rsidR="00CA3B22" w:rsidRPr="005A3B10" w:rsidRDefault="00CA3B22" w:rsidP="008F6421">
            <w:pPr>
              <w:pStyle w:val="TAL"/>
              <w:rPr>
                <w:rFonts w:cs="Arial"/>
                <w:bCs/>
                <w:color w:val="000000"/>
                <w:szCs w:val="18"/>
              </w:rPr>
            </w:pPr>
            <w:r w:rsidRPr="005A3B10">
              <w:rPr>
                <w:rFonts w:cs="Arial"/>
                <w:bCs/>
                <w:color w:val="000000"/>
                <w:szCs w:val="18"/>
              </w:rPr>
              <w:t>2.34 dB (FR2a, FR2b, NTC)</w:t>
            </w:r>
          </w:p>
          <w:p w14:paraId="11F254FA" w14:textId="77777777" w:rsidR="00CA3B22" w:rsidRPr="005A3B10" w:rsidRDefault="00CA3B22" w:rsidP="008F6421">
            <w:pPr>
              <w:pStyle w:val="TAL"/>
              <w:rPr>
                <w:rFonts w:cs="Arial"/>
                <w:bCs/>
                <w:color w:val="000000"/>
                <w:szCs w:val="18"/>
              </w:rPr>
            </w:pPr>
            <w:r w:rsidRPr="005A3B10">
              <w:rPr>
                <w:rFonts w:cs="Arial"/>
                <w:bCs/>
                <w:color w:val="000000"/>
                <w:szCs w:val="18"/>
              </w:rPr>
              <w:t>2.45 dB (FR2a, FR2b, ETC)</w:t>
            </w:r>
          </w:p>
          <w:p w14:paraId="18B2B784" w14:textId="77777777" w:rsidR="00CA3B22" w:rsidRPr="005A3B10" w:rsidRDefault="00CA3B22" w:rsidP="008F6421">
            <w:pPr>
              <w:pStyle w:val="TAL"/>
              <w:rPr>
                <w:rFonts w:cs="Arial"/>
                <w:bCs/>
                <w:color w:val="000000"/>
                <w:szCs w:val="18"/>
              </w:rPr>
            </w:pPr>
          </w:p>
          <w:p w14:paraId="1B371261" w14:textId="77777777" w:rsidR="00CA3B22" w:rsidRPr="005A3B10" w:rsidRDefault="00CA3B22" w:rsidP="008F6421">
            <w:pPr>
              <w:pStyle w:val="TAL"/>
              <w:rPr>
                <w:rFonts w:cs="Arial"/>
                <w:bCs/>
                <w:color w:val="000000"/>
                <w:szCs w:val="18"/>
              </w:rPr>
            </w:pPr>
            <w:r w:rsidRPr="005A3B10">
              <w:rPr>
                <w:rFonts w:cs="Arial"/>
                <w:bCs/>
                <w:color w:val="000000"/>
                <w:szCs w:val="18"/>
              </w:rPr>
              <w:t>PC1</w:t>
            </w:r>
          </w:p>
          <w:p w14:paraId="2AC8DB65" w14:textId="77777777" w:rsidR="00CA3B22" w:rsidRPr="005A3B10" w:rsidRDefault="00CA3B22" w:rsidP="008F6421">
            <w:pPr>
              <w:pStyle w:val="TAL"/>
              <w:rPr>
                <w:rFonts w:cs="Arial"/>
                <w:bCs/>
                <w:color w:val="000000"/>
                <w:szCs w:val="18"/>
              </w:rPr>
            </w:pPr>
            <w:r w:rsidRPr="005A3B10">
              <w:rPr>
                <w:rFonts w:cs="Arial"/>
                <w:bCs/>
                <w:color w:val="000000"/>
                <w:szCs w:val="18"/>
              </w:rPr>
              <w:t>IFF (Max Device size ≤ 30 cm)</w:t>
            </w:r>
          </w:p>
          <w:p w14:paraId="76958875" w14:textId="5DB600FB" w:rsidR="00CA3B22" w:rsidRPr="005A3B10" w:rsidRDefault="00CA3B22" w:rsidP="008F6421">
            <w:pPr>
              <w:pStyle w:val="TAL"/>
              <w:rPr>
                <w:rFonts w:cs="Arial"/>
                <w:bCs/>
                <w:color w:val="000000"/>
                <w:szCs w:val="18"/>
                <w:lang w:val="es-ES"/>
              </w:rPr>
            </w:pPr>
            <w:del w:id="40" w:author="Adan Toril" w:date="2022-10-13T11:44:00Z">
              <w:r w:rsidRPr="005A3B10" w:rsidDel="00DD0F71">
                <w:rPr>
                  <w:rFonts w:cs="Arial"/>
                  <w:bCs/>
                  <w:color w:val="000000"/>
                  <w:szCs w:val="18"/>
                  <w:lang w:val="es-ES"/>
                </w:rPr>
                <w:delText>[</w:delText>
              </w:r>
            </w:del>
            <w:r w:rsidRPr="005A3B10">
              <w:rPr>
                <w:rFonts w:cs="Arial"/>
                <w:bCs/>
                <w:color w:val="000000"/>
                <w:szCs w:val="18"/>
                <w:lang w:val="es-ES"/>
              </w:rPr>
              <w:t>2.5</w:t>
            </w:r>
            <w:del w:id="41" w:author="Adan Toril" w:date="2022-10-13T11:44:00Z">
              <w:r w:rsidRPr="005A3B10" w:rsidDel="00DD0F71">
                <w:rPr>
                  <w:rFonts w:cs="Arial"/>
                  <w:bCs/>
                  <w:color w:val="000000"/>
                  <w:szCs w:val="18"/>
                  <w:lang w:val="es-ES"/>
                </w:rPr>
                <w:delText>1</w:delText>
              </w:r>
            </w:del>
            <w:r w:rsidRPr="005A3B10">
              <w:rPr>
                <w:rFonts w:cs="Arial"/>
                <w:bCs/>
                <w:color w:val="000000"/>
                <w:szCs w:val="18"/>
                <w:lang w:val="es-ES"/>
              </w:rPr>
              <w:t>] dB (FR2a, NTC)</w:t>
            </w:r>
          </w:p>
          <w:p w14:paraId="61A0D761" w14:textId="6BE4937F" w:rsidR="00CA3B22" w:rsidRPr="005A3B10" w:rsidRDefault="00CA3B22" w:rsidP="008F6421">
            <w:pPr>
              <w:pStyle w:val="TAL"/>
              <w:rPr>
                <w:rFonts w:cs="Arial"/>
                <w:bCs/>
                <w:color w:val="000000"/>
                <w:szCs w:val="18"/>
                <w:lang w:val="es-ES"/>
              </w:rPr>
            </w:pPr>
            <w:del w:id="42" w:author="Adan Toril" w:date="2022-10-13T11:45:00Z">
              <w:r w:rsidRPr="005A3B10" w:rsidDel="001E4EB4">
                <w:rPr>
                  <w:rFonts w:cs="Arial"/>
                  <w:bCs/>
                  <w:color w:val="000000"/>
                  <w:szCs w:val="18"/>
                  <w:lang w:val="es-ES"/>
                </w:rPr>
                <w:delText xml:space="preserve">TBD </w:delText>
              </w:r>
            </w:del>
            <w:ins w:id="43" w:author="Adan Toril" w:date="2022-10-13T11:45:00Z">
              <w:r w:rsidR="001E4EB4" w:rsidRPr="005A3B10">
                <w:rPr>
                  <w:rFonts w:cs="Arial"/>
                  <w:bCs/>
                  <w:color w:val="000000"/>
                  <w:szCs w:val="18"/>
                  <w:lang w:val="es-ES"/>
                </w:rPr>
                <w:t xml:space="preserve">2.62 </w:t>
              </w:r>
            </w:ins>
            <w:r w:rsidRPr="005A3B10">
              <w:rPr>
                <w:rFonts w:cs="Arial"/>
                <w:bCs/>
                <w:color w:val="000000"/>
                <w:szCs w:val="18"/>
                <w:lang w:val="es-ES"/>
              </w:rPr>
              <w:t>dB (FR2a, ETC)</w:t>
            </w:r>
          </w:p>
        </w:tc>
        <w:tc>
          <w:tcPr>
            <w:tcW w:w="3247" w:type="dxa"/>
            <w:gridSpan w:val="2"/>
          </w:tcPr>
          <w:p w14:paraId="72738D36" w14:textId="77777777" w:rsidR="00CA3B22" w:rsidRPr="005A3B10" w:rsidRDefault="00CA3B22" w:rsidP="008F6421">
            <w:pPr>
              <w:pStyle w:val="TAL"/>
            </w:pPr>
            <w:r w:rsidRPr="005A3B10">
              <w:t>TT = 0.45 x MTSU</w:t>
            </w:r>
            <w:r w:rsidRPr="005A3B10">
              <w:rPr>
                <w:vertAlign w:val="subscript"/>
              </w:rPr>
              <w:t>IFF</w:t>
            </w:r>
          </w:p>
        </w:tc>
      </w:tr>
      <w:tr w:rsidR="00CA3B22" w:rsidRPr="005A3B10" w14:paraId="087E6755" w14:textId="77777777" w:rsidTr="008F6421">
        <w:trPr>
          <w:gridAfter w:val="1"/>
          <w:wAfter w:w="113" w:type="dxa"/>
          <w:jc w:val="center"/>
        </w:trPr>
        <w:tc>
          <w:tcPr>
            <w:tcW w:w="2587" w:type="dxa"/>
            <w:gridSpan w:val="2"/>
          </w:tcPr>
          <w:p w14:paraId="6F12DC7D" w14:textId="77777777" w:rsidR="00CA3B22" w:rsidRPr="005A3B10" w:rsidRDefault="00CA3B22" w:rsidP="008F6421">
            <w:pPr>
              <w:pStyle w:val="TAL"/>
              <w:rPr>
                <w:rFonts w:cs="v4.2.0"/>
              </w:rPr>
            </w:pPr>
            <w:r w:rsidRPr="005A3B10">
              <w:rPr>
                <w:rFonts w:cs="v4.2.0"/>
              </w:rPr>
              <w:t>7.3.4 EIS spherical coverage</w:t>
            </w:r>
          </w:p>
        </w:tc>
        <w:tc>
          <w:tcPr>
            <w:tcW w:w="3875" w:type="dxa"/>
            <w:gridSpan w:val="2"/>
          </w:tcPr>
          <w:p w14:paraId="41A19AF3" w14:textId="77777777" w:rsidR="00CA3B22" w:rsidRPr="005A3B10" w:rsidRDefault="00CA3B22" w:rsidP="008F6421">
            <w:pPr>
              <w:pStyle w:val="TAL"/>
              <w:rPr>
                <w:rFonts w:cs="Arial"/>
                <w:bCs/>
                <w:color w:val="000000"/>
                <w:szCs w:val="18"/>
              </w:rPr>
            </w:pPr>
            <w:r w:rsidRPr="005A3B10">
              <w:rPr>
                <w:rFonts w:cs="Arial"/>
                <w:bCs/>
                <w:color w:val="000000"/>
                <w:szCs w:val="18"/>
              </w:rPr>
              <w:t>PC3</w:t>
            </w:r>
          </w:p>
          <w:p w14:paraId="6FC239B6" w14:textId="77777777" w:rsidR="00CA3B22" w:rsidRPr="005A3B10" w:rsidRDefault="00CA3B22" w:rsidP="008F6421">
            <w:pPr>
              <w:pStyle w:val="TAL"/>
              <w:rPr>
                <w:rFonts w:cs="Arial"/>
                <w:bCs/>
                <w:color w:val="000000"/>
                <w:szCs w:val="18"/>
              </w:rPr>
            </w:pPr>
            <w:r w:rsidRPr="005A3B10">
              <w:rPr>
                <w:rFonts w:cs="Arial"/>
                <w:bCs/>
                <w:color w:val="000000"/>
                <w:szCs w:val="18"/>
              </w:rPr>
              <w:t>IFF (</w:t>
            </w:r>
            <w:r w:rsidRPr="005A3B10">
              <w:t>Max Device size</w:t>
            </w:r>
            <w:r w:rsidRPr="005A3B10">
              <w:rPr>
                <w:b/>
              </w:rPr>
              <w:t xml:space="preserve"> </w:t>
            </w:r>
            <w:r w:rsidRPr="005A3B10">
              <w:rPr>
                <w:rFonts w:cs="Arial"/>
                <w:bCs/>
                <w:color w:val="000000"/>
                <w:szCs w:val="18"/>
              </w:rPr>
              <w:t>≤ 30 cm, FR2a, FR2b)</w:t>
            </w:r>
          </w:p>
          <w:p w14:paraId="092CE85E" w14:textId="77777777" w:rsidR="00CA3B22" w:rsidRPr="005A3B10" w:rsidRDefault="00CA3B22" w:rsidP="008F6421">
            <w:pPr>
              <w:pStyle w:val="TAL"/>
              <w:rPr>
                <w:rFonts w:cs="Arial"/>
                <w:bCs/>
                <w:color w:val="000000"/>
                <w:szCs w:val="18"/>
              </w:rPr>
            </w:pPr>
            <w:r w:rsidRPr="005A3B10">
              <w:rPr>
                <w:rFonts w:cs="Arial"/>
                <w:bCs/>
                <w:color w:val="000000"/>
                <w:szCs w:val="18"/>
              </w:rPr>
              <w:t>2.21 dB</w:t>
            </w:r>
          </w:p>
          <w:p w14:paraId="1ADB0B55" w14:textId="77777777" w:rsidR="00CA3B22" w:rsidRPr="005A3B10" w:rsidRDefault="00CA3B22" w:rsidP="008F6421">
            <w:pPr>
              <w:pStyle w:val="TAL"/>
              <w:rPr>
                <w:rFonts w:cs="Arial"/>
                <w:bCs/>
                <w:color w:val="000000"/>
                <w:szCs w:val="18"/>
              </w:rPr>
            </w:pPr>
          </w:p>
          <w:p w14:paraId="604E83A9" w14:textId="77777777" w:rsidR="00CA3B22" w:rsidRPr="005A3B10" w:rsidRDefault="00CA3B22" w:rsidP="008F6421">
            <w:pPr>
              <w:pStyle w:val="TAL"/>
              <w:rPr>
                <w:rFonts w:cs="Arial"/>
                <w:bCs/>
                <w:color w:val="000000"/>
                <w:szCs w:val="18"/>
              </w:rPr>
            </w:pPr>
            <w:r w:rsidRPr="005A3B10">
              <w:rPr>
                <w:rFonts w:cs="Arial"/>
                <w:bCs/>
                <w:color w:val="000000"/>
                <w:szCs w:val="18"/>
              </w:rPr>
              <w:t>PC1</w:t>
            </w:r>
          </w:p>
          <w:p w14:paraId="3F1DC4AF" w14:textId="74533B1B" w:rsidR="00CA3B22" w:rsidRPr="005A3B10" w:rsidRDefault="00CA3B22" w:rsidP="008F6421">
            <w:pPr>
              <w:pStyle w:val="TAL"/>
              <w:rPr>
                <w:rFonts w:cs="Arial"/>
                <w:u w:val="single"/>
              </w:rPr>
            </w:pPr>
            <w:r w:rsidRPr="005A3B10">
              <w:rPr>
                <w:rFonts w:cs="Arial"/>
                <w:bCs/>
                <w:color w:val="000000"/>
                <w:szCs w:val="18"/>
              </w:rPr>
              <w:t>TBD</w:t>
            </w:r>
          </w:p>
        </w:tc>
        <w:tc>
          <w:tcPr>
            <w:tcW w:w="3247" w:type="dxa"/>
            <w:gridSpan w:val="2"/>
          </w:tcPr>
          <w:p w14:paraId="740F42B1" w14:textId="77777777" w:rsidR="00CA3B22" w:rsidRPr="005A3B10" w:rsidRDefault="00CA3B22" w:rsidP="008F6421">
            <w:pPr>
              <w:pStyle w:val="TAL"/>
            </w:pPr>
            <w:r w:rsidRPr="005A3B10">
              <w:t>TT = 0.45 x MTSU</w:t>
            </w:r>
            <w:r w:rsidRPr="005A3B10">
              <w:rPr>
                <w:vertAlign w:val="subscript"/>
              </w:rPr>
              <w:t>IFF</w:t>
            </w:r>
          </w:p>
        </w:tc>
      </w:tr>
      <w:tr w:rsidR="00CA3B22" w:rsidRPr="005A3B10" w14:paraId="0D8ECA8D" w14:textId="77777777" w:rsidTr="008F6421">
        <w:trPr>
          <w:gridBefore w:val="1"/>
          <w:wBefore w:w="113" w:type="dxa"/>
          <w:jc w:val="center"/>
        </w:trPr>
        <w:tc>
          <w:tcPr>
            <w:tcW w:w="2605" w:type="dxa"/>
            <w:gridSpan w:val="2"/>
          </w:tcPr>
          <w:p w14:paraId="744ED210" w14:textId="77777777" w:rsidR="00CA3B22" w:rsidRPr="005A3B10" w:rsidRDefault="00CA3B22" w:rsidP="008F6421">
            <w:pPr>
              <w:pStyle w:val="TAL"/>
              <w:rPr>
                <w:rFonts w:cs="v4.2.0"/>
              </w:rPr>
            </w:pPr>
            <w:r w:rsidRPr="005A3B10">
              <w:t>7.3A.2.1 Reference sensitivity power level for CA (2DL CA)</w:t>
            </w:r>
          </w:p>
        </w:tc>
        <w:tc>
          <w:tcPr>
            <w:tcW w:w="3857" w:type="dxa"/>
            <w:gridSpan w:val="2"/>
          </w:tcPr>
          <w:p w14:paraId="0EDD93C5" w14:textId="77777777" w:rsidR="00CA3B22" w:rsidRPr="005A3B10" w:rsidRDefault="00CA3B22" w:rsidP="008F6421">
            <w:pPr>
              <w:pStyle w:val="TAL"/>
              <w:rPr>
                <w:rFonts w:cs="v4.2.0"/>
                <w:u w:val="single"/>
              </w:rPr>
            </w:pPr>
            <w:r w:rsidRPr="005A3B10">
              <w:rPr>
                <w:rFonts w:cs="v4.2.0"/>
                <w:u w:val="single"/>
              </w:rPr>
              <w:t>Intra-band contiguous CA</w:t>
            </w:r>
          </w:p>
          <w:p w14:paraId="657AAC07" w14:textId="77777777" w:rsidR="00CA3B22" w:rsidRPr="005A3B10" w:rsidRDefault="00CA3B22" w:rsidP="008F6421">
            <w:pPr>
              <w:pStyle w:val="TAL"/>
              <w:rPr>
                <w:rFonts w:cs="v4.2.0"/>
              </w:rPr>
            </w:pPr>
            <w:r w:rsidRPr="005A3B10">
              <w:rPr>
                <w:rFonts w:cs="v4.2.0"/>
              </w:rPr>
              <w:t xml:space="preserve">Maximum aggregated BW </w:t>
            </w:r>
            <w:r w:rsidRPr="005A3B10">
              <w:rPr>
                <w:rFonts w:cs="Arial"/>
                <w:bCs/>
                <w:szCs w:val="18"/>
              </w:rPr>
              <w:t xml:space="preserve">≤ </w:t>
            </w:r>
            <w:r w:rsidRPr="005A3B10">
              <w:rPr>
                <w:rFonts w:cs="v4.2.0"/>
              </w:rPr>
              <w:t>400MHz</w:t>
            </w:r>
          </w:p>
          <w:p w14:paraId="2E2682FA" w14:textId="77777777" w:rsidR="00CA3B22" w:rsidRPr="005A3B10" w:rsidRDefault="00CA3B22" w:rsidP="008F6421">
            <w:pPr>
              <w:pStyle w:val="TAL"/>
              <w:rPr>
                <w:rFonts w:cs="v4.2.0"/>
              </w:rPr>
            </w:pPr>
            <w:r w:rsidRPr="005A3B10">
              <w:rPr>
                <w:rFonts w:cs="v4.2.0"/>
              </w:rPr>
              <w:t>Same as 7.3.2</w:t>
            </w:r>
            <w:r w:rsidRPr="005A3B10">
              <w:t xml:space="preserve"> for each component carrier</w:t>
            </w:r>
          </w:p>
          <w:p w14:paraId="167B8305" w14:textId="77777777" w:rsidR="00CA3B22" w:rsidRPr="005A3B10" w:rsidRDefault="00CA3B22" w:rsidP="008F6421">
            <w:pPr>
              <w:pStyle w:val="TAL"/>
              <w:rPr>
                <w:rFonts w:cs="v4.2.0"/>
              </w:rPr>
            </w:pPr>
          </w:p>
          <w:p w14:paraId="1B5E1443" w14:textId="77777777" w:rsidR="00CA3B22" w:rsidRPr="005A3B10" w:rsidRDefault="00CA3B22" w:rsidP="008F6421">
            <w:pPr>
              <w:pStyle w:val="TAL"/>
              <w:rPr>
                <w:rFonts w:cs="v4.2.0"/>
              </w:rPr>
            </w:pPr>
            <w:r w:rsidRPr="005A3B10">
              <w:rPr>
                <w:rFonts w:cs="v4.2.0"/>
              </w:rPr>
              <w:t xml:space="preserve">Maximum aggregated BW </w:t>
            </w:r>
            <w:r w:rsidRPr="005A3B10">
              <w:rPr>
                <w:rFonts w:cs="Arial"/>
                <w:bCs/>
                <w:szCs w:val="18"/>
              </w:rPr>
              <w:t>&gt;</w:t>
            </w:r>
            <w:r w:rsidRPr="005A3B10">
              <w:rPr>
                <w:rFonts w:cs="v4.2.0"/>
              </w:rPr>
              <w:t xml:space="preserve"> 400MHz</w:t>
            </w:r>
          </w:p>
          <w:p w14:paraId="033BFFB9" w14:textId="77777777" w:rsidR="00CA3B22" w:rsidRPr="005A3B10" w:rsidRDefault="00CA3B22" w:rsidP="008F6421">
            <w:pPr>
              <w:pStyle w:val="TAL"/>
              <w:rPr>
                <w:rFonts w:cs="v4.2.0"/>
              </w:rPr>
            </w:pPr>
            <w:r w:rsidRPr="005A3B10">
              <w:rPr>
                <w:rFonts w:cs="v4.2.0"/>
              </w:rPr>
              <w:t>TBD</w:t>
            </w:r>
          </w:p>
          <w:p w14:paraId="2FCE0438" w14:textId="77777777" w:rsidR="00CA3B22" w:rsidRPr="005A3B10" w:rsidRDefault="00CA3B22" w:rsidP="008F6421">
            <w:pPr>
              <w:pStyle w:val="TAL"/>
              <w:rPr>
                <w:rFonts w:cs="v4.2.0"/>
              </w:rPr>
            </w:pPr>
          </w:p>
          <w:p w14:paraId="0D84B20A" w14:textId="77777777" w:rsidR="00CA3B22" w:rsidRPr="005A3B10" w:rsidRDefault="00CA3B22" w:rsidP="008F6421">
            <w:pPr>
              <w:pStyle w:val="TAL"/>
              <w:rPr>
                <w:rFonts w:cs="v4.2.0"/>
                <w:u w:val="single"/>
              </w:rPr>
            </w:pPr>
            <w:r w:rsidRPr="005A3B10">
              <w:rPr>
                <w:rFonts w:cs="v4.2.0"/>
                <w:u w:val="single"/>
              </w:rPr>
              <w:t>Intra-band non-contiguous, Inter-band CA</w:t>
            </w:r>
          </w:p>
          <w:p w14:paraId="36AEDE02" w14:textId="77777777" w:rsidR="00CA3B22" w:rsidRPr="005A3B10" w:rsidRDefault="00CA3B22" w:rsidP="008F6421">
            <w:pPr>
              <w:pStyle w:val="TAL"/>
              <w:rPr>
                <w:rFonts w:cs="Arial"/>
                <w:bCs/>
                <w:szCs w:val="18"/>
              </w:rPr>
            </w:pPr>
            <w:r w:rsidRPr="005A3B10">
              <w:rPr>
                <w:rFonts w:cs="v4.2.0"/>
              </w:rPr>
              <w:t>TBD</w:t>
            </w:r>
          </w:p>
        </w:tc>
        <w:tc>
          <w:tcPr>
            <w:tcW w:w="3247" w:type="dxa"/>
            <w:gridSpan w:val="2"/>
          </w:tcPr>
          <w:p w14:paraId="6D87CB4A" w14:textId="77777777" w:rsidR="00CA3B22" w:rsidRPr="005A3B10" w:rsidRDefault="00CA3B22" w:rsidP="008F6421">
            <w:pPr>
              <w:pStyle w:val="TAL"/>
            </w:pPr>
          </w:p>
        </w:tc>
      </w:tr>
      <w:tr w:rsidR="00CA3B22" w:rsidRPr="005A3B10" w14:paraId="206B18CE" w14:textId="77777777" w:rsidTr="008F6421">
        <w:trPr>
          <w:gridBefore w:val="1"/>
          <w:wBefore w:w="113" w:type="dxa"/>
          <w:jc w:val="center"/>
        </w:trPr>
        <w:tc>
          <w:tcPr>
            <w:tcW w:w="2605" w:type="dxa"/>
            <w:gridSpan w:val="2"/>
          </w:tcPr>
          <w:p w14:paraId="39FD2FA8" w14:textId="77777777" w:rsidR="00CA3B22" w:rsidRPr="005A3B10" w:rsidRDefault="00CA3B22" w:rsidP="008F6421">
            <w:pPr>
              <w:pStyle w:val="TAL"/>
              <w:rPr>
                <w:rFonts w:cs="v4.2.0"/>
              </w:rPr>
            </w:pPr>
            <w:r w:rsidRPr="005A3B10">
              <w:t>7.3A.2.2 Reference sensitivity power level for CA (3DL CA)</w:t>
            </w:r>
          </w:p>
        </w:tc>
        <w:tc>
          <w:tcPr>
            <w:tcW w:w="3857" w:type="dxa"/>
            <w:gridSpan w:val="2"/>
          </w:tcPr>
          <w:p w14:paraId="411A0EDB" w14:textId="77777777" w:rsidR="00CA3B22" w:rsidRPr="005A3B10" w:rsidRDefault="00CA3B22" w:rsidP="008F6421">
            <w:pPr>
              <w:pStyle w:val="TAL"/>
              <w:rPr>
                <w:rFonts w:cs="v4.2.0"/>
                <w:u w:val="single"/>
              </w:rPr>
            </w:pPr>
            <w:r w:rsidRPr="005A3B10">
              <w:rPr>
                <w:rFonts w:cs="v4.2.0"/>
                <w:u w:val="single"/>
              </w:rPr>
              <w:t>Intra-band contiguous CA</w:t>
            </w:r>
          </w:p>
          <w:p w14:paraId="1FB8C4B2" w14:textId="77777777" w:rsidR="00CA3B22" w:rsidRPr="005A3B10" w:rsidRDefault="00CA3B22" w:rsidP="008F6421">
            <w:pPr>
              <w:pStyle w:val="TAL"/>
              <w:rPr>
                <w:rFonts w:cs="v4.2.0"/>
              </w:rPr>
            </w:pPr>
            <w:r w:rsidRPr="005A3B10">
              <w:rPr>
                <w:rFonts w:cs="v4.2.0"/>
              </w:rPr>
              <w:t xml:space="preserve">Maximum aggregated BW </w:t>
            </w:r>
            <w:r w:rsidRPr="005A3B10">
              <w:rPr>
                <w:rFonts w:cs="Arial"/>
                <w:bCs/>
                <w:szCs w:val="18"/>
              </w:rPr>
              <w:t xml:space="preserve">≤ </w:t>
            </w:r>
            <w:r w:rsidRPr="005A3B10">
              <w:rPr>
                <w:rFonts w:cs="v4.2.0"/>
              </w:rPr>
              <w:t>400MHz</w:t>
            </w:r>
          </w:p>
          <w:p w14:paraId="0E5EB20A" w14:textId="77777777" w:rsidR="00CA3B22" w:rsidRPr="005A3B10" w:rsidRDefault="00CA3B22" w:rsidP="008F6421">
            <w:pPr>
              <w:pStyle w:val="TAL"/>
              <w:rPr>
                <w:rFonts w:cs="v4.2.0"/>
              </w:rPr>
            </w:pPr>
            <w:r w:rsidRPr="005A3B10">
              <w:rPr>
                <w:rFonts w:cs="v4.2.0"/>
              </w:rPr>
              <w:t>Same as 7.3.2</w:t>
            </w:r>
            <w:r w:rsidRPr="005A3B10">
              <w:t xml:space="preserve"> for each component carrier</w:t>
            </w:r>
          </w:p>
          <w:p w14:paraId="61E0E726" w14:textId="77777777" w:rsidR="00CA3B22" w:rsidRPr="005A3B10" w:rsidRDefault="00CA3B22" w:rsidP="008F6421">
            <w:pPr>
              <w:pStyle w:val="TAL"/>
              <w:rPr>
                <w:rFonts w:cs="v4.2.0"/>
              </w:rPr>
            </w:pPr>
          </w:p>
          <w:p w14:paraId="0C107B84" w14:textId="77777777" w:rsidR="00CA3B22" w:rsidRPr="005A3B10" w:rsidRDefault="00CA3B22" w:rsidP="008F6421">
            <w:pPr>
              <w:pStyle w:val="TAL"/>
              <w:rPr>
                <w:rFonts w:cs="v4.2.0"/>
              </w:rPr>
            </w:pPr>
            <w:r w:rsidRPr="005A3B10">
              <w:rPr>
                <w:rFonts w:cs="v4.2.0"/>
              </w:rPr>
              <w:t xml:space="preserve">Maximum aggregated BW </w:t>
            </w:r>
            <w:r w:rsidRPr="005A3B10">
              <w:rPr>
                <w:rFonts w:cs="Arial"/>
                <w:bCs/>
                <w:szCs w:val="18"/>
              </w:rPr>
              <w:t>&gt;</w:t>
            </w:r>
            <w:r w:rsidRPr="005A3B10">
              <w:rPr>
                <w:rFonts w:cs="v4.2.0"/>
              </w:rPr>
              <w:t xml:space="preserve"> 400MHz</w:t>
            </w:r>
          </w:p>
          <w:p w14:paraId="6F5F4134" w14:textId="77777777" w:rsidR="00CA3B22" w:rsidRPr="005A3B10" w:rsidRDefault="00CA3B22" w:rsidP="008F6421">
            <w:pPr>
              <w:pStyle w:val="TAL"/>
              <w:rPr>
                <w:rFonts w:cs="v4.2.0"/>
              </w:rPr>
            </w:pPr>
            <w:r w:rsidRPr="005A3B10">
              <w:rPr>
                <w:rFonts w:cs="v4.2.0"/>
              </w:rPr>
              <w:t>TBD</w:t>
            </w:r>
          </w:p>
          <w:p w14:paraId="34556852" w14:textId="77777777" w:rsidR="00CA3B22" w:rsidRPr="005A3B10" w:rsidRDefault="00CA3B22" w:rsidP="008F6421">
            <w:pPr>
              <w:pStyle w:val="TAL"/>
              <w:rPr>
                <w:rFonts w:cs="v4.2.0"/>
              </w:rPr>
            </w:pPr>
          </w:p>
          <w:p w14:paraId="4B8FD227" w14:textId="77777777" w:rsidR="00CA3B22" w:rsidRPr="005A3B10" w:rsidRDefault="00CA3B22" w:rsidP="008F6421">
            <w:pPr>
              <w:pStyle w:val="TAL"/>
              <w:rPr>
                <w:rFonts w:cs="v4.2.0"/>
                <w:u w:val="single"/>
              </w:rPr>
            </w:pPr>
            <w:r w:rsidRPr="005A3B10">
              <w:rPr>
                <w:rFonts w:cs="v4.2.0"/>
                <w:u w:val="single"/>
              </w:rPr>
              <w:t>Intra-band non-contiguous, Inter-band CA</w:t>
            </w:r>
          </w:p>
          <w:p w14:paraId="677DFD21" w14:textId="77777777" w:rsidR="00CA3B22" w:rsidRPr="005A3B10" w:rsidRDefault="00CA3B22" w:rsidP="008F6421">
            <w:pPr>
              <w:pStyle w:val="TAL"/>
              <w:rPr>
                <w:rFonts w:cs="Arial"/>
                <w:bCs/>
                <w:szCs w:val="18"/>
              </w:rPr>
            </w:pPr>
            <w:r w:rsidRPr="005A3B10">
              <w:rPr>
                <w:rFonts w:cs="v4.2.0"/>
              </w:rPr>
              <w:t>TBD</w:t>
            </w:r>
          </w:p>
        </w:tc>
        <w:tc>
          <w:tcPr>
            <w:tcW w:w="3247" w:type="dxa"/>
            <w:gridSpan w:val="2"/>
          </w:tcPr>
          <w:p w14:paraId="6764C875" w14:textId="77777777" w:rsidR="00CA3B22" w:rsidRPr="005A3B10" w:rsidRDefault="00CA3B22" w:rsidP="008F6421">
            <w:pPr>
              <w:pStyle w:val="TAL"/>
            </w:pPr>
          </w:p>
        </w:tc>
      </w:tr>
      <w:tr w:rsidR="00CA3B22" w:rsidRPr="005A3B10" w14:paraId="16453FCA" w14:textId="77777777" w:rsidTr="008F6421">
        <w:trPr>
          <w:gridBefore w:val="1"/>
          <w:wBefore w:w="113" w:type="dxa"/>
          <w:jc w:val="center"/>
        </w:trPr>
        <w:tc>
          <w:tcPr>
            <w:tcW w:w="2605" w:type="dxa"/>
            <w:gridSpan w:val="2"/>
          </w:tcPr>
          <w:p w14:paraId="47A36AAE" w14:textId="77777777" w:rsidR="00CA3B22" w:rsidRPr="005A3B10" w:rsidRDefault="00CA3B22" w:rsidP="008F6421">
            <w:pPr>
              <w:pStyle w:val="TAL"/>
              <w:rPr>
                <w:rFonts w:cs="v4.2.0"/>
              </w:rPr>
            </w:pPr>
            <w:r w:rsidRPr="005A3B10">
              <w:t>7.3A.2.3 Reference sensitivity power level for CA (4DL CA)</w:t>
            </w:r>
          </w:p>
        </w:tc>
        <w:tc>
          <w:tcPr>
            <w:tcW w:w="3857" w:type="dxa"/>
            <w:gridSpan w:val="2"/>
          </w:tcPr>
          <w:p w14:paraId="634078DD" w14:textId="77777777" w:rsidR="00CA3B22" w:rsidRPr="005A3B10" w:rsidRDefault="00CA3B22" w:rsidP="008F6421">
            <w:pPr>
              <w:pStyle w:val="TAL"/>
              <w:rPr>
                <w:rFonts w:cs="v4.2.0"/>
                <w:u w:val="single"/>
              </w:rPr>
            </w:pPr>
            <w:r w:rsidRPr="005A3B10">
              <w:rPr>
                <w:rFonts w:cs="v4.2.0"/>
                <w:u w:val="single"/>
              </w:rPr>
              <w:t>Intra-band contiguous CA</w:t>
            </w:r>
          </w:p>
          <w:p w14:paraId="3B69A674" w14:textId="77777777" w:rsidR="00CA3B22" w:rsidRPr="005A3B10" w:rsidRDefault="00CA3B22" w:rsidP="008F6421">
            <w:pPr>
              <w:pStyle w:val="TAL"/>
              <w:rPr>
                <w:rFonts w:cs="v4.2.0"/>
              </w:rPr>
            </w:pPr>
            <w:r w:rsidRPr="005A3B10">
              <w:rPr>
                <w:rFonts w:cs="v4.2.0"/>
              </w:rPr>
              <w:t xml:space="preserve">Maximum aggregated BW </w:t>
            </w:r>
            <w:r w:rsidRPr="005A3B10">
              <w:rPr>
                <w:rFonts w:cs="Arial"/>
                <w:bCs/>
                <w:szCs w:val="18"/>
              </w:rPr>
              <w:t xml:space="preserve">≤ </w:t>
            </w:r>
            <w:r w:rsidRPr="005A3B10">
              <w:rPr>
                <w:rFonts w:cs="v4.2.0"/>
              </w:rPr>
              <w:t>400MHz</w:t>
            </w:r>
          </w:p>
          <w:p w14:paraId="5F2386C2" w14:textId="77777777" w:rsidR="00CA3B22" w:rsidRPr="005A3B10" w:rsidRDefault="00CA3B22" w:rsidP="008F6421">
            <w:pPr>
              <w:pStyle w:val="TAL"/>
              <w:rPr>
                <w:rFonts w:cs="v4.2.0"/>
              </w:rPr>
            </w:pPr>
            <w:r w:rsidRPr="005A3B10">
              <w:rPr>
                <w:rFonts w:cs="v4.2.0"/>
              </w:rPr>
              <w:t>Same as 7.3.2</w:t>
            </w:r>
            <w:r w:rsidRPr="005A3B10">
              <w:t xml:space="preserve"> for each component carrier</w:t>
            </w:r>
          </w:p>
          <w:p w14:paraId="70F5996A" w14:textId="77777777" w:rsidR="00CA3B22" w:rsidRPr="005A3B10" w:rsidRDefault="00CA3B22" w:rsidP="008F6421">
            <w:pPr>
              <w:pStyle w:val="TAL"/>
              <w:rPr>
                <w:rFonts w:cs="v4.2.0"/>
              </w:rPr>
            </w:pPr>
          </w:p>
          <w:p w14:paraId="190B68A7" w14:textId="77777777" w:rsidR="00CA3B22" w:rsidRPr="005A3B10" w:rsidRDefault="00CA3B22" w:rsidP="008F6421">
            <w:pPr>
              <w:pStyle w:val="TAL"/>
              <w:rPr>
                <w:rFonts w:cs="v4.2.0"/>
              </w:rPr>
            </w:pPr>
            <w:r w:rsidRPr="005A3B10">
              <w:rPr>
                <w:rFonts w:cs="v4.2.0"/>
              </w:rPr>
              <w:t xml:space="preserve">Maximum aggregated BW </w:t>
            </w:r>
            <w:r w:rsidRPr="005A3B10">
              <w:rPr>
                <w:rFonts w:cs="Arial"/>
                <w:bCs/>
                <w:szCs w:val="18"/>
              </w:rPr>
              <w:t>&gt;</w:t>
            </w:r>
            <w:r w:rsidRPr="005A3B10">
              <w:rPr>
                <w:rFonts w:cs="v4.2.0"/>
              </w:rPr>
              <w:t xml:space="preserve"> 400MHz</w:t>
            </w:r>
          </w:p>
          <w:p w14:paraId="65BA8CEE" w14:textId="77777777" w:rsidR="00CA3B22" w:rsidRPr="005A3B10" w:rsidRDefault="00CA3B22" w:rsidP="008F6421">
            <w:pPr>
              <w:pStyle w:val="TAL"/>
              <w:rPr>
                <w:rFonts w:cs="v4.2.0"/>
              </w:rPr>
            </w:pPr>
            <w:r w:rsidRPr="005A3B10">
              <w:rPr>
                <w:rFonts w:cs="v4.2.0"/>
              </w:rPr>
              <w:t>TBD</w:t>
            </w:r>
          </w:p>
          <w:p w14:paraId="40BD847E" w14:textId="77777777" w:rsidR="00CA3B22" w:rsidRPr="005A3B10" w:rsidRDefault="00CA3B22" w:rsidP="008F6421">
            <w:pPr>
              <w:pStyle w:val="TAL"/>
              <w:rPr>
                <w:rFonts w:cs="v4.2.0"/>
              </w:rPr>
            </w:pPr>
          </w:p>
          <w:p w14:paraId="41909D2E" w14:textId="77777777" w:rsidR="00CA3B22" w:rsidRPr="005A3B10" w:rsidRDefault="00CA3B22" w:rsidP="008F6421">
            <w:pPr>
              <w:pStyle w:val="TAL"/>
              <w:rPr>
                <w:rFonts w:cs="v4.2.0"/>
                <w:u w:val="single"/>
              </w:rPr>
            </w:pPr>
            <w:r w:rsidRPr="005A3B10">
              <w:rPr>
                <w:rFonts w:cs="v4.2.0"/>
                <w:u w:val="single"/>
              </w:rPr>
              <w:t>Intra-band non-contiguous, Inter-band CA</w:t>
            </w:r>
          </w:p>
          <w:p w14:paraId="63EACB85" w14:textId="77777777" w:rsidR="00CA3B22" w:rsidRPr="005A3B10" w:rsidRDefault="00CA3B22" w:rsidP="008F6421">
            <w:pPr>
              <w:pStyle w:val="TAL"/>
              <w:rPr>
                <w:rFonts w:cs="Arial"/>
                <w:bCs/>
                <w:szCs w:val="18"/>
              </w:rPr>
            </w:pPr>
            <w:r w:rsidRPr="005A3B10">
              <w:rPr>
                <w:rFonts w:cs="v4.2.0"/>
              </w:rPr>
              <w:t>TBD</w:t>
            </w:r>
          </w:p>
        </w:tc>
        <w:tc>
          <w:tcPr>
            <w:tcW w:w="3247" w:type="dxa"/>
            <w:gridSpan w:val="2"/>
          </w:tcPr>
          <w:p w14:paraId="418E970A" w14:textId="77777777" w:rsidR="00CA3B22" w:rsidRPr="005A3B10" w:rsidRDefault="00CA3B22" w:rsidP="008F6421">
            <w:pPr>
              <w:pStyle w:val="TAL"/>
            </w:pPr>
          </w:p>
        </w:tc>
      </w:tr>
    </w:tbl>
    <w:p w14:paraId="1C2325E1" w14:textId="77777777" w:rsidR="002B4502" w:rsidRPr="005A3B10" w:rsidRDefault="002B4502" w:rsidP="002B4502"/>
    <w:p w14:paraId="3D27F3C9" w14:textId="77777777" w:rsidR="002B4502" w:rsidRPr="005A3B10" w:rsidRDefault="002B4502" w:rsidP="00410647"/>
    <w:p w14:paraId="311038E5" w14:textId="77777777" w:rsidR="00410647" w:rsidRPr="005A3B10" w:rsidRDefault="00410647" w:rsidP="00410647"/>
    <w:p w14:paraId="3F28A3CC" w14:textId="77777777" w:rsidR="00410647" w:rsidRPr="00B25F76" w:rsidRDefault="00410647" w:rsidP="00410647">
      <w:pPr>
        <w:pStyle w:val="Heading2"/>
        <w:rPr>
          <w:rFonts w:cs="Arial"/>
          <w:color w:val="FF0000"/>
          <w:szCs w:val="32"/>
        </w:rPr>
      </w:pPr>
      <w:r w:rsidRPr="005A3B10">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DAA1F" w14:textId="77777777" w:rsidR="002B3CC4" w:rsidRDefault="002B3CC4">
      <w:r>
        <w:separator/>
      </w:r>
    </w:p>
  </w:endnote>
  <w:endnote w:type="continuationSeparator" w:id="0">
    <w:p w14:paraId="6D09EEAB" w14:textId="77777777" w:rsidR="002B3CC4" w:rsidRDefault="002B3CC4">
      <w:r>
        <w:continuationSeparator/>
      </w:r>
    </w:p>
  </w:endnote>
  <w:endnote w:type="continuationNotice" w:id="1">
    <w:p w14:paraId="33610E25" w14:textId="77777777" w:rsidR="002B3CC4" w:rsidRDefault="002B3C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1D350" w14:textId="77777777" w:rsidR="002B3CC4" w:rsidRDefault="002B3CC4">
      <w:r>
        <w:separator/>
      </w:r>
    </w:p>
  </w:footnote>
  <w:footnote w:type="continuationSeparator" w:id="0">
    <w:p w14:paraId="63995929" w14:textId="77777777" w:rsidR="002B3CC4" w:rsidRDefault="002B3CC4">
      <w:r>
        <w:continuationSeparator/>
      </w:r>
    </w:p>
  </w:footnote>
  <w:footnote w:type="continuationNotice" w:id="1">
    <w:p w14:paraId="18F54A63" w14:textId="77777777" w:rsidR="002B3CC4" w:rsidRDefault="002B3C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8"/>
  </w:num>
  <w:num w:numId="4">
    <w:abstractNumId w:val="28"/>
  </w:num>
  <w:num w:numId="5">
    <w:abstractNumId w:val="4"/>
  </w:num>
  <w:num w:numId="6">
    <w:abstractNumId w:val="17"/>
  </w:num>
  <w:num w:numId="7">
    <w:abstractNumId w:val="13"/>
  </w:num>
  <w:num w:numId="8">
    <w:abstractNumId w:val="26"/>
  </w:num>
  <w:num w:numId="9">
    <w:abstractNumId w:val="29"/>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1"/>
  </w:num>
  <w:num w:numId="12">
    <w:abstractNumId w:val="10"/>
  </w:num>
  <w:num w:numId="13">
    <w:abstractNumId w:val="5"/>
  </w:num>
  <w:num w:numId="14">
    <w:abstractNumId w:val="2"/>
  </w:num>
  <w:num w:numId="15">
    <w:abstractNumId w:val="16"/>
  </w:num>
  <w:num w:numId="16">
    <w:abstractNumId w:val="14"/>
  </w:num>
  <w:num w:numId="17">
    <w:abstractNumId w:val="15"/>
  </w:num>
  <w:num w:numId="18">
    <w:abstractNumId w:val="11"/>
  </w:num>
  <w:num w:numId="19">
    <w:abstractNumId w:val="25"/>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1"/>
  </w:num>
  <w:num w:numId="27">
    <w:abstractNumId w:val="22"/>
  </w:num>
  <w:num w:numId="28">
    <w:abstractNumId w:val="23"/>
  </w:num>
  <w:num w:numId="29">
    <w:abstractNumId w:val="19"/>
  </w:num>
  <w:num w:numId="30">
    <w:abstractNumId w:val="7"/>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9"/>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182E"/>
    <w:rsid w:val="000A6394"/>
    <w:rsid w:val="000B7FED"/>
    <w:rsid w:val="000C038A"/>
    <w:rsid w:val="000C6598"/>
    <w:rsid w:val="000D44B3"/>
    <w:rsid w:val="000F3A7D"/>
    <w:rsid w:val="000F4804"/>
    <w:rsid w:val="0011410D"/>
    <w:rsid w:val="001229C8"/>
    <w:rsid w:val="00145D43"/>
    <w:rsid w:val="00166CFE"/>
    <w:rsid w:val="00177BB9"/>
    <w:rsid w:val="00192C46"/>
    <w:rsid w:val="00193387"/>
    <w:rsid w:val="001A08B3"/>
    <w:rsid w:val="001A7B60"/>
    <w:rsid w:val="001B52F0"/>
    <w:rsid w:val="001B7A65"/>
    <w:rsid w:val="001D6F25"/>
    <w:rsid w:val="001E41F3"/>
    <w:rsid w:val="001E4EB4"/>
    <w:rsid w:val="001E77AB"/>
    <w:rsid w:val="0026004D"/>
    <w:rsid w:val="002640DD"/>
    <w:rsid w:val="00275D12"/>
    <w:rsid w:val="00277CF2"/>
    <w:rsid w:val="00284FEB"/>
    <w:rsid w:val="002860C4"/>
    <w:rsid w:val="002B3CC4"/>
    <w:rsid w:val="002B4502"/>
    <w:rsid w:val="002B5741"/>
    <w:rsid w:val="002D79B1"/>
    <w:rsid w:val="002E472E"/>
    <w:rsid w:val="002F20DB"/>
    <w:rsid w:val="00305409"/>
    <w:rsid w:val="00312743"/>
    <w:rsid w:val="003609EF"/>
    <w:rsid w:val="0036231A"/>
    <w:rsid w:val="00374284"/>
    <w:rsid w:val="00374DD4"/>
    <w:rsid w:val="003D5E0B"/>
    <w:rsid w:val="003E1A36"/>
    <w:rsid w:val="003F7D5B"/>
    <w:rsid w:val="00403A09"/>
    <w:rsid w:val="00410371"/>
    <w:rsid w:val="00410647"/>
    <w:rsid w:val="004242F1"/>
    <w:rsid w:val="00483F0A"/>
    <w:rsid w:val="004875EA"/>
    <w:rsid w:val="004B75B7"/>
    <w:rsid w:val="004C7378"/>
    <w:rsid w:val="0051580D"/>
    <w:rsid w:val="00547111"/>
    <w:rsid w:val="00554F5B"/>
    <w:rsid w:val="00585397"/>
    <w:rsid w:val="00592D74"/>
    <w:rsid w:val="005A3B10"/>
    <w:rsid w:val="005E2C44"/>
    <w:rsid w:val="00602F56"/>
    <w:rsid w:val="00615EEC"/>
    <w:rsid w:val="00621188"/>
    <w:rsid w:val="006257ED"/>
    <w:rsid w:val="00665C47"/>
    <w:rsid w:val="00695808"/>
    <w:rsid w:val="006A6C98"/>
    <w:rsid w:val="006B46FB"/>
    <w:rsid w:val="006B55C3"/>
    <w:rsid w:val="006D4BEF"/>
    <w:rsid w:val="006E21FB"/>
    <w:rsid w:val="00700417"/>
    <w:rsid w:val="00740F98"/>
    <w:rsid w:val="00743960"/>
    <w:rsid w:val="00770C52"/>
    <w:rsid w:val="00792342"/>
    <w:rsid w:val="007977A8"/>
    <w:rsid w:val="007B1240"/>
    <w:rsid w:val="007B512A"/>
    <w:rsid w:val="007C2097"/>
    <w:rsid w:val="007D6A07"/>
    <w:rsid w:val="007F7259"/>
    <w:rsid w:val="008040A8"/>
    <w:rsid w:val="0082655C"/>
    <w:rsid w:val="008279FA"/>
    <w:rsid w:val="00827C8C"/>
    <w:rsid w:val="008329E3"/>
    <w:rsid w:val="008626E7"/>
    <w:rsid w:val="00870EE7"/>
    <w:rsid w:val="008863B9"/>
    <w:rsid w:val="008A1186"/>
    <w:rsid w:val="008A45A6"/>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7E70"/>
    <w:rsid w:val="00A50CF0"/>
    <w:rsid w:val="00A52702"/>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4251"/>
    <w:rsid w:val="00C66BA2"/>
    <w:rsid w:val="00C90B5E"/>
    <w:rsid w:val="00C95985"/>
    <w:rsid w:val="00CA3B22"/>
    <w:rsid w:val="00CA693E"/>
    <w:rsid w:val="00CC5026"/>
    <w:rsid w:val="00CC68D0"/>
    <w:rsid w:val="00CE3C59"/>
    <w:rsid w:val="00D03F9A"/>
    <w:rsid w:val="00D06D51"/>
    <w:rsid w:val="00D24991"/>
    <w:rsid w:val="00D50255"/>
    <w:rsid w:val="00D66520"/>
    <w:rsid w:val="00DC457B"/>
    <w:rsid w:val="00DD0F71"/>
    <w:rsid w:val="00DD2F39"/>
    <w:rsid w:val="00DE34CF"/>
    <w:rsid w:val="00DF2397"/>
    <w:rsid w:val="00E13F3D"/>
    <w:rsid w:val="00E17405"/>
    <w:rsid w:val="00E34898"/>
    <w:rsid w:val="00E7085C"/>
    <w:rsid w:val="00E82FE3"/>
    <w:rsid w:val="00EB09B7"/>
    <w:rsid w:val="00EE7D7C"/>
    <w:rsid w:val="00F15DBA"/>
    <w:rsid w:val="00F24244"/>
    <w:rsid w:val="00F25D98"/>
    <w:rsid w:val="00F300FB"/>
    <w:rsid w:val="00F51B8E"/>
    <w:rsid w:val="00F617D1"/>
    <w:rsid w:val="00F953C2"/>
    <w:rsid w:val="00FB6386"/>
    <w:rsid w:val="00FB690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B1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3B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5A3B1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A3B1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A3B1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5A3B10"/>
    <w:pPr>
      <w:ind w:left="1701" w:hanging="1701"/>
      <w:outlineLvl w:val="4"/>
    </w:pPr>
    <w:rPr>
      <w:sz w:val="22"/>
    </w:rPr>
  </w:style>
  <w:style w:type="paragraph" w:styleId="Heading6">
    <w:name w:val="heading 6"/>
    <w:aliases w:val="T1,Header 6"/>
    <w:basedOn w:val="H6"/>
    <w:next w:val="Normal"/>
    <w:link w:val="Heading6Char"/>
    <w:qFormat/>
    <w:rsid w:val="005A3B10"/>
    <w:pPr>
      <w:outlineLvl w:val="5"/>
    </w:pPr>
  </w:style>
  <w:style w:type="paragraph" w:styleId="Heading7">
    <w:name w:val="heading 7"/>
    <w:aliases w:val="L7,Header 7"/>
    <w:basedOn w:val="H6"/>
    <w:next w:val="Normal"/>
    <w:link w:val="Heading7Char"/>
    <w:qFormat/>
    <w:rsid w:val="005A3B10"/>
    <w:pPr>
      <w:outlineLvl w:val="6"/>
    </w:pPr>
  </w:style>
  <w:style w:type="paragraph" w:styleId="Heading8">
    <w:name w:val="heading 8"/>
    <w:basedOn w:val="Heading1"/>
    <w:next w:val="Normal"/>
    <w:link w:val="Heading8Char"/>
    <w:qFormat/>
    <w:rsid w:val="005A3B10"/>
    <w:pPr>
      <w:ind w:left="0" w:firstLine="0"/>
      <w:outlineLvl w:val="7"/>
    </w:pPr>
  </w:style>
  <w:style w:type="paragraph" w:styleId="Heading9">
    <w:name w:val="heading 9"/>
    <w:basedOn w:val="Heading8"/>
    <w:next w:val="Normal"/>
    <w:link w:val="Heading9Char"/>
    <w:qFormat/>
    <w:rsid w:val="005A3B10"/>
    <w:pPr>
      <w:outlineLvl w:val="8"/>
    </w:pPr>
  </w:style>
  <w:style w:type="character" w:default="1" w:styleId="DefaultParagraphFont">
    <w:name w:val="Default Paragraph Font"/>
    <w:semiHidden/>
    <w:rsid w:val="005A3B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3B10"/>
  </w:style>
  <w:style w:type="paragraph" w:styleId="TOC8">
    <w:name w:val="toc 8"/>
    <w:basedOn w:val="TOC1"/>
    <w:rsid w:val="005A3B10"/>
    <w:pPr>
      <w:spacing w:before="180"/>
      <w:ind w:left="2693" w:hanging="2693"/>
    </w:pPr>
    <w:rPr>
      <w:b/>
    </w:rPr>
  </w:style>
  <w:style w:type="paragraph" w:styleId="TOC1">
    <w:name w:val="toc 1"/>
    <w:rsid w:val="005A3B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A3B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A3B10"/>
    <w:pPr>
      <w:ind w:left="1701" w:hanging="1701"/>
    </w:pPr>
  </w:style>
  <w:style w:type="paragraph" w:styleId="TOC4">
    <w:name w:val="toc 4"/>
    <w:basedOn w:val="TOC3"/>
    <w:rsid w:val="005A3B10"/>
    <w:pPr>
      <w:ind w:left="1418" w:hanging="1418"/>
    </w:pPr>
  </w:style>
  <w:style w:type="paragraph" w:styleId="TOC3">
    <w:name w:val="toc 3"/>
    <w:basedOn w:val="TOC2"/>
    <w:rsid w:val="005A3B10"/>
    <w:pPr>
      <w:ind w:left="1134" w:hanging="1134"/>
    </w:pPr>
  </w:style>
  <w:style w:type="paragraph" w:styleId="TOC2">
    <w:name w:val="toc 2"/>
    <w:basedOn w:val="TOC1"/>
    <w:rsid w:val="005A3B10"/>
    <w:pPr>
      <w:keepNext w:val="0"/>
      <w:spacing w:before="0"/>
      <w:ind w:left="851" w:hanging="851"/>
    </w:pPr>
    <w:rPr>
      <w:sz w:val="20"/>
    </w:rPr>
  </w:style>
  <w:style w:type="paragraph" w:styleId="Index2">
    <w:name w:val="index 2"/>
    <w:basedOn w:val="Index1"/>
    <w:rsid w:val="005A3B10"/>
    <w:pPr>
      <w:ind w:left="284"/>
    </w:pPr>
  </w:style>
  <w:style w:type="paragraph" w:styleId="Index1">
    <w:name w:val="index 1"/>
    <w:basedOn w:val="Normal"/>
    <w:rsid w:val="005A3B10"/>
    <w:pPr>
      <w:keepLines/>
      <w:spacing w:after="0"/>
    </w:pPr>
  </w:style>
  <w:style w:type="paragraph" w:customStyle="1" w:styleId="ZH">
    <w:name w:val="ZH"/>
    <w:rsid w:val="005A3B1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A3B10"/>
    <w:pPr>
      <w:outlineLvl w:val="9"/>
    </w:pPr>
  </w:style>
  <w:style w:type="paragraph" w:styleId="ListNumber2">
    <w:name w:val="List Number 2"/>
    <w:basedOn w:val="ListNumber"/>
    <w:rsid w:val="005A3B1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A3B1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5A3B1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A3B10"/>
    <w:pPr>
      <w:keepLines/>
      <w:spacing w:after="0"/>
      <w:ind w:left="454" w:hanging="454"/>
    </w:pPr>
    <w:rPr>
      <w:sz w:val="16"/>
    </w:rPr>
  </w:style>
  <w:style w:type="paragraph" w:customStyle="1" w:styleId="TAH">
    <w:name w:val="TAH"/>
    <w:basedOn w:val="TAC"/>
    <w:link w:val="TAHCar"/>
    <w:rsid w:val="005A3B10"/>
    <w:rPr>
      <w:b/>
    </w:rPr>
  </w:style>
  <w:style w:type="paragraph" w:customStyle="1" w:styleId="TAC">
    <w:name w:val="TAC"/>
    <w:basedOn w:val="TAL"/>
    <w:link w:val="TACChar"/>
    <w:rsid w:val="005A3B10"/>
    <w:pPr>
      <w:jc w:val="center"/>
    </w:pPr>
  </w:style>
  <w:style w:type="paragraph" w:customStyle="1" w:styleId="TF">
    <w:name w:val="TF"/>
    <w:aliases w:val="left"/>
    <w:basedOn w:val="TH"/>
    <w:link w:val="TFChar"/>
    <w:rsid w:val="005A3B10"/>
    <w:pPr>
      <w:keepNext w:val="0"/>
      <w:spacing w:before="0" w:after="240"/>
    </w:pPr>
  </w:style>
  <w:style w:type="paragraph" w:customStyle="1" w:styleId="NO">
    <w:name w:val="NO"/>
    <w:basedOn w:val="Normal"/>
    <w:link w:val="NOChar"/>
    <w:rsid w:val="005A3B10"/>
    <w:pPr>
      <w:keepLines/>
      <w:ind w:left="1135" w:hanging="851"/>
    </w:pPr>
  </w:style>
  <w:style w:type="paragraph" w:styleId="TOC9">
    <w:name w:val="toc 9"/>
    <w:basedOn w:val="TOC8"/>
    <w:rsid w:val="005A3B10"/>
    <w:pPr>
      <w:ind w:left="1418" w:hanging="1418"/>
    </w:pPr>
  </w:style>
  <w:style w:type="paragraph" w:customStyle="1" w:styleId="EX">
    <w:name w:val="EX"/>
    <w:basedOn w:val="Normal"/>
    <w:link w:val="EXChar"/>
    <w:rsid w:val="005A3B10"/>
    <w:pPr>
      <w:keepLines/>
      <w:ind w:left="1702" w:hanging="1418"/>
    </w:pPr>
  </w:style>
  <w:style w:type="paragraph" w:customStyle="1" w:styleId="FP">
    <w:name w:val="FP"/>
    <w:basedOn w:val="Normal"/>
    <w:rsid w:val="005A3B10"/>
    <w:pPr>
      <w:spacing w:after="0"/>
    </w:pPr>
  </w:style>
  <w:style w:type="paragraph" w:customStyle="1" w:styleId="LD">
    <w:name w:val="LD"/>
    <w:rsid w:val="005A3B1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A3B10"/>
    <w:pPr>
      <w:spacing w:after="0"/>
    </w:pPr>
  </w:style>
  <w:style w:type="paragraph" w:customStyle="1" w:styleId="EW">
    <w:name w:val="EW"/>
    <w:basedOn w:val="EX"/>
    <w:rsid w:val="005A3B10"/>
    <w:pPr>
      <w:spacing w:after="0"/>
    </w:pPr>
  </w:style>
  <w:style w:type="paragraph" w:styleId="TOC6">
    <w:name w:val="toc 6"/>
    <w:basedOn w:val="TOC5"/>
    <w:next w:val="Normal"/>
    <w:rsid w:val="005A3B10"/>
    <w:pPr>
      <w:ind w:left="1985" w:hanging="1985"/>
    </w:pPr>
  </w:style>
  <w:style w:type="paragraph" w:styleId="TOC7">
    <w:name w:val="toc 7"/>
    <w:basedOn w:val="TOC6"/>
    <w:next w:val="Normal"/>
    <w:rsid w:val="005A3B10"/>
    <w:pPr>
      <w:ind w:left="2268" w:hanging="2268"/>
    </w:pPr>
  </w:style>
  <w:style w:type="paragraph" w:styleId="ListBullet2">
    <w:name w:val="List Bullet 2"/>
    <w:basedOn w:val="ListBullet"/>
    <w:link w:val="ListBullet2Char"/>
    <w:rsid w:val="005A3B10"/>
    <w:pPr>
      <w:ind w:left="851"/>
    </w:pPr>
  </w:style>
  <w:style w:type="paragraph" w:styleId="ListBullet3">
    <w:name w:val="List Bullet 3"/>
    <w:basedOn w:val="ListBullet2"/>
    <w:link w:val="ListBullet3Char"/>
    <w:rsid w:val="005A3B10"/>
    <w:pPr>
      <w:ind w:left="1135"/>
    </w:pPr>
  </w:style>
  <w:style w:type="paragraph" w:styleId="ListNumber">
    <w:name w:val="List Number"/>
    <w:basedOn w:val="List"/>
    <w:rsid w:val="005A3B10"/>
  </w:style>
  <w:style w:type="paragraph" w:customStyle="1" w:styleId="EQ">
    <w:name w:val="EQ"/>
    <w:basedOn w:val="Normal"/>
    <w:next w:val="Normal"/>
    <w:link w:val="EQChar"/>
    <w:rsid w:val="005A3B10"/>
    <w:pPr>
      <w:keepLines/>
      <w:tabs>
        <w:tab w:val="center" w:pos="4536"/>
        <w:tab w:val="right" w:pos="9072"/>
      </w:tabs>
    </w:pPr>
    <w:rPr>
      <w:noProof/>
    </w:rPr>
  </w:style>
  <w:style w:type="paragraph" w:customStyle="1" w:styleId="TH">
    <w:name w:val="TH"/>
    <w:basedOn w:val="Normal"/>
    <w:link w:val="THChar"/>
    <w:rsid w:val="005A3B10"/>
    <w:pPr>
      <w:keepNext/>
      <w:keepLines/>
      <w:spacing w:before="60"/>
      <w:jc w:val="center"/>
    </w:pPr>
    <w:rPr>
      <w:rFonts w:ascii="Arial" w:hAnsi="Arial"/>
      <w:b/>
    </w:rPr>
  </w:style>
  <w:style w:type="paragraph" w:customStyle="1" w:styleId="NF">
    <w:name w:val="NF"/>
    <w:basedOn w:val="NO"/>
    <w:rsid w:val="005A3B10"/>
    <w:pPr>
      <w:keepNext/>
      <w:spacing w:after="0"/>
    </w:pPr>
    <w:rPr>
      <w:rFonts w:ascii="Arial" w:hAnsi="Arial"/>
      <w:sz w:val="18"/>
    </w:rPr>
  </w:style>
  <w:style w:type="paragraph" w:customStyle="1" w:styleId="PL">
    <w:name w:val="PL"/>
    <w:link w:val="PLChar"/>
    <w:rsid w:val="005A3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A3B10"/>
    <w:pPr>
      <w:jc w:val="right"/>
    </w:pPr>
  </w:style>
  <w:style w:type="paragraph" w:customStyle="1" w:styleId="H6">
    <w:name w:val="H6"/>
    <w:basedOn w:val="Heading5"/>
    <w:next w:val="Normal"/>
    <w:link w:val="H6Char"/>
    <w:rsid w:val="005A3B10"/>
    <w:pPr>
      <w:ind w:left="1985" w:hanging="1985"/>
      <w:outlineLvl w:val="9"/>
    </w:pPr>
    <w:rPr>
      <w:sz w:val="20"/>
    </w:rPr>
  </w:style>
  <w:style w:type="paragraph" w:customStyle="1" w:styleId="TAN">
    <w:name w:val="TAN"/>
    <w:basedOn w:val="TAL"/>
    <w:link w:val="TANChar"/>
    <w:rsid w:val="005A3B10"/>
    <w:pPr>
      <w:ind w:left="851" w:hanging="851"/>
    </w:pPr>
  </w:style>
  <w:style w:type="paragraph" w:customStyle="1" w:styleId="TAL">
    <w:name w:val="TAL"/>
    <w:basedOn w:val="Normal"/>
    <w:link w:val="TALChar"/>
    <w:rsid w:val="005A3B10"/>
    <w:pPr>
      <w:keepNext/>
      <w:keepLines/>
      <w:spacing w:after="0"/>
    </w:pPr>
    <w:rPr>
      <w:rFonts w:ascii="Arial" w:hAnsi="Arial"/>
      <w:sz w:val="18"/>
    </w:rPr>
  </w:style>
  <w:style w:type="paragraph" w:customStyle="1" w:styleId="ZA">
    <w:name w:val="ZA"/>
    <w:rsid w:val="005A3B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A3B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A3B1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A3B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A3B10"/>
    <w:pPr>
      <w:framePr w:wrap="notBeside" w:y="16161"/>
    </w:pPr>
  </w:style>
  <w:style w:type="character" w:customStyle="1" w:styleId="ZGSM">
    <w:name w:val="ZGSM"/>
    <w:rsid w:val="005A3B10"/>
  </w:style>
  <w:style w:type="paragraph" w:styleId="List2">
    <w:name w:val="List 2"/>
    <w:basedOn w:val="List"/>
    <w:link w:val="List2Char"/>
    <w:rsid w:val="005A3B10"/>
    <w:pPr>
      <w:ind w:left="851"/>
    </w:pPr>
  </w:style>
  <w:style w:type="paragraph" w:customStyle="1" w:styleId="ZG">
    <w:name w:val="ZG"/>
    <w:rsid w:val="005A3B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A3B10"/>
    <w:pPr>
      <w:ind w:left="1135"/>
    </w:pPr>
  </w:style>
  <w:style w:type="paragraph" w:styleId="List4">
    <w:name w:val="List 4"/>
    <w:basedOn w:val="List3"/>
    <w:rsid w:val="005A3B10"/>
    <w:pPr>
      <w:ind w:left="1418"/>
    </w:pPr>
  </w:style>
  <w:style w:type="paragraph" w:styleId="List5">
    <w:name w:val="List 5"/>
    <w:basedOn w:val="List4"/>
    <w:rsid w:val="005A3B10"/>
    <w:pPr>
      <w:ind w:left="1702"/>
    </w:pPr>
  </w:style>
  <w:style w:type="paragraph" w:customStyle="1" w:styleId="EditorsNote">
    <w:name w:val="Editor's Note"/>
    <w:aliases w:val="EN,Editor's Noteormal"/>
    <w:basedOn w:val="NO"/>
    <w:link w:val="EditorsNoteChar"/>
    <w:rsid w:val="005A3B10"/>
    <w:rPr>
      <w:color w:val="FF0000"/>
    </w:rPr>
  </w:style>
  <w:style w:type="paragraph" w:styleId="List">
    <w:name w:val="List"/>
    <w:basedOn w:val="Normal"/>
    <w:link w:val="ListChar"/>
    <w:rsid w:val="005A3B10"/>
    <w:pPr>
      <w:ind w:left="568" w:hanging="284"/>
    </w:pPr>
  </w:style>
  <w:style w:type="paragraph" w:styleId="ListBullet">
    <w:name w:val="List Bullet"/>
    <w:basedOn w:val="List"/>
    <w:link w:val="ListBulletChar"/>
    <w:rsid w:val="005A3B10"/>
  </w:style>
  <w:style w:type="paragraph" w:styleId="ListBullet4">
    <w:name w:val="List Bullet 4"/>
    <w:basedOn w:val="ListBullet3"/>
    <w:rsid w:val="005A3B10"/>
    <w:pPr>
      <w:ind w:left="1418"/>
    </w:pPr>
  </w:style>
  <w:style w:type="paragraph" w:styleId="ListBullet5">
    <w:name w:val="List Bullet 5"/>
    <w:basedOn w:val="ListBullet4"/>
    <w:rsid w:val="005A3B10"/>
    <w:pPr>
      <w:ind w:left="1702"/>
    </w:pPr>
  </w:style>
  <w:style w:type="paragraph" w:customStyle="1" w:styleId="B10">
    <w:name w:val="B1"/>
    <w:basedOn w:val="List"/>
    <w:link w:val="B1Zchn"/>
    <w:rsid w:val="005A3B10"/>
  </w:style>
  <w:style w:type="paragraph" w:customStyle="1" w:styleId="B20">
    <w:name w:val="B2"/>
    <w:basedOn w:val="List2"/>
    <w:link w:val="B2Char"/>
    <w:rsid w:val="005A3B10"/>
  </w:style>
  <w:style w:type="paragraph" w:customStyle="1" w:styleId="B30">
    <w:name w:val="B3"/>
    <w:basedOn w:val="List3"/>
    <w:link w:val="B3Char"/>
    <w:rsid w:val="005A3B10"/>
  </w:style>
  <w:style w:type="paragraph" w:customStyle="1" w:styleId="B4">
    <w:name w:val="B4"/>
    <w:basedOn w:val="List4"/>
    <w:link w:val="B4Char"/>
    <w:rsid w:val="005A3B10"/>
  </w:style>
  <w:style w:type="paragraph" w:customStyle="1" w:styleId="B5">
    <w:name w:val="B5"/>
    <w:basedOn w:val="List5"/>
    <w:link w:val="B5Char"/>
    <w:rsid w:val="005A3B10"/>
  </w:style>
  <w:style w:type="paragraph" w:styleId="Footer">
    <w:name w:val="footer"/>
    <w:aliases w:val="footer odd,footer,fo,pie de página"/>
    <w:basedOn w:val="Header"/>
    <w:link w:val="FooterChar"/>
    <w:rsid w:val="005A3B10"/>
    <w:pPr>
      <w:jc w:val="center"/>
    </w:pPr>
    <w:rPr>
      <w:i/>
    </w:rPr>
  </w:style>
  <w:style w:type="paragraph" w:customStyle="1" w:styleId="ZTD">
    <w:name w:val="ZTD"/>
    <w:basedOn w:val="ZB"/>
    <w:rsid w:val="005A3B10"/>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27C8C"/>
    <w:rPr>
      <w:lang w:eastAsia="en-GB"/>
    </w:rPr>
  </w:style>
  <w:style w:type="paragraph" w:customStyle="1" w:styleId="Guidance">
    <w:name w:val="Guidance"/>
    <w:basedOn w:val="Normal"/>
    <w:link w:val="GuidanceChar"/>
    <w:rsid w:val="00827C8C"/>
    <w:rPr>
      <w:i/>
      <w:color w:val="0000FF"/>
      <w:lang w:eastAsia="en-GB"/>
    </w:rPr>
  </w:style>
  <w:style w:type="character" w:customStyle="1" w:styleId="B1Zchn">
    <w:name w:val="B1 Zchn"/>
    <w:link w:val="B10"/>
    <w:qFormat/>
    <w:rsid w:val="00827C8C"/>
    <w:rPr>
      <w:rFonts w:ascii="Times New Roman" w:hAnsi="Times New Roman"/>
      <w:lang w:val="en-GB" w:eastAsia="en-US"/>
    </w:rPr>
  </w:style>
  <w:style w:type="character" w:customStyle="1" w:styleId="B2Char">
    <w:name w:val="B2 Char"/>
    <w:link w:val="B20"/>
    <w:rsid w:val="00827C8C"/>
    <w:rPr>
      <w:rFonts w:ascii="Times New Roman" w:hAnsi="Times New Roman"/>
      <w:lang w:val="en-GB" w:eastAsia="en-US"/>
    </w:rPr>
  </w:style>
  <w:style w:type="character" w:customStyle="1" w:styleId="B2Car">
    <w:name w:val="B2 Car"/>
    <w:rsid w:val="00827C8C"/>
    <w:rPr>
      <w:lang w:val="en-GB" w:eastAsia="en-US"/>
    </w:rPr>
  </w:style>
  <w:style w:type="character" w:customStyle="1" w:styleId="CommentTextChar">
    <w:name w:val="Comment Text Char"/>
    <w:link w:val="CommentText"/>
    <w:rsid w:val="00827C8C"/>
    <w:rPr>
      <w:rFonts w:ascii="Times New Roman" w:hAnsi="Times New Roman"/>
      <w:lang w:val="en-GB" w:eastAsia="en-US"/>
    </w:rPr>
  </w:style>
  <w:style w:type="character" w:customStyle="1" w:styleId="CommentSubjectChar">
    <w:name w:val="Comment Subject Char"/>
    <w:link w:val="CommentSubject"/>
    <w:rsid w:val="00827C8C"/>
    <w:rPr>
      <w:rFonts w:ascii="Times New Roman" w:hAnsi="Times New Roman"/>
      <w:b/>
      <w:bCs/>
      <w:lang w:val="en-GB" w:eastAsia="en-US"/>
    </w:rPr>
  </w:style>
  <w:style w:type="character" w:customStyle="1" w:styleId="BalloonTextChar">
    <w:name w:val="Balloon Text Char"/>
    <w:link w:val="BalloonText"/>
    <w:rsid w:val="00827C8C"/>
    <w:rPr>
      <w:rFonts w:ascii="Tahoma" w:hAnsi="Tahoma" w:cs="Tahoma"/>
      <w:sz w:val="16"/>
      <w:szCs w:val="16"/>
      <w:lang w:val="en-GB" w:eastAsia="en-US"/>
    </w:rPr>
  </w:style>
  <w:style w:type="character" w:customStyle="1" w:styleId="TALChar">
    <w:name w:val="TAL Char"/>
    <w:link w:val="TAL"/>
    <w:qFormat/>
    <w:rsid w:val="00827C8C"/>
    <w:rPr>
      <w:rFonts w:ascii="Arial" w:hAnsi="Arial"/>
      <w:sz w:val="18"/>
      <w:lang w:val="en-GB" w:eastAsia="en-US"/>
    </w:rPr>
  </w:style>
  <w:style w:type="paragraph" w:styleId="Revision">
    <w:name w:val="Revision"/>
    <w:hidden/>
    <w:rsid w:val="00827C8C"/>
    <w:rPr>
      <w:rFonts w:ascii="Times New Roman" w:eastAsia="MS Mincho" w:hAnsi="Times New Roman"/>
      <w:lang w:val="en-GB" w:eastAsia="en-US"/>
    </w:rPr>
  </w:style>
  <w:style w:type="character" w:customStyle="1" w:styleId="B1Char">
    <w:name w:val="B1 Char"/>
    <w:rsid w:val="00827C8C"/>
    <w:rPr>
      <w:lang w:val="en-GB" w:eastAsia="en-US" w:bidi="ar-SA"/>
    </w:rPr>
  </w:style>
  <w:style w:type="character" w:customStyle="1" w:styleId="EXChar">
    <w:name w:val="EX Char"/>
    <w:link w:val="EX"/>
    <w:rsid w:val="00827C8C"/>
    <w:rPr>
      <w:rFonts w:ascii="Times New Roman" w:hAnsi="Times New Roman"/>
      <w:lang w:val="en-GB" w:eastAsia="en-US"/>
    </w:rPr>
  </w:style>
  <w:style w:type="character" w:customStyle="1" w:styleId="TAHCar">
    <w:name w:val="TAH Car"/>
    <w:link w:val="TAH"/>
    <w:qFormat/>
    <w:rsid w:val="00827C8C"/>
    <w:rPr>
      <w:rFonts w:ascii="Arial" w:hAnsi="Arial"/>
      <w:b/>
      <w:sz w:val="18"/>
      <w:lang w:val="en-GB" w:eastAsia="en-US"/>
    </w:rPr>
  </w:style>
  <w:style w:type="character" w:customStyle="1" w:styleId="NOChar">
    <w:name w:val="NO Char"/>
    <w:link w:val="NO"/>
    <w:qFormat/>
    <w:rsid w:val="00827C8C"/>
    <w:rPr>
      <w:rFonts w:ascii="Times New Roman" w:hAnsi="Times New Roman"/>
      <w:lang w:val="en-GB" w:eastAsia="en-US"/>
    </w:rPr>
  </w:style>
  <w:style w:type="character" w:customStyle="1" w:styleId="TACChar">
    <w:name w:val="TAC Char"/>
    <w:link w:val="TAC"/>
    <w:qFormat/>
    <w:rsid w:val="00827C8C"/>
    <w:rPr>
      <w:rFonts w:ascii="Arial" w:hAnsi="Arial"/>
      <w:sz w:val="18"/>
      <w:lang w:val="en-GB" w:eastAsia="en-US"/>
    </w:rPr>
  </w:style>
  <w:style w:type="character" w:customStyle="1" w:styleId="THChar">
    <w:name w:val="TH Char"/>
    <w:link w:val="TH"/>
    <w:qFormat/>
    <w:rsid w:val="00827C8C"/>
    <w:rPr>
      <w:rFonts w:ascii="Arial" w:hAnsi="Arial"/>
      <w:b/>
      <w:lang w:val="en-GB" w:eastAsia="en-US"/>
    </w:rPr>
  </w:style>
  <w:style w:type="character" w:customStyle="1" w:styleId="TFChar">
    <w:name w:val="TF Char"/>
    <w:link w:val="TF"/>
    <w:qFormat/>
    <w:rsid w:val="00827C8C"/>
    <w:rPr>
      <w:rFonts w:ascii="Arial" w:hAnsi="Arial"/>
      <w:b/>
      <w:lang w:val="en-GB" w:eastAsia="en-US"/>
    </w:rPr>
  </w:style>
  <w:style w:type="character" w:customStyle="1" w:styleId="TALCar">
    <w:name w:val="TAL Car"/>
    <w:qFormat/>
    <w:rsid w:val="00827C8C"/>
    <w:rPr>
      <w:rFonts w:ascii="Arial" w:hAnsi="Arial"/>
      <w:sz w:val="18"/>
      <w:lang w:val="en-GB" w:eastAsia="en-US"/>
    </w:rPr>
  </w:style>
  <w:style w:type="paragraph" w:customStyle="1" w:styleId="TableText">
    <w:name w:val="TableText"/>
    <w:basedOn w:val="BodyTextIndent"/>
    <w:rsid w:val="00827C8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27C8C"/>
    <w:pPr>
      <w:spacing w:after="120"/>
      <w:ind w:leftChars="200" w:left="420"/>
    </w:pPr>
    <w:rPr>
      <w:lang w:eastAsia="en-GB"/>
    </w:rPr>
  </w:style>
  <w:style w:type="character" w:customStyle="1" w:styleId="BodyTextIndentChar">
    <w:name w:val="Body Text Indent Char"/>
    <w:basedOn w:val="DefaultParagraphFont"/>
    <w:link w:val="BodyTextIndent"/>
    <w:rsid w:val="00827C8C"/>
    <w:rPr>
      <w:rFonts w:ascii="Times New Roman" w:hAnsi="Times New Roman"/>
      <w:lang w:val="en-GB" w:eastAsia="en-GB"/>
    </w:rPr>
  </w:style>
  <w:style w:type="character" w:customStyle="1" w:styleId="EditorsNoteChar">
    <w:name w:val="Editor's Note Char"/>
    <w:link w:val="EditorsNote"/>
    <w:qFormat/>
    <w:rsid w:val="00827C8C"/>
    <w:rPr>
      <w:rFonts w:ascii="Times New Roman" w:hAnsi="Times New Roman"/>
      <w:color w:val="FF0000"/>
      <w:lang w:val="en-GB" w:eastAsia="en-US"/>
    </w:rPr>
  </w:style>
  <w:style w:type="character" w:customStyle="1" w:styleId="TACCar">
    <w:name w:val="TAC Car"/>
    <w:qFormat/>
    <w:rsid w:val="00827C8C"/>
    <w:rPr>
      <w:rFonts w:ascii="Arial" w:hAnsi="Arial"/>
      <w:sz w:val="18"/>
      <w:lang w:val="en-GB" w:eastAsia="en-US"/>
    </w:rPr>
  </w:style>
  <w:style w:type="character" w:customStyle="1" w:styleId="H6Char">
    <w:name w:val="H6 Char"/>
    <w:link w:val="H6"/>
    <w:qFormat/>
    <w:rsid w:val="00827C8C"/>
    <w:rPr>
      <w:rFonts w:ascii="Arial" w:hAnsi="Arial"/>
      <w:lang w:val="en-GB" w:eastAsia="en-US"/>
    </w:rPr>
  </w:style>
  <w:style w:type="character" w:customStyle="1" w:styleId="TANChar">
    <w:name w:val="TAN Char"/>
    <w:link w:val="TAN"/>
    <w:qFormat/>
    <w:rsid w:val="00827C8C"/>
    <w:rPr>
      <w:rFonts w:ascii="Arial" w:hAnsi="Arial"/>
      <w:sz w:val="18"/>
      <w:lang w:val="en-GB" w:eastAsia="en-US"/>
    </w:rPr>
  </w:style>
  <w:style w:type="character" w:customStyle="1" w:styleId="DocumentMapChar">
    <w:name w:val="Document Map Char"/>
    <w:link w:val="DocumentMap"/>
    <w:rsid w:val="00827C8C"/>
    <w:rPr>
      <w:rFonts w:ascii="Tahoma" w:hAnsi="Tahoma" w:cs="Tahoma"/>
      <w:shd w:val="clear" w:color="auto" w:fill="000080"/>
      <w:lang w:val="en-GB" w:eastAsia="en-US"/>
    </w:rPr>
  </w:style>
  <w:style w:type="character" w:customStyle="1" w:styleId="TAL0">
    <w:name w:val="TAL (文字)"/>
    <w:rsid w:val="00827C8C"/>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27C8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27C8C"/>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27C8C"/>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827C8C"/>
    <w:rPr>
      <w:rFonts w:ascii="Arial" w:hAnsi="Arial"/>
      <w:sz w:val="32"/>
      <w:lang w:val="en-GB" w:eastAsia="en-US"/>
    </w:rPr>
  </w:style>
  <w:style w:type="character" w:customStyle="1" w:styleId="B2Char1">
    <w:name w:val="B2 Char1"/>
    <w:rsid w:val="00827C8C"/>
    <w:rPr>
      <w:rFonts w:ascii="Times New Roman" w:hAnsi="Times New Roman"/>
      <w:lang w:val="en-GB" w:eastAsia="en-US"/>
    </w:rPr>
  </w:style>
  <w:style w:type="character" w:customStyle="1" w:styleId="ListChar">
    <w:name w:val="List Char"/>
    <w:link w:val="List"/>
    <w:rsid w:val="00827C8C"/>
    <w:rPr>
      <w:rFonts w:ascii="Times New Roman" w:hAnsi="Times New Roman"/>
      <w:lang w:val="en-GB" w:eastAsia="en-US"/>
    </w:rPr>
  </w:style>
  <w:style w:type="character" w:customStyle="1" w:styleId="EditorsNoteCarCar">
    <w:name w:val="Editor's Note Car Car"/>
    <w:rsid w:val="00827C8C"/>
    <w:rPr>
      <w:rFonts w:ascii="Times New Roman" w:hAnsi="Times New Roman"/>
      <w:color w:val="FF0000"/>
      <w:lang w:val="en-GB" w:eastAsia="en-US"/>
    </w:rPr>
  </w:style>
  <w:style w:type="character" w:customStyle="1" w:styleId="EQChar">
    <w:name w:val="EQ Char"/>
    <w:link w:val="EQ"/>
    <w:qFormat/>
    <w:locked/>
    <w:rsid w:val="00827C8C"/>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27C8C"/>
    <w:rPr>
      <w:rFonts w:ascii="Times New Roman" w:hAnsi="Times New Roman"/>
      <w:sz w:val="16"/>
      <w:lang w:val="en-GB" w:eastAsia="en-US"/>
    </w:rPr>
  </w:style>
  <w:style w:type="paragraph" w:customStyle="1" w:styleId="Default">
    <w:name w:val="Default"/>
    <w:rsid w:val="00827C8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827C8C"/>
  </w:style>
  <w:style w:type="table" w:styleId="TableGrid">
    <w:name w:val="Table Grid"/>
    <w:aliases w:val="SGS Table Basic 1"/>
    <w:basedOn w:val="TableNormal"/>
    <w:rsid w:val="00827C8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27C8C"/>
    <w:rPr>
      <w:color w:val="808080"/>
      <w:shd w:val="clear" w:color="auto" w:fill="E6E6E6"/>
    </w:rPr>
  </w:style>
  <w:style w:type="paragraph" w:customStyle="1" w:styleId="B1">
    <w:name w:val="B1+"/>
    <w:basedOn w:val="B10"/>
    <w:rsid w:val="00827C8C"/>
    <w:pPr>
      <w:numPr>
        <w:numId w:val="3"/>
      </w:numPr>
    </w:pPr>
    <w:rPr>
      <w:rFonts w:eastAsia="SimSun"/>
      <w:lang w:eastAsia="x-none"/>
    </w:rPr>
  </w:style>
  <w:style w:type="character" w:styleId="SubtleReference">
    <w:name w:val="Subtle Reference"/>
    <w:uiPriority w:val="31"/>
    <w:qFormat/>
    <w:rsid w:val="00827C8C"/>
    <w:rPr>
      <w:smallCaps/>
      <w:color w:val="5A5A5A"/>
    </w:rPr>
  </w:style>
  <w:style w:type="paragraph" w:customStyle="1" w:styleId="B2">
    <w:name w:val="B2+"/>
    <w:basedOn w:val="B20"/>
    <w:rsid w:val="00827C8C"/>
    <w:pPr>
      <w:numPr>
        <w:numId w:val="4"/>
      </w:numPr>
    </w:pPr>
    <w:rPr>
      <w:rFonts w:eastAsia="SimSun"/>
      <w:lang w:eastAsia="x-none"/>
    </w:rPr>
  </w:style>
  <w:style w:type="paragraph" w:customStyle="1" w:styleId="B3">
    <w:name w:val="B3+"/>
    <w:basedOn w:val="B30"/>
    <w:rsid w:val="00827C8C"/>
    <w:pPr>
      <w:numPr>
        <w:numId w:val="5"/>
      </w:numPr>
      <w:tabs>
        <w:tab w:val="left" w:pos="1134"/>
      </w:tabs>
    </w:pPr>
    <w:rPr>
      <w:rFonts w:eastAsia="SimSun"/>
      <w:lang w:eastAsia="en-GB"/>
    </w:rPr>
  </w:style>
  <w:style w:type="paragraph" w:customStyle="1" w:styleId="BL">
    <w:name w:val="BL"/>
    <w:basedOn w:val="Normal"/>
    <w:rsid w:val="00827C8C"/>
    <w:pPr>
      <w:numPr>
        <w:numId w:val="6"/>
      </w:numPr>
      <w:tabs>
        <w:tab w:val="left" w:pos="851"/>
      </w:tabs>
    </w:pPr>
    <w:rPr>
      <w:rFonts w:eastAsia="SimSun"/>
      <w:lang w:eastAsia="en-GB"/>
    </w:rPr>
  </w:style>
  <w:style w:type="paragraph" w:customStyle="1" w:styleId="BN">
    <w:name w:val="BN"/>
    <w:basedOn w:val="Normal"/>
    <w:rsid w:val="00827C8C"/>
    <w:pPr>
      <w:numPr>
        <w:numId w:val="7"/>
      </w:numPr>
    </w:pPr>
    <w:rPr>
      <w:rFonts w:eastAsia="SimSun"/>
      <w:lang w:eastAsia="en-GB"/>
    </w:rPr>
  </w:style>
  <w:style w:type="paragraph" w:customStyle="1" w:styleId="FL">
    <w:name w:val="FL"/>
    <w:basedOn w:val="Normal"/>
    <w:rsid w:val="00827C8C"/>
    <w:pPr>
      <w:keepNext/>
      <w:keepLines/>
      <w:spacing w:before="60"/>
      <w:jc w:val="center"/>
    </w:pPr>
    <w:rPr>
      <w:rFonts w:ascii="Arial" w:eastAsia="SimSun" w:hAnsi="Arial"/>
      <w:b/>
      <w:lang w:eastAsia="en-GB"/>
    </w:rPr>
  </w:style>
  <w:style w:type="paragraph" w:customStyle="1" w:styleId="TB1">
    <w:name w:val="TB1"/>
    <w:basedOn w:val="Normal"/>
    <w:qFormat/>
    <w:rsid w:val="00827C8C"/>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827C8C"/>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27C8C"/>
    <w:rPr>
      <w:rFonts w:ascii="Arial" w:hAnsi="Arial"/>
      <w:b/>
      <w:noProof/>
      <w:sz w:val="18"/>
      <w:lang w:val="en-US" w:eastAsia="en-US"/>
    </w:rPr>
  </w:style>
  <w:style w:type="paragraph" w:styleId="NormalWeb">
    <w:name w:val="Normal (Web)"/>
    <w:basedOn w:val="Normal"/>
    <w:unhideWhenUsed/>
    <w:rsid w:val="00827C8C"/>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827C8C"/>
    <w:rPr>
      <w:rFonts w:eastAsia="SimSun"/>
      <w:b/>
      <w:bCs/>
      <w:lang w:eastAsia="en-GB"/>
    </w:rPr>
  </w:style>
  <w:style w:type="character" w:customStyle="1" w:styleId="fontstyle01">
    <w:name w:val="fontstyle01"/>
    <w:rsid w:val="00827C8C"/>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827C8C"/>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827C8C"/>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27C8C"/>
    <w:rPr>
      <w:rFonts w:ascii="Times New Roman" w:eastAsia="SimSun" w:hAnsi="Times New Roman"/>
      <w:b/>
      <w:bCs/>
      <w:lang w:val="en-GB" w:eastAsia="en-GB"/>
    </w:rPr>
  </w:style>
  <w:style w:type="character" w:customStyle="1" w:styleId="GuidanceChar">
    <w:name w:val="Guidance Char"/>
    <w:link w:val="Guidance"/>
    <w:rsid w:val="00827C8C"/>
    <w:rPr>
      <w:rFonts w:ascii="Times New Roman" w:hAnsi="Times New Roman"/>
      <w:i/>
      <w:color w:val="0000FF"/>
      <w:lang w:val="en-GB" w:eastAsia="en-GB"/>
    </w:rPr>
  </w:style>
  <w:style w:type="character" w:styleId="HTMLAcronym">
    <w:name w:val="HTML Acronym"/>
    <w:uiPriority w:val="99"/>
    <w:unhideWhenUsed/>
    <w:rsid w:val="00827C8C"/>
  </w:style>
  <w:style w:type="character" w:customStyle="1" w:styleId="Heading7Char">
    <w:name w:val="Heading 7 Char"/>
    <w:aliases w:val="L7 Char,Header 7 Char"/>
    <w:link w:val="Heading7"/>
    <w:rsid w:val="00827C8C"/>
    <w:rPr>
      <w:rFonts w:ascii="Arial" w:hAnsi="Arial"/>
      <w:lang w:val="en-GB" w:eastAsia="en-US"/>
    </w:rPr>
  </w:style>
  <w:style w:type="character" w:customStyle="1" w:styleId="PLChar">
    <w:name w:val="PL Char"/>
    <w:link w:val="PL"/>
    <w:rsid w:val="00827C8C"/>
    <w:rPr>
      <w:rFonts w:ascii="Courier New" w:hAnsi="Courier New"/>
      <w:noProof/>
      <w:sz w:val="16"/>
      <w:lang w:val="en-US" w:eastAsia="en-US"/>
    </w:rPr>
  </w:style>
  <w:style w:type="paragraph" w:customStyle="1" w:styleId="ZK">
    <w:name w:val="ZK"/>
    <w:rsid w:val="00827C8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27C8C"/>
    <w:pPr>
      <w:spacing w:line="360" w:lineRule="atLeast"/>
      <w:jc w:val="center"/>
    </w:pPr>
    <w:rPr>
      <w:rFonts w:ascii="Times New Roman" w:eastAsia="MS Mincho" w:hAnsi="Times New Roman"/>
      <w:lang w:val="en-GB" w:eastAsia="en-US"/>
    </w:rPr>
  </w:style>
  <w:style w:type="paragraph" w:customStyle="1" w:styleId="2">
    <w:name w:val="修订2"/>
    <w:hidden/>
    <w:semiHidden/>
    <w:rsid w:val="00827C8C"/>
    <w:rPr>
      <w:rFonts w:ascii="Times New Roman" w:eastAsia="Batang" w:hAnsi="Times New Roman"/>
      <w:lang w:val="en-GB" w:eastAsia="en-US"/>
    </w:rPr>
  </w:style>
  <w:style w:type="character" w:customStyle="1" w:styleId="CharChar4">
    <w:name w:val="Char Char4"/>
    <w:rsid w:val="00827C8C"/>
    <w:rPr>
      <w:rFonts w:ascii="Arial" w:hAnsi="Arial"/>
      <w:sz w:val="24"/>
      <w:lang w:val="en-GB" w:eastAsia="en-US" w:bidi="ar-SA"/>
    </w:rPr>
  </w:style>
  <w:style w:type="character" w:customStyle="1" w:styleId="CharChar3">
    <w:name w:val="Char Char3"/>
    <w:rsid w:val="00827C8C"/>
    <w:rPr>
      <w:rFonts w:ascii="Arial" w:hAnsi="Arial"/>
      <w:sz w:val="22"/>
      <w:lang w:val="en-GB" w:eastAsia="en-US" w:bidi="ar-SA"/>
    </w:rPr>
  </w:style>
  <w:style w:type="character" w:customStyle="1" w:styleId="CharChar2">
    <w:name w:val="Char Char2"/>
    <w:rsid w:val="00827C8C"/>
    <w:rPr>
      <w:rFonts w:ascii="Arial" w:hAnsi="Arial"/>
      <w:lang w:val="en-GB" w:eastAsia="en-US" w:bidi="ar-SA"/>
    </w:rPr>
  </w:style>
  <w:style w:type="character" w:customStyle="1" w:styleId="CharChar5">
    <w:name w:val="Char Char5"/>
    <w:rsid w:val="00827C8C"/>
    <w:rPr>
      <w:rFonts w:ascii="Arial" w:hAnsi="Arial"/>
      <w:sz w:val="28"/>
      <w:lang w:val="en-GB" w:eastAsia="en-US" w:bidi="ar-SA"/>
    </w:rPr>
  </w:style>
  <w:style w:type="paragraph" w:customStyle="1" w:styleId="StyleTAC">
    <w:name w:val="Style TAC +"/>
    <w:basedOn w:val="TAC"/>
    <w:next w:val="TAC"/>
    <w:link w:val="StyleTACChar"/>
    <w:autoRedefine/>
    <w:rsid w:val="00827C8C"/>
    <w:rPr>
      <w:rFonts w:eastAsia="SimSun"/>
      <w:kern w:val="2"/>
      <w:lang w:eastAsia="ko-KR"/>
    </w:rPr>
  </w:style>
  <w:style w:type="character" w:customStyle="1" w:styleId="StyleTACChar">
    <w:name w:val="Style TAC + Char"/>
    <w:link w:val="StyleTAC"/>
    <w:rsid w:val="00827C8C"/>
    <w:rPr>
      <w:rFonts w:ascii="Arial" w:eastAsia="SimSun" w:hAnsi="Arial"/>
      <w:kern w:val="2"/>
      <w:sz w:val="18"/>
      <w:lang w:val="en-GB" w:eastAsia="ko-KR"/>
    </w:rPr>
  </w:style>
  <w:style w:type="character" w:customStyle="1" w:styleId="Heading6Char">
    <w:name w:val="Heading 6 Char"/>
    <w:aliases w:val="T1 Char,Header 6 Char"/>
    <w:link w:val="Heading6"/>
    <w:rsid w:val="00827C8C"/>
    <w:rPr>
      <w:rFonts w:ascii="Arial" w:hAnsi="Arial"/>
      <w:lang w:val="en-GB" w:eastAsia="en-US"/>
    </w:rPr>
  </w:style>
  <w:style w:type="character" w:customStyle="1" w:styleId="B1Char1">
    <w:name w:val="B1 Char1"/>
    <w:qFormat/>
    <w:rsid w:val="00827C8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27C8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27C8C"/>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27C8C"/>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27C8C"/>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27C8C"/>
    <w:rPr>
      <w:rFonts w:ascii="Arial" w:hAnsi="Arial"/>
      <w:sz w:val="32"/>
      <w:lang w:val="en-GB"/>
    </w:rPr>
  </w:style>
  <w:style w:type="paragraph" w:customStyle="1" w:styleId="4">
    <w:name w:val="(文字) (文字)4"/>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827C8C"/>
    <w:rPr>
      <w:rFonts w:ascii="Arial" w:hAnsi="Arial"/>
      <w:sz w:val="36"/>
      <w:lang w:val="en-GB" w:eastAsia="en-US"/>
    </w:rPr>
  </w:style>
  <w:style w:type="paragraph" w:customStyle="1" w:styleId="Separation">
    <w:name w:val="Separation"/>
    <w:basedOn w:val="Heading1"/>
    <w:next w:val="Normal"/>
    <w:rsid w:val="00827C8C"/>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27C8C"/>
    <w:rPr>
      <w:rFonts w:ascii="Arial" w:hAnsi="Arial"/>
      <w:sz w:val="36"/>
      <w:lang w:val="en-GB"/>
    </w:rPr>
  </w:style>
  <w:style w:type="paragraph" w:styleId="IndexHeading">
    <w:name w:val="index heading"/>
    <w:basedOn w:val="Normal"/>
    <w:next w:val="Normal"/>
    <w:rsid w:val="00827C8C"/>
    <w:pPr>
      <w:pBdr>
        <w:top w:val="single" w:sz="12" w:space="0" w:color="auto"/>
      </w:pBdr>
      <w:spacing w:before="360" w:after="240"/>
    </w:pPr>
    <w:rPr>
      <w:b/>
      <w:i/>
      <w:sz w:val="26"/>
      <w:lang w:eastAsia="en-GB"/>
    </w:rPr>
  </w:style>
  <w:style w:type="paragraph" w:styleId="PlainText">
    <w:name w:val="Plain Text"/>
    <w:basedOn w:val="Normal"/>
    <w:link w:val="PlainTextChar"/>
    <w:rsid w:val="00827C8C"/>
    <w:rPr>
      <w:rFonts w:ascii="Courier New" w:hAnsi="Courier New"/>
      <w:lang w:val="nb-NO" w:eastAsia="en-GB"/>
    </w:rPr>
  </w:style>
  <w:style w:type="character" w:customStyle="1" w:styleId="PlainTextChar">
    <w:name w:val="Plain Text Char"/>
    <w:basedOn w:val="DefaultParagraphFont"/>
    <w:link w:val="PlainText"/>
    <w:rsid w:val="00827C8C"/>
    <w:rPr>
      <w:rFonts w:ascii="Courier New" w:hAnsi="Courier New"/>
      <w:lang w:val="nb-NO" w:eastAsia="en-GB"/>
    </w:rPr>
  </w:style>
  <w:style w:type="paragraph" w:styleId="BodyText2">
    <w:name w:val="Body Text 2"/>
    <w:basedOn w:val="Normal"/>
    <w:link w:val="BodyText2Char"/>
    <w:rsid w:val="00827C8C"/>
    <w:rPr>
      <w:i/>
      <w:lang w:eastAsia="en-GB"/>
    </w:rPr>
  </w:style>
  <w:style w:type="character" w:customStyle="1" w:styleId="BodyText2Char">
    <w:name w:val="Body Text 2 Char"/>
    <w:basedOn w:val="DefaultParagraphFont"/>
    <w:link w:val="BodyText2"/>
    <w:rsid w:val="00827C8C"/>
    <w:rPr>
      <w:rFonts w:ascii="Times New Roman" w:hAnsi="Times New Roman"/>
      <w:i/>
      <w:lang w:val="en-GB" w:eastAsia="en-GB"/>
    </w:rPr>
  </w:style>
  <w:style w:type="paragraph" w:styleId="BodyText3">
    <w:name w:val="Body Text 3"/>
    <w:basedOn w:val="Normal"/>
    <w:link w:val="BodyText3Char"/>
    <w:rsid w:val="00827C8C"/>
    <w:pPr>
      <w:keepNext/>
      <w:keepLines/>
    </w:pPr>
    <w:rPr>
      <w:rFonts w:eastAsia="Osaka"/>
      <w:color w:val="000000"/>
      <w:lang w:eastAsia="en-GB"/>
    </w:rPr>
  </w:style>
  <w:style w:type="character" w:customStyle="1" w:styleId="BodyText3Char">
    <w:name w:val="Body Text 3 Char"/>
    <w:basedOn w:val="DefaultParagraphFont"/>
    <w:link w:val="BodyText3"/>
    <w:rsid w:val="00827C8C"/>
    <w:rPr>
      <w:rFonts w:ascii="Times New Roman" w:eastAsia="Osaka" w:hAnsi="Times New Roman"/>
      <w:color w:val="000000"/>
      <w:lang w:val="en-GB" w:eastAsia="en-GB"/>
    </w:rPr>
  </w:style>
  <w:style w:type="character" w:styleId="PageNumber">
    <w:name w:val="page number"/>
    <w:basedOn w:val="DefaultParagraphFont"/>
    <w:rsid w:val="00827C8C"/>
  </w:style>
  <w:style w:type="paragraph" w:customStyle="1" w:styleId="CharCharCharCharChar">
    <w:name w:val="Char Char Char Char Char"/>
    <w:semiHidden/>
    <w:rsid w:val="00827C8C"/>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27C8C"/>
  </w:style>
  <w:style w:type="paragraph" w:customStyle="1" w:styleId="CharCharChar">
    <w:name w:val="Char Char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27C8C"/>
    <w:rPr>
      <w:lang w:val="en-GB" w:eastAsia="ja-JP" w:bidi="ar-SA"/>
    </w:rPr>
  </w:style>
  <w:style w:type="paragraph" w:customStyle="1" w:styleId="1Char">
    <w:name w:val="(文字) (文字)1 Char (文字) (文字)"/>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27C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27C8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27C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27C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27C8C"/>
    <w:rPr>
      <w:rFonts w:ascii="Arial" w:hAnsi="Arial"/>
      <w:sz w:val="32"/>
      <w:lang w:val="en-GB" w:eastAsia="ja-JP" w:bidi="ar-SA"/>
    </w:rPr>
  </w:style>
  <w:style w:type="character" w:customStyle="1" w:styleId="AndreaLeonardi">
    <w:name w:val="Andrea Leonardi"/>
    <w:semiHidden/>
    <w:rsid w:val="00827C8C"/>
    <w:rPr>
      <w:rFonts w:ascii="Arial" w:hAnsi="Arial" w:cs="Arial"/>
      <w:color w:val="auto"/>
      <w:sz w:val="20"/>
      <w:szCs w:val="20"/>
    </w:rPr>
  </w:style>
  <w:style w:type="character" w:customStyle="1" w:styleId="NOCharChar">
    <w:name w:val="NO Char Char"/>
    <w:rsid w:val="00827C8C"/>
    <w:rPr>
      <w:lang w:val="en-GB" w:eastAsia="en-US" w:bidi="ar-SA"/>
    </w:rPr>
  </w:style>
  <w:style w:type="character" w:customStyle="1" w:styleId="NOZchn">
    <w:name w:val="NO Zchn"/>
    <w:rsid w:val="00827C8C"/>
    <w:rPr>
      <w:lang w:val="en-GB" w:eastAsia="en-US" w:bidi="ar-SA"/>
    </w:rPr>
  </w:style>
  <w:style w:type="paragraph" w:customStyle="1" w:styleId="CharCharCharCharCharChar">
    <w:name w:val="Char Char Char Char Char Char"/>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27C8C"/>
    <w:rPr>
      <w:rFonts w:ascii="Arial" w:hAnsi="Arial"/>
      <w:sz w:val="36"/>
      <w:lang w:val="en-GB" w:eastAsia="en-US" w:bidi="ar-SA"/>
    </w:rPr>
  </w:style>
  <w:style w:type="paragraph" w:customStyle="1" w:styleId="ZchnZchn1">
    <w:name w:val="Zchn Zchn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27C8C"/>
    <w:rPr>
      <w:rFonts w:ascii="Arial" w:hAnsi="Arial"/>
      <w:sz w:val="32"/>
      <w:lang w:val="en-GB" w:eastAsia="en-US" w:bidi="ar-SA"/>
    </w:rPr>
  </w:style>
  <w:style w:type="paragraph" w:customStyle="1" w:styleId="20">
    <w:name w:val="(文字) (文字)2"/>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27C8C"/>
    <w:rPr>
      <w:rFonts w:ascii="Arial" w:hAnsi="Arial"/>
      <w:sz w:val="32"/>
      <w:lang w:val="en-GB" w:eastAsia="en-US" w:bidi="ar-SA"/>
    </w:rPr>
  </w:style>
  <w:style w:type="paragraph" w:customStyle="1" w:styleId="3">
    <w:name w:val="(文字) (文字)3"/>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27C8C"/>
    <w:rPr>
      <w:rFonts w:ascii="Arial" w:hAnsi="Arial"/>
      <w:lang w:val="en-GB" w:eastAsia="en-US" w:bidi="ar-SA"/>
    </w:rPr>
  </w:style>
  <w:style w:type="paragraph" w:customStyle="1" w:styleId="10">
    <w:name w:val="(文字) (文字)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27C8C"/>
    <w:pPr>
      <w:ind w:leftChars="100" w:left="400" w:hangingChars="100" w:hanging="200"/>
    </w:pPr>
    <w:rPr>
      <w:lang w:eastAsia="en-GB"/>
    </w:rPr>
  </w:style>
  <w:style w:type="character" w:customStyle="1" w:styleId="BodyTextIndent2Char">
    <w:name w:val="Body Text Indent 2 Char"/>
    <w:basedOn w:val="DefaultParagraphFont"/>
    <w:link w:val="BodyTextIndent2"/>
    <w:rsid w:val="00827C8C"/>
    <w:rPr>
      <w:rFonts w:ascii="Times New Roman" w:hAnsi="Times New Roman"/>
      <w:lang w:val="en-GB" w:eastAsia="en-GB"/>
    </w:rPr>
  </w:style>
  <w:style w:type="paragraph" w:styleId="NormalIndent">
    <w:name w:val="Normal Indent"/>
    <w:aliases w:val="d"/>
    <w:basedOn w:val="Normal"/>
    <w:rsid w:val="00827C8C"/>
    <w:pPr>
      <w:spacing w:after="0"/>
      <w:ind w:left="851"/>
    </w:pPr>
    <w:rPr>
      <w:lang w:val="it-IT" w:eastAsia="en-GB"/>
    </w:rPr>
  </w:style>
  <w:style w:type="paragraph" w:styleId="ListNumber5">
    <w:name w:val="List Number 5"/>
    <w:basedOn w:val="Normal"/>
    <w:rsid w:val="00827C8C"/>
    <w:pPr>
      <w:tabs>
        <w:tab w:val="num" w:pos="851"/>
        <w:tab w:val="num" w:pos="1800"/>
      </w:tabs>
      <w:ind w:left="1800" w:hanging="851"/>
    </w:pPr>
    <w:rPr>
      <w:lang w:eastAsia="en-GB"/>
    </w:rPr>
  </w:style>
  <w:style w:type="paragraph" w:styleId="ListNumber3">
    <w:name w:val="List Number 3"/>
    <w:basedOn w:val="Normal"/>
    <w:rsid w:val="00827C8C"/>
    <w:pPr>
      <w:numPr>
        <w:numId w:val="13"/>
      </w:numPr>
      <w:tabs>
        <w:tab w:val="num" w:pos="926"/>
      </w:tabs>
      <w:ind w:left="926"/>
    </w:pPr>
    <w:rPr>
      <w:lang w:eastAsia="en-GB"/>
    </w:rPr>
  </w:style>
  <w:style w:type="paragraph" w:styleId="ListNumber4">
    <w:name w:val="List Number 4"/>
    <w:basedOn w:val="Normal"/>
    <w:rsid w:val="00827C8C"/>
    <w:pPr>
      <w:numPr>
        <w:numId w:val="12"/>
      </w:numPr>
      <w:tabs>
        <w:tab w:val="num" w:pos="1209"/>
      </w:tabs>
      <w:ind w:left="1209"/>
    </w:pPr>
    <w:rPr>
      <w:lang w:eastAsia="en-GB"/>
    </w:rPr>
  </w:style>
  <w:style w:type="character" w:styleId="Strong">
    <w:name w:val="Strong"/>
    <w:aliases w:val="Level 2"/>
    <w:qFormat/>
    <w:rsid w:val="00827C8C"/>
    <w:rPr>
      <w:b/>
      <w:bCs/>
    </w:rPr>
  </w:style>
  <w:style w:type="character" w:customStyle="1" w:styleId="CharChar7">
    <w:name w:val="Char Char7"/>
    <w:rsid w:val="00827C8C"/>
    <w:rPr>
      <w:rFonts w:ascii="Tahoma" w:hAnsi="Tahoma" w:cs="Tahoma"/>
      <w:shd w:val="clear" w:color="auto" w:fill="000080"/>
      <w:lang w:val="en-GB" w:eastAsia="en-US"/>
    </w:rPr>
  </w:style>
  <w:style w:type="character" w:customStyle="1" w:styleId="ZchnZchn5">
    <w:name w:val="Zchn Zchn5"/>
    <w:rsid w:val="00827C8C"/>
    <w:rPr>
      <w:rFonts w:ascii="Courier New" w:eastAsia="Batang" w:hAnsi="Courier New"/>
      <w:lang w:val="nb-NO" w:eastAsia="en-US" w:bidi="ar-SA"/>
    </w:rPr>
  </w:style>
  <w:style w:type="character" w:customStyle="1" w:styleId="CharChar10">
    <w:name w:val="Char Char10"/>
    <w:semiHidden/>
    <w:rsid w:val="00827C8C"/>
    <w:rPr>
      <w:rFonts w:ascii="Times New Roman" w:hAnsi="Times New Roman"/>
      <w:lang w:val="en-GB" w:eastAsia="en-US"/>
    </w:rPr>
  </w:style>
  <w:style w:type="character" w:customStyle="1" w:styleId="CharChar9">
    <w:name w:val="Char Char9"/>
    <w:rsid w:val="00827C8C"/>
    <w:rPr>
      <w:rFonts w:ascii="Tahoma" w:hAnsi="Tahoma" w:cs="Tahoma"/>
      <w:sz w:val="16"/>
      <w:szCs w:val="16"/>
      <w:lang w:val="en-GB" w:eastAsia="en-US"/>
    </w:rPr>
  </w:style>
  <w:style w:type="character" w:customStyle="1" w:styleId="CharChar8">
    <w:name w:val="Char Char8"/>
    <w:semiHidden/>
    <w:rsid w:val="00827C8C"/>
    <w:rPr>
      <w:rFonts w:ascii="Times New Roman" w:hAnsi="Times New Roman"/>
      <w:b/>
      <w:bCs/>
      <w:lang w:val="en-GB" w:eastAsia="en-US"/>
    </w:rPr>
  </w:style>
  <w:style w:type="paragraph" w:styleId="EndnoteText">
    <w:name w:val="endnote text"/>
    <w:basedOn w:val="Normal"/>
    <w:link w:val="EndnoteTextChar"/>
    <w:rsid w:val="00827C8C"/>
    <w:pPr>
      <w:snapToGrid w:val="0"/>
    </w:pPr>
    <w:rPr>
      <w:rFonts w:eastAsia="SimSun"/>
      <w:lang w:eastAsia="en-GB"/>
    </w:rPr>
  </w:style>
  <w:style w:type="character" w:customStyle="1" w:styleId="EndnoteTextChar">
    <w:name w:val="Endnote Text Char"/>
    <w:basedOn w:val="DefaultParagraphFont"/>
    <w:link w:val="EndnoteText"/>
    <w:rsid w:val="00827C8C"/>
    <w:rPr>
      <w:rFonts w:ascii="Times New Roman" w:eastAsia="SimSun" w:hAnsi="Times New Roman"/>
      <w:lang w:val="en-GB" w:eastAsia="en-GB"/>
    </w:rPr>
  </w:style>
  <w:style w:type="character" w:styleId="EndnoteReference">
    <w:name w:val="endnote reference"/>
    <w:rsid w:val="00827C8C"/>
    <w:rPr>
      <w:vertAlign w:val="superscript"/>
    </w:rPr>
  </w:style>
  <w:style w:type="character" w:customStyle="1" w:styleId="btChar3">
    <w:name w:val="bt Char3"/>
    <w:aliases w:val="bt Car Char Char3"/>
    <w:rsid w:val="00827C8C"/>
    <w:rPr>
      <w:lang w:val="en-GB" w:eastAsia="ja-JP" w:bidi="ar-SA"/>
    </w:rPr>
  </w:style>
  <w:style w:type="paragraph" w:styleId="Title">
    <w:name w:val="Title"/>
    <w:aliases w:val="Section Header"/>
    <w:basedOn w:val="Normal"/>
    <w:next w:val="Normal"/>
    <w:link w:val="TitleChar"/>
    <w:qFormat/>
    <w:rsid w:val="00827C8C"/>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27C8C"/>
    <w:rPr>
      <w:rFonts w:ascii="Courier New" w:hAnsi="Courier New"/>
      <w:lang w:val="nb-NO" w:eastAsia="en-GB"/>
    </w:rPr>
  </w:style>
  <w:style w:type="paragraph" w:styleId="Date">
    <w:name w:val="Date"/>
    <w:basedOn w:val="Normal"/>
    <w:next w:val="Normal"/>
    <w:link w:val="DateChar"/>
    <w:rsid w:val="00827C8C"/>
    <w:rPr>
      <w:lang w:eastAsia="en-GB"/>
    </w:rPr>
  </w:style>
  <w:style w:type="character" w:customStyle="1" w:styleId="DateChar">
    <w:name w:val="Date Char"/>
    <w:basedOn w:val="DefaultParagraphFont"/>
    <w:link w:val="Date"/>
    <w:rsid w:val="00827C8C"/>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27C8C"/>
    <w:rPr>
      <w:rFonts w:ascii="Arial" w:hAnsi="Arial"/>
      <w:sz w:val="24"/>
      <w:lang w:val="en-GB"/>
    </w:rPr>
  </w:style>
  <w:style w:type="paragraph" w:customStyle="1" w:styleId="AutoCorrect">
    <w:name w:val="AutoCorrect"/>
    <w:rsid w:val="00827C8C"/>
    <w:rPr>
      <w:rFonts w:ascii="Times New Roman" w:hAnsi="Times New Roman"/>
      <w:sz w:val="24"/>
      <w:szCs w:val="24"/>
      <w:lang w:val="en-GB" w:eastAsia="ko-KR"/>
    </w:rPr>
  </w:style>
  <w:style w:type="paragraph" w:customStyle="1" w:styleId="-PAGE-">
    <w:name w:val="- PAGE -"/>
    <w:rsid w:val="00827C8C"/>
    <w:rPr>
      <w:rFonts w:ascii="Times New Roman" w:hAnsi="Times New Roman"/>
      <w:sz w:val="24"/>
      <w:szCs w:val="24"/>
      <w:lang w:val="en-GB" w:eastAsia="ko-KR"/>
    </w:rPr>
  </w:style>
  <w:style w:type="paragraph" w:customStyle="1" w:styleId="PageXofY">
    <w:name w:val="Page X of Y"/>
    <w:rsid w:val="00827C8C"/>
    <w:rPr>
      <w:rFonts w:ascii="Times New Roman" w:hAnsi="Times New Roman"/>
      <w:sz w:val="24"/>
      <w:szCs w:val="24"/>
      <w:lang w:val="en-GB" w:eastAsia="ko-KR"/>
    </w:rPr>
  </w:style>
  <w:style w:type="paragraph" w:customStyle="1" w:styleId="Createdby">
    <w:name w:val="Created by"/>
    <w:rsid w:val="00827C8C"/>
    <w:rPr>
      <w:rFonts w:ascii="Times New Roman" w:hAnsi="Times New Roman"/>
      <w:sz w:val="24"/>
      <w:szCs w:val="24"/>
      <w:lang w:val="en-GB" w:eastAsia="ko-KR"/>
    </w:rPr>
  </w:style>
  <w:style w:type="paragraph" w:customStyle="1" w:styleId="Createdon">
    <w:name w:val="Created on"/>
    <w:rsid w:val="00827C8C"/>
    <w:rPr>
      <w:rFonts w:ascii="Times New Roman" w:hAnsi="Times New Roman"/>
      <w:sz w:val="24"/>
      <w:szCs w:val="24"/>
      <w:lang w:val="en-GB" w:eastAsia="ko-KR"/>
    </w:rPr>
  </w:style>
  <w:style w:type="paragraph" w:customStyle="1" w:styleId="Lastprinted">
    <w:name w:val="Last printed"/>
    <w:rsid w:val="00827C8C"/>
    <w:rPr>
      <w:rFonts w:ascii="Times New Roman" w:hAnsi="Times New Roman"/>
      <w:sz w:val="24"/>
      <w:szCs w:val="24"/>
      <w:lang w:val="en-GB" w:eastAsia="ko-KR"/>
    </w:rPr>
  </w:style>
  <w:style w:type="paragraph" w:customStyle="1" w:styleId="Lastsavedby">
    <w:name w:val="Last saved by"/>
    <w:rsid w:val="00827C8C"/>
    <w:rPr>
      <w:rFonts w:ascii="Times New Roman" w:hAnsi="Times New Roman"/>
      <w:sz w:val="24"/>
      <w:szCs w:val="24"/>
      <w:lang w:val="en-GB" w:eastAsia="ko-KR"/>
    </w:rPr>
  </w:style>
  <w:style w:type="paragraph" w:customStyle="1" w:styleId="Filename">
    <w:name w:val="Filename"/>
    <w:rsid w:val="00827C8C"/>
    <w:rPr>
      <w:rFonts w:ascii="Times New Roman" w:hAnsi="Times New Roman"/>
      <w:sz w:val="24"/>
      <w:szCs w:val="24"/>
      <w:lang w:val="en-GB" w:eastAsia="ko-KR"/>
    </w:rPr>
  </w:style>
  <w:style w:type="paragraph" w:customStyle="1" w:styleId="Filenameandpath">
    <w:name w:val="Filename and path"/>
    <w:rsid w:val="00827C8C"/>
    <w:rPr>
      <w:rFonts w:ascii="Times New Roman" w:hAnsi="Times New Roman"/>
      <w:sz w:val="24"/>
      <w:szCs w:val="24"/>
      <w:lang w:val="en-GB" w:eastAsia="ko-KR"/>
    </w:rPr>
  </w:style>
  <w:style w:type="paragraph" w:customStyle="1" w:styleId="AuthorPageDate">
    <w:name w:val="Author  Page #  Date"/>
    <w:rsid w:val="00827C8C"/>
    <w:rPr>
      <w:rFonts w:ascii="Times New Roman" w:hAnsi="Times New Roman"/>
      <w:sz w:val="24"/>
      <w:szCs w:val="24"/>
      <w:lang w:val="en-GB" w:eastAsia="ko-KR"/>
    </w:rPr>
  </w:style>
  <w:style w:type="paragraph" w:customStyle="1" w:styleId="ConfidentialPageDate">
    <w:name w:val="Confidential  Page #  Date"/>
    <w:rsid w:val="00827C8C"/>
    <w:rPr>
      <w:rFonts w:ascii="Times New Roman" w:hAnsi="Times New Roman"/>
      <w:sz w:val="24"/>
      <w:szCs w:val="24"/>
      <w:lang w:val="en-GB" w:eastAsia="ko-KR"/>
    </w:rPr>
  </w:style>
  <w:style w:type="paragraph" w:customStyle="1" w:styleId="INDENT1">
    <w:name w:val="INDENT1"/>
    <w:basedOn w:val="Normal"/>
    <w:rsid w:val="00827C8C"/>
    <w:pPr>
      <w:ind w:left="851"/>
    </w:pPr>
    <w:rPr>
      <w:lang w:eastAsia="en-GB"/>
    </w:rPr>
  </w:style>
  <w:style w:type="paragraph" w:customStyle="1" w:styleId="INDENT2">
    <w:name w:val="INDENT2"/>
    <w:basedOn w:val="Normal"/>
    <w:rsid w:val="00827C8C"/>
    <w:pPr>
      <w:ind w:left="1135" w:hanging="284"/>
    </w:pPr>
    <w:rPr>
      <w:lang w:eastAsia="en-GB"/>
    </w:rPr>
  </w:style>
  <w:style w:type="paragraph" w:customStyle="1" w:styleId="INDENT3">
    <w:name w:val="INDENT3"/>
    <w:basedOn w:val="Normal"/>
    <w:rsid w:val="00827C8C"/>
    <w:pPr>
      <w:ind w:left="1701" w:hanging="567"/>
    </w:pPr>
    <w:rPr>
      <w:lang w:eastAsia="en-GB"/>
    </w:rPr>
  </w:style>
  <w:style w:type="paragraph" w:customStyle="1" w:styleId="FigureTitle">
    <w:name w:val="Figure_Title"/>
    <w:basedOn w:val="Normal"/>
    <w:next w:val="Normal"/>
    <w:rsid w:val="00827C8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27C8C"/>
    <w:pPr>
      <w:keepNext/>
      <w:keepLines/>
    </w:pPr>
    <w:rPr>
      <w:b/>
      <w:lang w:eastAsia="en-GB"/>
    </w:rPr>
  </w:style>
  <w:style w:type="paragraph" w:customStyle="1" w:styleId="enumlev2">
    <w:name w:val="enumlev2"/>
    <w:basedOn w:val="Normal"/>
    <w:rsid w:val="00827C8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827C8C"/>
    <w:pPr>
      <w:keepNext/>
      <w:keepLines/>
      <w:spacing w:before="240"/>
      <w:ind w:left="1418"/>
    </w:pPr>
    <w:rPr>
      <w:rFonts w:ascii="Arial" w:hAnsi="Arial"/>
      <w:b/>
      <w:sz w:val="36"/>
      <w:lang w:val="en-US" w:eastAsia="en-GB"/>
    </w:rPr>
  </w:style>
  <w:style w:type="paragraph" w:customStyle="1" w:styleId="Figure">
    <w:name w:val="Figure"/>
    <w:basedOn w:val="Normal"/>
    <w:rsid w:val="00827C8C"/>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rsid w:val="00827C8C"/>
    <w:pPr>
      <w:tabs>
        <w:tab w:val="center" w:pos="4820"/>
        <w:tab w:val="right" w:pos="9640"/>
      </w:tabs>
    </w:pPr>
    <w:rPr>
      <w:lang w:eastAsia="en-GB"/>
    </w:rPr>
  </w:style>
  <w:style w:type="table" w:customStyle="1" w:styleId="TableGrid1">
    <w:name w:val="Table Grid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27C8C"/>
    <w:pPr>
      <w:tabs>
        <w:tab w:val="left" w:pos="1418"/>
      </w:tabs>
      <w:spacing w:after="120"/>
    </w:pPr>
    <w:rPr>
      <w:rFonts w:ascii="Arial" w:hAnsi="Arial"/>
      <w:sz w:val="24"/>
      <w:lang w:val="fr-FR" w:eastAsia="en-GB"/>
    </w:rPr>
  </w:style>
  <w:style w:type="paragraph" w:customStyle="1" w:styleId="p20">
    <w:name w:val="p20"/>
    <w:basedOn w:val="Normal"/>
    <w:rsid w:val="00827C8C"/>
    <w:pPr>
      <w:snapToGrid w:val="0"/>
      <w:spacing w:after="0"/>
    </w:pPr>
    <w:rPr>
      <w:rFonts w:ascii="Arial" w:eastAsia="SimSun" w:hAnsi="Arial" w:cs="Arial"/>
      <w:sz w:val="18"/>
      <w:szCs w:val="18"/>
      <w:lang w:val="en-US" w:eastAsia="zh-CN"/>
    </w:rPr>
  </w:style>
  <w:style w:type="paragraph" w:customStyle="1" w:styleId="ATC">
    <w:name w:val="ATC"/>
    <w:basedOn w:val="Normal"/>
    <w:rsid w:val="00827C8C"/>
    <w:rPr>
      <w:lang w:eastAsia="en-GB"/>
    </w:rPr>
  </w:style>
  <w:style w:type="paragraph" w:customStyle="1" w:styleId="TaOC">
    <w:name w:val="TaOC"/>
    <w:basedOn w:val="TAC"/>
    <w:rsid w:val="00827C8C"/>
    <w:rPr>
      <w:szCs w:val="18"/>
      <w:lang w:eastAsia="en-GB"/>
    </w:rPr>
  </w:style>
  <w:style w:type="paragraph" w:customStyle="1" w:styleId="1CharChar1Char">
    <w:name w:val="(文字) (文字)1 Char (文字) (文字) Char (文字) (文字)1 Char (文字) (文字)"/>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27C8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27C8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27C8C"/>
    <w:rPr>
      <w:rFonts w:ascii="Arial" w:hAnsi="Arial"/>
      <w:sz w:val="28"/>
      <w:lang w:val="en-GB" w:eastAsia="en-US" w:bidi="ar-SA"/>
    </w:rPr>
  </w:style>
  <w:style w:type="character" w:customStyle="1" w:styleId="T1Char3">
    <w:name w:val="T1 Char3"/>
    <w:aliases w:val="Header 6 Char Char3"/>
    <w:rsid w:val="00827C8C"/>
    <w:rPr>
      <w:rFonts w:ascii="Arial" w:hAnsi="Arial"/>
      <w:lang w:val="en-GB" w:eastAsia="en-US" w:bidi="ar-SA"/>
    </w:rPr>
  </w:style>
  <w:style w:type="table" w:customStyle="1" w:styleId="Tabellengitternetz1">
    <w:name w:val="Tabellengitternetz1"/>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27C8C"/>
    <w:pPr>
      <w:tabs>
        <w:tab w:val="num" w:pos="928"/>
      </w:tabs>
      <w:ind w:left="928" w:hanging="360"/>
    </w:pPr>
    <w:rPr>
      <w:rFonts w:eastAsia="Batang"/>
      <w:lang w:eastAsia="en-GB"/>
    </w:rPr>
  </w:style>
  <w:style w:type="table" w:customStyle="1" w:styleId="TableGrid2">
    <w:name w:val="Table Grid2"/>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27C8C"/>
    <w:pPr>
      <w:keepNext w:val="0"/>
      <w:keepLines w:val="0"/>
      <w:spacing w:before="240"/>
      <w:ind w:left="1980" w:hanging="1980"/>
    </w:pPr>
    <w:rPr>
      <w:bCs/>
      <w:lang w:eastAsia="x-none"/>
    </w:rPr>
  </w:style>
  <w:style w:type="paragraph" w:customStyle="1" w:styleId="StyleHeading6After9pt">
    <w:name w:val="Style Heading 6 + After:  9 pt"/>
    <w:basedOn w:val="Heading6"/>
    <w:rsid w:val="00827C8C"/>
    <w:pPr>
      <w:keepNext w:val="0"/>
      <w:keepLines w:val="0"/>
      <w:spacing w:before="240"/>
      <w:ind w:left="0" w:firstLine="0"/>
    </w:pPr>
    <w:rPr>
      <w:bCs/>
      <w:lang w:eastAsia="x-none"/>
    </w:rPr>
  </w:style>
  <w:style w:type="table" w:customStyle="1" w:styleId="TableGrid3">
    <w:name w:val="Table Grid3"/>
    <w:basedOn w:val="TableNormal"/>
    <w:next w:val="TableGrid"/>
    <w:rsid w:val="00827C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27C8C"/>
    <w:rPr>
      <w:rFonts w:ascii="Tahoma" w:hAnsi="Tahoma" w:cs="Tahoma"/>
      <w:sz w:val="16"/>
      <w:szCs w:val="16"/>
      <w:lang w:eastAsia="en-GB"/>
    </w:rPr>
  </w:style>
  <w:style w:type="paragraph" w:customStyle="1" w:styleId="JK-text-simpledoc">
    <w:name w:val="JK - text - simple doc"/>
    <w:basedOn w:val="BodyText"/>
    <w:autoRedefine/>
    <w:rsid w:val="00827C8C"/>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827C8C"/>
    <w:pPr>
      <w:spacing w:before="100" w:beforeAutospacing="1" w:after="100" w:afterAutospacing="1"/>
    </w:pPr>
    <w:rPr>
      <w:sz w:val="24"/>
      <w:szCs w:val="24"/>
      <w:lang w:val="en-US" w:eastAsia="en-GB"/>
    </w:rPr>
  </w:style>
  <w:style w:type="paragraph" w:customStyle="1" w:styleId="11">
    <w:name w:val="吹き出し1"/>
    <w:basedOn w:val="Normal"/>
    <w:rsid w:val="00827C8C"/>
    <w:rPr>
      <w:rFonts w:ascii="Tahoma" w:hAnsi="Tahoma" w:cs="Tahoma"/>
      <w:sz w:val="16"/>
      <w:szCs w:val="16"/>
      <w:lang w:eastAsia="en-GB"/>
    </w:rPr>
  </w:style>
  <w:style w:type="paragraph" w:customStyle="1" w:styleId="ZchnZchn">
    <w:name w:val="Zchn Zchn"/>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827C8C"/>
    <w:rPr>
      <w:rFonts w:ascii="Tahoma" w:hAnsi="Tahoma" w:cs="Tahoma"/>
      <w:sz w:val="16"/>
      <w:szCs w:val="16"/>
      <w:lang w:eastAsia="en-GB"/>
    </w:rPr>
  </w:style>
  <w:style w:type="paragraph" w:customStyle="1" w:styleId="Note">
    <w:name w:val="Note"/>
    <w:basedOn w:val="B10"/>
    <w:rsid w:val="00827C8C"/>
    <w:rPr>
      <w:lang w:eastAsia="en-GB"/>
    </w:rPr>
  </w:style>
  <w:style w:type="paragraph" w:customStyle="1" w:styleId="tabletext0">
    <w:name w:val="table text"/>
    <w:basedOn w:val="Normal"/>
    <w:next w:val="Normal"/>
    <w:rsid w:val="00827C8C"/>
    <w:rPr>
      <w:i/>
      <w:lang w:eastAsia="en-GB"/>
    </w:rPr>
  </w:style>
  <w:style w:type="paragraph" w:customStyle="1" w:styleId="TOC91">
    <w:name w:val="TOC 91"/>
    <w:basedOn w:val="TOC8"/>
    <w:rsid w:val="00827C8C"/>
    <w:pPr>
      <w:ind w:left="1418" w:hanging="1418"/>
    </w:pPr>
    <w:rPr>
      <w:bCs/>
      <w:szCs w:val="22"/>
      <w:lang w:eastAsia="en-GB"/>
    </w:rPr>
  </w:style>
  <w:style w:type="paragraph" w:customStyle="1" w:styleId="Caption1">
    <w:name w:val="Caption1"/>
    <w:basedOn w:val="Normal"/>
    <w:next w:val="Normal"/>
    <w:rsid w:val="00827C8C"/>
    <w:pPr>
      <w:spacing w:before="120" w:after="120"/>
    </w:pPr>
    <w:rPr>
      <w:b/>
      <w:lang w:eastAsia="en-GB"/>
    </w:rPr>
  </w:style>
  <w:style w:type="paragraph" w:customStyle="1" w:styleId="HE">
    <w:name w:val="HE"/>
    <w:basedOn w:val="Normal"/>
    <w:rsid w:val="00827C8C"/>
    <w:pPr>
      <w:spacing w:after="0"/>
    </w:pPr>
    <w:rPr>
      <w:b/>
      <w:lang w:eastAsia="en-GB"/>
    </w:rPr>
  </w:style>
  <w:style w:type="paragraph" w:customStyle="1" w:styleId="HO">
    <w:name w:val="HO"/>
    <w:basedOn w:val="Normal"/>
    <w:rsid w:val="00827C8C"/>
    <w:pPr>
      <w:spacing w:after="0"/>
      <w:jc w:val="right"/>
    </w:pPr>
    <w:rPr>
      <w:b/>
      <w:lang w:eastAsia="en-GB"/>
    </w:rPr>
  </w:style>
  <w:style w:type="paragraph" w:customStyle="1" w:styleId="WP">
    <w:name w:val="WP"/>
    <w:basedOn w:val="Normal"/>
    <w:rsid w:val="00827C8C"/>
    <w:pPr>
      <w:spacing w:after="0"/>
      <w:jc w:val="both"/>
    </w:pPr>
    <w:rPr>
      <w:lang w:eastAsia="en-GB"/>
    </w:rPr>
  </w:style>
  <w:style w:type="paragraph" w:customStyle="1" w:styleId="FooterCentred">
    <w:name w:val="FooterCentred"/>
    <w:basedOn w:val="Footer"/>
    <w:rsid w:val="00827C8C"/>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827C8C"/>
    <w:rPr>
      <w:lang w:eastAsia="en-GB"/>
    </w:rPr>
  </w:style>
  <w:style w:type="paragraph" w:customStyle="1" w:styleId="NumberedList">
    <w:name w:val="Numbered List"/>
    <w:basedOn w:val="Para1"/>
    <w:rsid w:val="00827C8C"/>
    <w:pPr>
      <w:tabs>
        <w:tab w:val="left" w:pos="360"/>
      </w:tabs>
      <w:ind w:left="360" w:hanging="360"/>
    </w:pPr>
  </w:style>
  <w:style w:type="paragraph" w:customStyle="1" w:styleId="Para1">
    <w:name w:val="Para1"/>
    <w:basedOn w:val="Normal"/>
    <w:rsid w:val="00827C8C"/>
    <w:pPr>
      <w:spacing w:before="120" w:after="120"/>
    </w:pPr>
    <w:rPr>
      <w:lang w:val="en-US" w:eastAsia="en-GB"/>
    </w:rPr>
  </w:style>
  <w:style w:type="paragraph" w:customStyle="1" w:styleId="Teststep">
    <w:name w:val="Test step"/>
    <w:basedOn w:val="Normal"/>
    <w:rsid w:val="00827C8C"/>
    <w:pPr>
      <w:tabs>
        <w:tab w:val="left" w:pos="720"/>
      </w:tabs>
      <w:spacing w:after="0"/>
      <w:ind w:left="720" w:hanging="720"/>
    </w:pPr>
    <w:rPr>
      <w:lang w:eastAsia="en-GB"/>
    </w:rPr>
  </w:style>
  <w:style w:type="paragraph" w:customStyle="1" w:styleId="TableTitle">
    <w:name w:val="TableTitle"/>
    <w:basedOn w:val="BodyText2"/>
    <w:next w:val="BodyText2"/>
    <w:rsid w:val="00827C8C"/>
    <w:pPr>
      <w:keepNext/>
      <w:keepLines/>
      <w:spacing w:after="60"/>
      <w:ind w:left="210"/>
      <w:jc w:val="center"/>
    </w:pPr>
    <w:rPr>
      <w:rFonts w:eastAsia="MS Mincho"/>
      <w:b/>
      <w:i w:val="0"/>
    </w:rPr>
  </w:style>
  <w:style w:type="paragraph" w:customStyle="1" w:styleId="TableofFigures1">
    <w:name w:val="Table of Figures1"/>
    <w:basedOn w:val="Normal"/>
    <w:next w:val="Normal"/>
    <w:rsid w:val="00827C8C"/>
    <w:pPr>
      <w:ind w:left="400" w:hanging="400"/>
      <w:jc w:val="center"/>
    </w:pPr>
    <w:rPr>
      <w:b/>
      <w:lang w:eastAsia="en-GB"/>
    </w:rPr>
  </w:style>
  <w:style w:type="paragraph" w:customStyle="1" w:styleId="table">
    <w:name w:val="table"/>
    <w:basedOn w:val="Normal"/>
    <w:next w:val="Normal"/>
    <w:rsid w:val="00827C8C"/>
    <w:pPr>
      <w:spacing w:after="0"/>
      <w:jc w:val="center"/>
    </w:pPr>
    <w:rPr>
      <w:lang w:val="en-US" w:eastAsia="en-GB"/>
    </w:rPr>
  </w:style>
  <w:style w:type="paragraph" w:customStyle="1" w:styleId="t2">
    <w:name w:val="t2"/>
    <w:basedOn w:val="Normal"/>
    <w:rsid w:val="00827C8C"/>
    <w:pPr>
      <w:spacing w:after="0"/>
    </w:pPr>
    <w:rPr>
      <w:lang w:eastAsia="en-GB"/>
    </w:rPr>
  </w:style>
  <w:style w:type="paragraph" w:customStyle="1" w:styleId="CommentNokia">
    <w:name w:val="Comment Nokia"/>
    <w:basedOn w:val="Normal"/>
    <w:rsid w:val="00827C8C"/>
    <w:pPr>
      <w:tabs>
        <w:tab w:val="left" w:pos="360"/>
      </w:tabs>
      <w:ind w:left="360" w:hanging="360"/>
    </w:pPr>
    <w:rPr>
      <w:sz w:val="22"/>
      <w:lang w:val="en-US" w:eastAsia="en-GB"/>
    </w:rPr>
  </w:style>
  <w:style w:type="paragraph" w:customStyle="1" w:styleId="Copyright">
    <w:name w:val="Copyright"/>
    <w:basedOn w:val="Normal"/>
    <w:rsid w:val="00827C8C"/>
    <w:pPr>
      <w:spacing w:after="0"/>
      <w:jc w:val="center"/>
    </w:pPr>
    <w:rPr>
      <w:rFonts w:ascii="Arial" w:hAnsi="Arial"/>
      <w:b/>
      <w:sz w:val="16"/>
      <w:lang w:eastAsia="en-GB"/>
    </w:rPr>
  </w:style>
  <w:style w:type="paragraph" w:customStyle="1" w:styleId="Tdoctable">
    <w:name w:val="Tdoc_table"/>
    <w:rsid w:val="00827C8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27C8C"/>
    <w:pPr>
      <w:spacing w:before="120"/>
      <w:outlineLvl w:val="2"/>
    </w:pPr>
    <w:rPr>
      <w:sz w:val="28"/>
    </w:rPr>
  </w:style>
  <w:style w:type="paragraph" w:customStyle="1" w:styleId="Heading2Head2A2">
    <w:name w:val="Heading 2.Head2A.2"/>
    <w:basedOn w:val="Heading1"/>
    <w:next w:val="Normal"/>
    <w:rsid w:val="00827C8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827C8C"/>
    <w:pPr>
      <w:spacing w:after="220"/>
    </w:pPr>
    <w:rPr>
      <w:b/>
      <w:lang w:val="en-US" w:eastAsia="en-GB"/>
    </w:rPr>
  </w:style>
  <w:style w:type="paragraph" w:customStyle="1" w:styleId="berschrift2Head2A2">
    <w:name w:val="Überschrift 2.Head2A.2"/>
    <w:basedOn w:val="Heading1"/>
    <w:next w:val="Normal"/>
    <w:rsid w:val="00827C8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827C8C"/>
    <w:pPr>
      <w:spacing w:before="120"/>
      <w:outlineLvl w:val="2"/>
    </w:pPr>
    <w:rPr>
      <w:sz w:val="28"/>
      <w:szCs w:val="32"/>
      <w:lang w:eastAsia="de-DE"/>
    </w:rPr>
  </w:style>
  <w:style w:type="paragraph" w:customStyle="1" w:styleId="Reference">
    <w:name w:val="Reference"/>
    <w:basedOn w:val="Normal"/>
    <w:rsid w:val="00827C8C"/>
    <w:pPr>
      <w:numPr>
        <w:numId w:val="10"/>
      </w:numPr>
      <w:spacing w:after="0"/>
    </w:pPr>
    <w:rPr>
      <w:lang w:eastAsia="en-GB"/>
    </w:rPr>
  </w:style>
  <w:style w:type="paragraph" w:customStyle="1" w:styleId="Bullets">
    <w:name w:val="Bullets"/>
    <w:basedOn w:val="BodyText"/>
    <w:rsid w:val="00827C8C"/>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827C8C"/>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27C8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27C8C"/>
    <w:pPr>
      <w:keepNext/>
      <w:keepLines/>
      <w:spacing w:after="0"/>
      <w:ind w:right="134"/>
      <w:jc w:val="right"/>
    </w:pPr>
    <w:rPr>
      <w:rFonts w:ascii="Arial" w:hAnsi="Arial" w:cs="Arial"/>
      <w:sz w:val="18"/>
      <w:szCs w:val="18"/>
      <w:lang w:val="en-US" w:eastAsia="en-GB"/>
    </w:rPr>
  </w:style>
  <w:style w:type="character" w:customStyle="1" w:styleId="CharChar29">
    <w:name w:val="Char Char29"/>
    <w:rsid w:val="00827C8C"/>
    <w:rPr>
      <w:rFonts w:ascii="Arial" w:hAnsi="Arial"/>
      <w:sz w:val="36"/>
      <w:lang w:val="en-GB" w:eastAsia="en-US" w:bidi="ar-SA"/>
    </w:rPr>
  </w:style>
  <w:style w:type="character" w:customStyle="1" w:styleId="CharChar28">
    <w:name w:val="Char Char28"/>
    <w:rsid w:val="00827C8C"/>
    <w:rPr>
      <w:rFonts w:ascii="Arial" w:hAnsi="Arial"/>
      <w:sz w:val="32"/>
      <w:lang w:val="en-GB"/>
    </w:rPr>
  </w:style>
  <w:style w:type="character" w:customStyle="1" w:styleId="msoins00">
    <w:name w:val="msoins0"/>
    <w:rsid w:val="00827C8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27C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27C8C"/>
    <w:rPr>
      <w:rFonts w:ascii="Arial" w:hAnsi="Arial"/>
      <w:sz w:val="22"/>
      <w:lang w:val="en-GB" w:eastAsia="en-GB" w:bidi="ar-SA"/>
    </w:rPr>
  </w:style>
  <w:style w:type="character" w:customStyle="1" w:styleId="Heading8Char">
    <w:name w:val="Heading 8 Char"/>
    <w:link w:val="Heading8"/>
    <w:rsid w:val="00827C8C"/>
    <w:rPr>
      <w:rFonts w:ascii="Arial" w:hAnsi="Arial"/>
      <w:sz w:val="36"/>
      <w:lang w:val="en-GB" w:eastAsia="en-US"/>
    </w:rPr>
  </w:style>
  <w:style w:type="character" w:customStyle="1" w:styleId="Heading9Char">
    <w:name w:val="Heading 9 Char"/>
    <w:link w:val="Heading9"/>
    <w:rsid w:val="00827C8C"/>
    <w:rPr>
      <w:rFonts w:ascii="Arial" w:hAnsi="Arial"/>
      <w:sz w:val="36"/>
      <w:lang w:val="en-GB" w:eastAsia="en-US"/>
    </w:rPr>
  </w:style>
  <w:style w:type="character" w:customStyle="1" w:styleId="B3Char">
    <w:name w:val="B3 Char"/>
    <w:link w:val="B30"/>
    <w:rsid w:val="00827C8C"/>
    <w:rPr>
      <w:rFonts w:ascii="Times New Roman" w:hAnsi="Times New Roman"/>
      <w:lang w:val="en-GB" w:eastAsia="en-US"/>
    </w:rPr>
  </w:style>
  <w:style w:type="character" w:customStyle="1" w:styleId="B4Char">
    <w:name w:val="B4 Char"/>
    <w:link w:val="B4"/>
    <w:rsid w:val="00827C8C"/>
    <w:rPr>
      <w:rFonts w:ascii="Times New Roman" w:hAnsi="Times New Roman"/>
      <w:lang w:val="en-GB" w:eastAsia="en-US"/>
    </w:rPr>
  </w:style>
  <w:style w:type="character" w:customStyle="1" w:styleId="B5Char">
    <w:name w:val="B5 Char"/>
    <w:link w:val="B5"/>
    <w:rsid w:val="00827C8C"/>
    <w:rPr>
      <w:rFonts w:ascii="Times New Roman" w:hAnsi="Times New Roman"/>
      <w:lang w:val="en-GB" w:eastAsia="en-US"/>
    </w:rPr>
  </w:style>
  <w:style w:type="character" w:customStyle="1" w:styleId="FooterChar">
    <w:name w:val="Footer Char"/>
    <w:aliases w:val="footer odd Char,footer Char,fo Char,pie de página Char"/>
    <w:link w:val="Footer"/>
    <w:rsid w:val="00827C8C"/>
    <w:rPr>
      <w:rFonts w:ascii="Arial" w:hAnsi="Arial"/>
      <w:b/>
      <w:i/>
      <w:noProof/>
      <w:sz w:val="18"/>
      <w:lang w:val="en-US" w:eastAsia="en-US"/>
    </w:rPr>
  </w:style>
  <w:style w:type="character" w:customStyle="1" w:styleId="CharChar21">
    <w:name w:val="Char Char21"/>
    <w:rsid w:val="00827C8C"/>
    <w:rPr>
      <w:rFonts w:ascii="Times New Roman" w:hAnsi="Times New Roman"/>
      <w:lang w:val="en-GB" w:eastAsia="en-US"/>
    </w:rPr>
  </w:style>
  <w:style w:type="paragraph" w:customStyle="1" w:styleId="12">
    <w:name w:val="修订1"/>
    <w:hidden/>
    <w:semiHidden/>
    <w:rsid w:val="00827C8C"/>
    <w:rPr>
      <w:rFonts w:ascii="Times New Roman" w:eastAsia="Batang" w:hAnsi="Times New Roman"/>
      <w:lang w:val="en-GB" w:eastAsia="en-US"/>
    </w:rPr>
  </w:style>
  <w:style w:type="character" w:customStyle="1" w:styleId="HeadingChar">
    <w:name w:val="Heading Char"/>
    <w:link w:val="Heading"/>
    <w:rsid w:val="00827C8C"/>
    <w:rPr>
      <w:rFonts w:ascii="Arial" w:eastAsia="SimSun" w:hAnsi="Arial"/>
      <w:b/>
      <w:sz w:val="22"/>
      <w:lang w:val="en-US" w:eastAsia="en-US"/>
    </w:rPr>
  </w:style>
  <w:style w:type="paragraph" w:customStyle="1" w:styleId="B6">
    <w:name w:val="B6"/>
    <w:basedOn w:val="B5"/>
    <w:link w:val="B6Char"/>
    <w:rsid w:val="00827C8C"/>
    <w:pPr>
      <w:ind w:left="1985"/>
    </w:pPr>
    <w:rPr>
      <w:rFonts w:eastAsia="SimSun"/>
      <w:lang w:eastAsia="x-none"/>
    </w:rPr>
  </w:style>
  <w:style w:type="character" w:customStyle="1" w:styleId="B6Char">
    <w:name w:val="B6 Char"/>
    <w:link w:val="B6"/>
    <w:rsid w:val="00827C8C"/>
    <w:rPr>
      <w:rFonts w:ascii="Times New Roman" w:eastAsia="SimSun" w:hAnsi="Times New Roman"/>
      <w:lang w:val="en-GB" w:eastAsia="x-none"/>
    </w:rPr>
  </w:style>
  <w:style w:type="character" w:customStyle="1" w:styleId="CharChar6">
    <w:name w:val="Char Char6"/>
    <w:rsid w:val="00827C8C"/>
    <w:rPr>
      <w:rFonts w:ascii="Arial" w:eastAsia="SimSun" w:hAnsi="Arial"/>
      <w:sz w:val="32"/>
      <w:lang w:val="en-GB" w:eastAsia="en-US" w:bidi="ar-SA"/>
    </w:rPr>
  </w:style>
  <w:style w:type="character" w:customStyle="1" w:styleId="CharChar16">
    <w:name w:val="Char Char16"/>
    <w:rsid w:val="00827C8C"/>
    <w:rPr>
      <w:rFonts w:ascii="Arial" w:eastAsia="SimSun" w:hAnsi="Arial"/>
      <w:lang w:val="en-GB" w:eastAsia="en-US" w:bidi="ar-SA"/>
    </w:rPr>
  </w:style>
  <w:style w:type="character" w:customStyle="1" w:styleId="CharChar14">
    <w:name w:val="Char Char14"/>
    <w:rsid w:val="00827C8C"/>
    <w:rPr>
      <w:rFonts w:ascii="Arial" w:eastAsia="SimSun" w:hAnsi="Arial"/>
      <w:sz w:val="36"/>
      <w:lang w:val="en-GB" w:eastAsia="en-US" w:bidi="ar-SA"/>
    </w:rPr>
  </w:style>
  <w:style w:type="paragraph" w:customStyle="1" w:styleId="a3">
    <w:name w:val="変更箇所"/>
    <w:hidden/>
    <w:semiHidden/>
    <w:rsid w:val="00827C8C"/>
    <w:rPr>
      <w:rFonts w:ascii="Times New Roman" w:eastAsia="MS Mincho" w:hAnsi="Times New Roman"/>
      <w:lang w:val="en-GB" w:eastAsia="en-US"/>
    </w:rPr>
  </w:style>
  <w:style w:type="paragraph" w:customStyle="1" w:styleId="CarCar1CharCharCarCar">
    <w:name w:val="Car Car1 Char Char Car Car"/>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27C8C"/>
    <w:rPr>
      <w:rFonts w:eastAsia="SimSun"/>
      <w:i/>
      <w:iCs/>
      <w:lang w:eastAsia="x-none"/>
    </w:rPr>
  </w:style>
  <w:style w:type="character" w:customStyle="1" w:styleId="B1LatinItaliqueCar">
    <w:name w:val="B1 + (Latin) Italique Car"/>
    <w:link w:val="B1LatinItalique"/>
    <w:rsid w:val="00827C8C"/>
    <w:rPr>
      <w:rFonts w:ascii="Times New Roman" w:eastAsia="SimSun" w:hAnsi="Times New Roman"/>
      <w:i/>
      <w:iCs/>
      <w:lang w:val="en-GB" w:eastAsia="x-none"/>
    </w:rPr>
  </w:style>
  <w:style w:type="paragraph" w:styleId="NoteHeading">
    <w:name w:val="Note Heading"/>
    <w:basedOn w:val="Normal"/>
    <w:next w:val="Normal"/>
    <w:link w:val="NoteHeadingChar"/>
    <w:rsid w:val="00827C8C"/>
    <w:rPr>
      <w:lang w:eastAsia="en-GB"/>
    </w:rPr>
  </w:style>
  <w:style w:type="character" w:customStyle="1" w:styleId="NoteHeadingChar">
    <w:name w:val="Note Heading Char"/>
    <w:basedOn w:val="DefaultParagraphFont"/>
    <w:link w:val="NoteHeading"/>
    <w:rsid w:val="00827C8C"/>
    <w:rPr>
      <w:rFonts w:ascii="Times New Roman" w:hAnsi="Times New Roman"/>
      <w:lang w:val="en-GB" w:eastAsia="en-GB"/>
    </w:rPr>
  </w:style>
  <w:style w:type="character" w:customStyle="1" w:styleId="CharChar25">
    <w:name w:val="Char Char25"/>
    <w:rsid w:val="00827C8C"/>
    <w:rPr>
      <w:rFonts w:ascii="Arial" w:hAnsi="Arial"/>
      <w:lang w:val="en-GB" w:eastAsia="en-US"/>
    </w:rPr>
  </w:style>
  <w:style w:type="character" w:customStyle="1" w:styleId="CharChar24">
    <w:name w:val="Char Char24"/>
    <w:rsid w:val="00827C8C"/>
    <w:rPr>
      <w:rFonts w:ascii="Arial" w:hAnsi="Arial"/>
      <w:sz w:val="36"/>
      <w:lang w:val="en-GB" w:eastAsia="en-US"/>
    </w:rPr>
  </w:style>
  <w:style w:type="character" w:customStyle="1" w:styleId="CharChar17">
    <w:name w:val="Char Char17"/>
    <w:rsid w:val="00827C8C"/>
    <w:rPr>
      <w:rFonts w:ascii="Tahoma" w:hAnsi="Tahoma" w:cs="Tahoma"/>
      <w:shd w:val="clear" w:color="auto" w:fill="000080"/>
      <w:lang w:val="en-GB" w:eastAsia="en-US"/>
    </w:rPr>
  </w:style>
  <w:style w:type="character" w:customStyle="1" w:styleId="CharChar19">
    <w:name w:val="Char Char19"/>
    <w:rsid w:val="00827C8C"/>
    <w:rPr>
      <w:rFonts w:ascii="Times New Roman" w:hAnsi="Times New Roman"/>
      <w:lang w:val="en-GB"/>
    </w:rPr>
  </w:style>
  <w:style w:type="character" w:customStyle="1" w:styleId="CharChar20">
    <w:name w:val="Char Char20"/>
    <w:rsid w:val="00827C8C"/>
    <w:rPr>
      <w:rFonts w:ascii="Tahoma" w:hAnsi="Tahoma" w:cs="Tahoma"/>
      <w:sz w:val="16"/>
      <w:szCs w:val="16"/>
      <w:lang w:val="en-GB" w:eastAsia="en-US"/>
    </w:rPr>
  </w:style>
  <w:style w:type="paragraph" w:customStyle="1" w:styleId="a4">
    <w:name w:val="수정"/>
    <w:hidden/>
    <w:semiHidden/>
    <w:rsid w:val="00827C8C"/>
    <w:rPr>
      <w:rFonts w:ascii="Times New Roman" w:eastAsia="Batang" w:hAnsi="Times New Roman"/>
      <w:lang w:val="en-GB" w:eastAsia="en-US"/>
    </w:rPr>
  </w:style>
  <w:style w:type="character" w:customStyle="1" w:styleId="CharChar30">
    <w:name w:val="Char Char30"/>
    <w:rsid w:val="00827C8C"/>
    <w:rPr>
      <w:rFonts w:ascii="Arial" w:hAnsi="Arial"/>
      <w:lang w:val="en-GB" w:eastAsia="en-US"/>
    </w:rPr>
  </w:style>
  <w:style w:type="character" w:customStyle="1" w:styleId="CharChar26">
    <w:name w:val="Char Char26"/>
    <w:rsid w:val="00827C8C"/>
    <w:rPr>
      <w:rFonts w:ascii="Times New Roman" w:hAnsi="Times New Roman"/>
      <w:lang w:val="en-GB" w:eastAsia="en-US"/>
    </w:rPr>
  </w:style>
  <w:style w:type="character" w:customStyle="1" w:styleId="CharChar27">
    <w:name w:val="Char Char27"/>
    <w:rsid w:val="00827C8C"/>
    <w:rPr>
      <w:rFonts w:ascii="Arial" w:hAnsi="Arial"/>
      <w:b/>
      <w:i/>
      <w:noProof/>
      <w:sz w:val="18"/>
      <w:lang w:val="en-GB" w:eastAsia="en-US"/>
    </w:rPr>
  </w:style>
  <w:style w:type="paragraph" w:customStyle="1" w:styleId="Objetducommentaire">
    <w:name w:val="Objet du commentaire"/>
    <w:basedOn w:val="CommentText"/>
    <w:next w:val="CommentText"/>
    <w:semiHidden/>
    <w:rsid w:val="00827C8C"/>
    <w:rPr>
      <w:rFonts w:eastAsia="PMingLiU"/>
      <w:b/>
      <w:bCs/>
      <w:lang w:eastAsia="x-none"/>
    </w:rPr>
  </w:style>
  <w:style w:type="paragraph" w:customStyle="1" w:styleId="Textedebulles">
    <w:name w:val="Texte de bulles"/>
    <w:basedOn w:val="Normal"/>
    <w:semiHidden/>
    <w:rsid w:val="00827C8C"/>
    <w:rPr>
      <w:rFonts w:ascii="Tahoma" w:eastAsia="PMingLiU" w:hAnsi="Tahoma" w:cs="Tahoma"/>
      <w:sz w:val="16"/>
      <w:szCs w:val="16"/>
      <w:lang w:eastAsia="en-GB"/>
    </w:rPr>
  </w:style>
  <w:style w:type="character" w:customStyle="1" w:styleId="salin1c">
    <w:name w:val="salin1c"/>
    <w:semiHidden/>
    <w:rsid w:val="00827C8C"/>
    <w:rPr>
      <w:rFonts w:ascii="Arial" w:hAnsi="Arial" w:cs="Arial"/>
      <w:color w:val="auto"/>
      <w:sz w:val="20"/>
      <w:szCs w:val="20"/>
    </w:rPr>
  </w:style>
  <w:style w:type="paragraph" w:customStyle="1" w:styleId="TALCharChar">
    <w:name w:val="TAL Char Char"/>
    <w:basedOn w:val="Normal"/>
    <w:link w:val="TALCharCharChar"/>
    <w:rsid w:val="00827C8C"/>
    <w:pPr>
      <w:keepNext/>
      <w:keepLines/>
      <w:spacing w:after="0"/>
    </w:pPr>
    <w:rPr>
      <w:rFonts w:ascii="Arial" w:hAnsi="Arial"/>
      <w:sz w:val="18"/>
      <w:lang w:eastAsia="x-none"/>
    </w:rPr>
  </w:style>
  <w:style w:type="character" w:customStyle="1" w:styleId="TALCharCharChar">
    <w:name w:val="TAL Char Char Char"/>
    <w:link w:val="TALCharChar"/>
    <w:rsid w:val="00827C8C"/>
    <w:rPr>
      <w:rFonts w:ascii="Arial" w:hAnsi="Arial"/>
      <w:sz w:val="18"/>
      <w:lang w:val="en-GB" w:eastAsia="x-none"/>
    </w:rPr>
  </w:style>
  <w:style w:type="paragraph" w:customStyle="1" w:styleId="Arial">
    <w:name w:val="正文 + Arial"/>
    <w:aliases w:val="8 磅,加粗,段后: 0 磅"/>
    <w:basedOn w:val="TAL"/>
    <w:rsid w:val="00827C8C"/>
    <w:rPr>
      <w:rFonts w:eastAsia="SimSun"/>
      <w:sz w:val="16"/>
      <w:szCs w:val="16"/>
      <w:lang w:eastAsia="x-none"/>
    </w:rPr>
  </w:style>
  <w:style w:type="paragraph" w:customStyle="1" w:styleId="xl22">
    <w:name w:val="xl22"/>
    <w:basedOn w:val="Normal"/>
    <w:rsid w:val="00827C8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27C8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27C8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27C8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27C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27C8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27C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27C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27C8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27C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27C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27C8C"/>
    <w:rPr>
      <w:rFonts w:ascii="Times New Roman" w:eastAsia="PMingLiU" w:hAnsi="Times New Roman"/>
      <w:lang w:val="en-GB" w:eastAsia="en-GB"/>
    </w:rPr>
    <w:tblPr/>
  </w:style>
  <w:style w:type="character" w:customStyle="1" w:styleId="EXCar">
    <w:name w:val="EX Car"/>
    <w:rsid w:val="00827C8C"/>
    <w:rPr>
      <w:lang w:val="en-GB"/>
    </w:rPr>
  </w:style>
  <w:style w:type="character" w:customStyle="1" w:styleId="MTDisplayEquationZchn">
    <w:name w:val="MTDisplayEquation Zchn"/>
    <w:link w:val="MTDisplayEquation"/>
    <w:rsid w:val="00827C8C"/>
    <w:rPr>
      <w:rFonts w:ascii="Times New Roman" w:hAnsi="Times New Roman"/>
      <w:lang w:val="en-GB" w:eastAsia="en-GB"/>
    </w:rPr>
  </w:style>
  <w:style w:type="character" w:customStyle="1" w:styleId="TF0">
    <w:name w:val="TF字符"/>
    <w:aliases w:val="left字符"/>
    <w:rsid w:val="00827C8C"/>
    <w:rPr>
      <w:rFonts w:ascii="Arial" w:hAnsi="Arial"/>
      <w:b/>
      <w:lang w:val="en-GB" w:eastAsia="en-US"/>
    </w:rPr>
  </w:style>
  <w:style w:type="paragraph" w:customStyle="1" w:styleId="a5">
    <w:name w:val="修订"/>
    <w:hidden/>
    <w:semiHidden/>
    <w:rsid w:val="00827C8C"/>
    <w:rPr>
      <w:rFonts w:ascii="Times New Roman" w:eastAsia="Batang" w:hAnsi="Times New Roman"/>
      <w:lang w:val="en-GB" w:eastAsia="en-US"/>
    </w:rPr>
  </w:style>
  <w:style w:type="character" w:customStyle="1" w:styleId="ListBullet2Char">
    <w:name w:val="List Bullet 2 Char"/>
    <w:link w:val="ListBullet2"/>
    <w:rsid w:val="00827C8C"/>
    <w:rPr>
      <w:rFonts w:ascii="Times New Roman" w:hAnsi="Times New Roman"/>
      <w:lang w:val="en-GB" w:eastAsia="en-US"/>
    </w:rPr>
  </w:style>
  <w:style w:type="paragraph" w:customStyle="1" w:styleId="-31">
    <w:name w:val="深色列表 - 着色 31"/>
    <w:hidden/>
    <w:uiPriority w:val="99"/>
    <w:semiHidden/>
    <w:rsid w:val="00827C8C"/>
    <w:rPr>
      <w:rFonts w:ascii="Times New Roman" w:eastAsia="MS Mincho" w:hAnsi="Times New Roman"/>
      <w:lang w:val="en-GB" w:eastAsia="en-US"/>
    </w:rPr>
  </w:style>
  <w:style w:type="character" w:customStyle="1" w:styleId="Heading6Char3">
    <w:name w:val="Heading 6 Char3"/>
    <w:aliases w:val="T1 Char10,Header 6 Char1"/>
    <w:rsid w:val="00827C8C"/>
    <w:rPr>
      <w:rFonts w:ascii="Arial" w:hAnsi="Arial"/>
      <w:lang w:val="en-GB"/>
    </w:rPr>
  </w:style>
  <w:style w:type="character" w:customStyle="1" w:styleId="1-11">
    <w:name w:val="网格表 1 浅色 - 着色 11"/>
    <w:uiPriority w:val="31"/>
    <w:qFormat/>
    <w:rsid w:val="00827C8C"/>
    <w:rPr>
      <w:smallCaps/>
      <w:color w:val="5A5A5A"/>
    </w:rPr>
  </w:style>
  <w:style w:type="paragraph" w:customStyle="1" w:styleId="a6">
    <w:name w:val="样式 页眉"/>
    <w:basedOn w:val="Header"/>
    <w:link w:val="Char"/>
    <w:rsid w:val="00827C8C"/>
    <w:rPr>
      <w:rFonts w:eastAsia="Arial"/>
      <w:bCs/>
      <w:sz w:val="22"/>
      <w:lang w:val="en-GB"/>
    </w:rPr>
  </w:style>
  <w:style w:type="character" w:customStyle="1" w:styleId="Char">
    <w:name w:val="样式 页眉 Char"/>
    <w:link w:val="a6"/>
    <w:rsid w:val="00827C8C"/>
    <w:rPr>
      <w:rFonts w:ascii="Arial" w:eastAsia="Arial" w:hAnsi="Arial"/>
      <w:b/>
      <w:bCs/>
      <w:noProof/>
      <w:sz w:val="22"/>
      <w:lang w:val="en-GB" w:eastAsia="en-US"/>
    </w:rPr>
  </w:style>
  <w:style w:type="paragraph" w:customStyle="1" w:styleId="-310">
    <w:name w:val="彩色底纹 - 着色 31"/>
    <w:basedOn w:val="Normal"/>
    <w:uiPriority w:val="34"/>
    <w:qFormat/>
    <w:rsid w:val="00827C8C"/>
    <w:pPr>
      <w:ind w:left="720"/>
      <w:contextualSpacing/>
    </w:pPr>
    <w:rPr>
      <w:rFonts w:eastAsia="SimSun"/>
    </w:rPr>
  </w:style>
  <w:style w:type="character" w:customStyle="1" w:styleId="T1Char1">
    <w:name w:val="T1 Char1"/>
    <w:aliases w:val="Header 6 Char Char1,Heading 6 Char1"/>
    <w:rsid w:val="00827C8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827C8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827C8C"/>
    <w:rPr>
      <w:rFonts w:ascii="Arial" w:hAnsi="Arial"/>
      <w:sz w:val="22"/>
      <w:lang w:val="en-GB" w:eastAsia="ja-JP" w:bidi="ar-SA"/>
    </w:rPr>
  </w:style>
  <w:style w:type="table" w:customStyle="1" w:styleId="TableGrid11">
    <w:name w:val="Table Grid11"/>
    <w:basedOn w:val="TableNormal"/>
    <w:next w:val="TableGrid"/>
    <w:rsid w:val="00827C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827C8C"/>
    <w:pPr>
      <w:tabs>
        <w:tab w:val="num" w:pos="45"/>
      </w:tabs>
      <w:ind w:left="405" w:hanging="405"/>
    </w:pPr>
    <w:rPr>
      <w:rFonts w:eastAsia="Arial"/>
    </w:rPr>
  </w:style>
  <w:style w:type="paragraph" w:styleId="TableofFigures">
    <w:name w:val="table of figures"/>
    <w:basedOn w:val="Normal"/>
    <w:next w:val="Normal"/>
    <w:rsid w:val="00827C8C"/>
    <w:pPr>
      <w:ind w:left="400" w:hanging="400"/>
      <w:jc w:val="center"/>
    </w:pPr>
    <w:rPr>
      <w:b/>
    </w:rPr>
  </w:style>
  <w:style w:type="paragraph" w:styleId="BodyTextIndent3">
    <w:name w:val="Body Text Indent 3"/>
    <w:basedOn w:val="Normal"/>
    <w:link w:val="BodyTextIndent3Char"/>
    <w:rsid w:val="00827C8C"/>
    <w:pPr>
      <w:ind w:left="1080"/>
    </w:pPr>
  </w:style>
  <w:style w:type="character" w:customStyle="1" w:styleId="BodyTextIndent3Char">
    <w:name w:val="Body Text Indent 3 Char"/>
    <w:basedOn w:val="DefaultParagraphFont"/>
    <w:link w:val="BodyTextIndent3"/>
    <w:rsid w:val="00827C8C"/>
    <w:rPr>
      <w:rFonts w:ascii="Times New Roman" w:hAnsi="Times New Roman"/>
      <w:lang w:val="en-GB" w:eastAsia="en-US"/>
    </w:rPr>
  </w:style>
  <w:style w:type="paragraph" w:customStyle="1" w:styleId="MotorolaResponse1">
    <w:name w:val="Motorola Response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27C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827C8C"/>
    <w:rPr>
      <w:rFonts w:ascii="Times New Roman" w:eastAsia="Batang" w:hAnsi="Times New Roman"/>
      <w:sz w:val="24"/>
      <w:lang w:eastAsia="en-US"/>
    </w:rPr>
  </w:style>
  <w:style w:type="paragraph" w:customStyle="1" w:styleId="FBCharCharCharChar1">
    <w:name w:val="FB Char Char Char Char1"/>
    <w:next w:val="Normal"/>
    <w:semiHidden/>
    <w:rsid w:val="00827C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27C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27C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27C8C"/>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827C8C"/>
    <w:rPr>
      <w:rFonts w:ascii="Arial" w:eastAsia="Arial" w:hAnsi="Arial"/>
      <w:sz w:val="28"/>
      <w:lang w:val="en-GB" w:eastAsia="en-US"/>
    </w:rPr>
  </w:style>
  <w:style w:type="paragraph" w:customStyle="1" w:styleId="a">
    <w:name w:val="表格题注"/>
    <w:next w:val="Normal"/>
    <w:rsid w:val="00827C8C"/>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27C8C"/>
    <w:pPr>
      <w:numPr>
        <w:numId w:val="17"/>
      </w:numPr>
      <w:jc w:val="center"/>
    </w:pPr>
    <w:rPr>
      <w:rFonts w:ascii="Times New Roman" w:hAnsi="Times New Roman"/>
      <w:b/>
      <w:lang w:val="en-GB" w:eastAsia="zh-CN"/>
    </w:rPr>
  </w:style>
  <w:style w:type="character" w:customStyle="1" w:styleId="textbodybold1">
    <w:name w:val="textbodybold1"/>
    <w:rsid w:val="00827C8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27C8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827C8C"/>
    <w:rPr>
      <w:vanish w:val="0"/>
      <w:color w:val="FF0000"/>
      <w:lang w:eastAsia="en-US"/>
    </w:rPr>
  </w:style>
  <w:style w:type="character" w:customStyle="1" w:styleId="List2Char">
    <w:name w:val="List 2 Char"/>
    <w:link w:val="List2"/>
    <w:rsid w:val="00827C8C"/>
    <w:rPr>
      <w:rFonts w:ascii="Times New Roman" w:hAnsi="Times New Roman"/>
      <w:lang w:val="en-GB" w:eastAsia="en-US"/>
    </w:rPr>
  </w:style>
  <w:style w:type="character" w:customStyle="1" w:styleId="ListBullet3Char">
    <w:name w:val="List Bullet 3 Char"/>
    <w:link w:val="ListBullet3"/>
    <w:rsid w:val="00827C8C"/>
    <w:rPr>
      <w:rFonts w:ascii="Times New Roman" w:hAnsi="Times New Roman"/>
      <w:lang w:val="en-GB" w:eastAsia="en-US"/>
    </w:rPr>
  </w:style>
  <w:style w:type="character" w:customStyle="1" w:styleId="ListBulletChar">
    <w:name w:val="List Bullet Char"/>
    <w:link w:val="ListBullet"/>
    <w:rsid w:val="00827C8C"/>
    <w:rPr>
      <w:rFonts w:ascii="Times New Roman" w:hAnsi="Times New Roman"/>
      <w:lang w:val="en-GB" w:eastAsia="en-US"/>
    </w:rPr>
  </w:style>
  <w:style w:type="character" w:customStyle="1" w:styleId="1Char0">
    <w:name w:val="样式1 Char"/>
    <w:link w:val="1"/>
    <w:rsid w:val="00827C8C"/>
    <w:rPr>
      <w:rFonts w:ascii="Arial" w:hAnsi="Arial"/>
      <w:sz w:val="18"/>
      <w:lang w:val="x-none"/>
    </w:rPr>
  </w:style>
  <w:style w:type="character" w:customStyle="1" w:styleId="superscript">
    <w:name w:val="superscript"/>
    <w:aliases w:val="+"/>
    <w:rsid w:val="00827C8C"/>
    <w:rPr>
      <w:rFonts w:ascii="Bookman" w:hAnsi="Bookman"/>
      <w:position w:val="6"/>
      <w:sz w:val="18"/>
    </w:rPr>
  </w:style>
  <w:style w:type="character" w:customStyle="1" w:styleId="NOChar1">
    <w:name w:val="NO Char1"/>
    <w:rsid w:val="00827C8C"/>
    <w:rPr>
      <w:rFonts w:eastAsia="MS Mincho"/>
      <w:lang w:val="en-GB" w:eastAsia="en-US" w:bidi="ar-SA"/>
    </w:rPr>
  </w:style>
  <w:style w:type="paragraph" w:customStyle="1" w:styleId="textintend1">
    <w:name w:val="text intend 1"/>
    <w:basedOn w:val="text"/>
    <w:rsid w:val="00827C8C"/>
    <w:pPr>
      <w:widowControl/>
      <w:tabs>
        <w:tab w:val="left" w:pos="992"/>
      </w:tabs>
      <w:spacing w:after="120"/>
      <w:ind w:left="992" w:hanging="425"/>
    </w:pPr>
    <w:rPr>
      <w:rFonts w:eastAsia="MS Mincho"/>
      <w:lang w:val="en-US"/>
    </w:rPr>
  </w:style>
  <w:style w:type="paragraph" w:customStyle="1" w:styleId="TabList">
    <w:name w:val="TabList"/>
    <w:basedOn w:val="Normal"/>
    <w:rsid w:val="00827C8C"/>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827C8C"/>
    <w:rPr>
      <w:lang w:val="en-GB"/>
    </w:rPr>
  </w:style>
  <w:style w:type="character" w:customStyle="1" w:styleId="EndnoteTextChar1">
    <w:name w:val="Endnote Text Char1"/>
    <w:uiPriority w:val="99"/>
    <w:rsid w:val="00827C8C"/>
    <w:rPr>
      <w:lang w:val="en-GB"/>
    </w:rPr>
  </w:style>
  <w:style w:type="character" w:customStyle="1" w:styleId="TitleChar1">
    <w:name w:val="Title Char1"/>
    <w:rsid w:val="00827C8C"/>
    <w:rPr>
      <w:rFonts w:ascii="Cambria" w:eastAsia="Times New Roman" w:hAnsi="Cambria" w:cs="Times New Roman"/>
      <w:b/>
      <w:bCs/>
      <w:kern w:val="28"/>
      <w:sz w:val="32"/>
      <w:szCs w:val="32"/>
      <w:lang w:val="en-GB"/>
    </w:rPr>
  </w:style>
  <w:style w:type="paragraph" w:customStyle="1" w:styleId="textintend2">
    <w:name w:val="text intend 2"/>
    <w:basedOn w:val="text"/>
    <w:rsid w:val="00827C8C"/>
    <w:pPr>
      <w:widowControl/>
      <w:tabs>
        <w:tab w:val="left" w:pos="1418"/>
      </w:tabs>
      <w:spacing w:after="120"/>
      <w:ind w:left="1418" w:hanging="426"/>
    </w:pPr>
    <w:rPr>
      <w:rFonts w:eastAsia="MS Mincho"/>
      <w:lang w:val="en-US"/>
    </w:rPr>
  </w:style>
  <w:style w:type="character" w:customStyle="1" w:styleId="BodyTextIndent2Char1">
    <w:name w:val="Body Text Indent 2 Char1"/>
    <w:rsid w:val="00827C8C"/>
    <w:rPr>
      <w:lang w:val="en-GB"/>
    </w:rPr>
  </w:style>
  <w:style w:type="character" w:customStyle="1" w:styleId="BodyTextIndentChar1">
    <w:name w:val="Body Text Indent Char1"/>
    <w:rsid w:val="00827C8C"/>
    <w:rPr>
      <w:lang w:val="en-GB"/>
    </w:rPr>
  </w:style>
  <w:style w:type="character" w:customStyle="1" w:styleId="BodyText3Char1">
    <w:name w:val="Body Text 3 Char1"/>
    <w:rsid w:val="00827C8C"/>
    <w:rPr>
      <w:sz w:val="16"/>
      <w:szCs w:val="16"/>
      <w:lang w:val="en-GB"/>
    </w:rPr>
  </w:style>
  <w:style w:type="paragraph" w:customStyle="1" w:styleId="text">
    <w:name w:val="text"/>
    <w:basedOn w:val="Normal"/>
    <w:rsid w:val="00827C8C"/>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827C8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827C8C"/>
    <w:pPr>
      <w:widowControl/>
      <w:tabs>
        <w:tab w:val="left" w:pos="1843"/>
      </w:tabs>
      <w:spacing w:after="120"/>
      <w:ind w:left="1843" w:hanging="425"/>
    </w:pPr>
    <w:rPr>
      <w:rFonts w:eastAsia="MS Mincho"/>
      <w:lang w:val="en-US"/>
    </w:rPr>
  </w:style>
  <w:style w:type="paragraph" w:customStyle="1" w:styleId="normalpuce">
    <w:name w:val="normal puce"/>
    <w:basedOn w:val="Normal"/>
    <w:rsid w:val="00827C8C"/>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827C8C"/>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827C8C"/>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827C8C"/>
    <w:pPr>
      <w:numPr>
        <w:numId w:val="18"/>
      </w:numPr>
    </w:pPr>
    <w:rPr>
      <w:lang w:val="x-none" w:eastAsia="fr-FR"/>
    </w:rPr>
  </w:style>
  <w:style w:type="paragraph" w:customStyle="1" w:styleId="TdocText">
    <w:name w:val="Tdoc_Text"/>
    <w:basedOn w:val="Normal"/>
    <w:rsid w:val="00827C8C"/>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827C8C"/>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827C8C"/>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27C8C"/>
    <w:pPr>
      <w:ind w:left="720"/>
      <w:contextualSpacing/>
    </w:pPr>
    <w:rPr>
      <w:rFonts w:eastAsia="SimSun"/>
    </w:rPr>
  </w:style>
  <w:style w:type="paragraph" w:customStyle="1" w:styleId="LightList-Accent31">
    <w:name w:val="Light List - Accent 31"/>
    <w:semiHidden/>
    <w:rsid w:val="00827C8C"/>
    <w:rPr>
      <w:rFonts w:ascii="Times New Roman" w:eastAsia="Batang" w:hAnsi="Times New Roman"/>
      <w:lang w:val="en-GB" w:eastAsia="en-US"/>
    </w:rPr>
  </w:style>
  <w:style w:type="paragraph" w:customStyle="1" w:styleId="81">
    <w:name w:val="表 (赤)  81"/>
    <w:basedOn w:val="Normal"/>
    <w:uiPriority w:val="34"/>
    <w:qFormat/>
    <w:rsid w:val="00827C8C"/>
    <w:pPr>
      <w:ind w:left="720"/>
      <w:contextualSpacing/>
    </w:pPr>
    <w:rPr>
      <w:rFonts w:eastAsia="SimSun"/>
      <w:lang w:eastAsia="en-GB"/>
    </w:rPr>
  </w:style>
  <w:style w:type="paragraph" w:customStyle="1" w:styleId="note0">
    <w:name w:val="note"/>
    <w:basedOn w:val="Normal"/>
    <w:rsid w:val="00827C8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27C8C"/>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27C8C"/>
    <w:rPr>
      <w:rFonts w:ascii="Times New Roman" w:eastAsia="SimSun" w:hAnsi="Times New Roman"/>
      <w:lang w:val="en-GB" w:eastAsia="en-US"/>
    </w:rPr>
  </w:style>
  <w:style w:type="character" w:customStyle="1" w:styleId="-21">
    <w:name w:val="浅色网格 - 着色 21"/>
    <w:uiPriority w:val="99"/>
    <w:unhideWhenUsed/>
    <w:rsid w:val="00827C8C"/>
    <w:rPr>
      <w:color w:val="808080"/>
    </w:rPr>
  </w:style>
  <w:style w:type="paragraph" w:customStyle="1" w:styleId="LGTdoc">
    <w:name w:val="LGTdoc_본문"/>
    <w:basedOn w:val="Normal"/>
    <w:rsid w:val="00827C8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27C8C"/>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827C8C"/>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827C8C"/>
    <w:rPr>
      <w:rFonts w:ascii="Arial" w:eastAsia="SimSun" w:hAnsi="Arial"/>
      <w:szCs w:val="24"/>
      <w:lang w:val="en-GB" w:eastAsia="en-US"/>
    </w:rPr>
  </w:style>
  <w:style w:type="paragraph" w:customStyle="1" w:styleId="Text1">
    <w:name w:val="Text 1"/>
    <w:basedOn w:val="Normal"/>
    <w:rsid w:val="00827C8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27C8C"/>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827C8C"/>
  </w:style>
  <w:style w:type="paragraph" w:customStyle="1" w:styleId="cita">
    <w:name w:val="cita"/>
    <w:basedOn w:val="Normal"/>
    <w:rsid w:val="00827C8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27C8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27C8C"/>
    <w:rPr>
      <w:rFonts w:eastAsia="SimSun"/>
      <w:szCs w:val="36"/>
      <w:lang w:eastAsia="zh-CN"/>
    </w:rPr>
  </w:style>
  <w:style w:type="paragraph" w:customStyle="1" w:styleId="Atl">
    <w:name w:val="Atl"/>
    <w:basedOn w:val="Normal"/>
    <w:rsid w:val="00827C8C"/>
    <w:rPr>
      <w:rFonts w:eastAsia="MS Mincho" w:cs="v4.2.0"/>
      <w:lang w:eastAsia="en-GB"/>
    </w:rPr>
  </w:style>
  <w:style w:type="paragraph" w:customStyle="1" w:styleId="CharCharCharCharCharCharCharCharCharCharCharCharChar">
    <w:name w:val="Char Char Char Char Char Char Char Char Char Char Char Char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27C8C"/>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rsid w:val="00827C8C"/>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827C8C"/>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827C8C"/>
    <w:rPr>
      <w:vanish w:val="0"/>
      <w:webHidden w:val="0"/>
      <w:color w:val="000000"/>
      <w:specVanish w:val="0"/>
    </w:rPr>
  </w:style>
  <w:style w:type="paragraph" w:customStyle="1" w:styleId="Equation">
    <w:name w:val="Equation"/>
    <w:basedOn w:val="Normal"/>
    <w:next w:val="Normal"/>
    <w:link w:val="EquationChar"/>
    <w:qFormat/>
    <w:rsid w:val="00827C8C"/>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827C8C"/>
    <w:rPr>
      <w:rFonts w:ascii="Times New Roman" w:eastAsia="SimSun" w:hAnsi="Times New Roman"/>
      <w:sz w:val="22"/>
      <w:szCs w:val="22"/>
      <w:lang w:val="x-none" w:eastAsia="x-none"/>
    </w:rPr>
  </w:style>
  <w:style w:type="character" w:customStyle="1" w:styleId="shorttext">
    <w:name w:val="short_text"/>
    <w:rsid w:val="00827C8C"/>
  </w:style>
  <w:style w:type="character" w:customStyle="1" w:styleId="UnresolvedMention1">
    <w:name w:val="Unresolved Mention1"/>
    <w:uiPriority w:val="99"/>
    <w:semiHidden/>
    <w:unhideWhenUsed/>
    <w:rsid w:val="00827C8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27C8C"/>
    <w:rPr>
      <w:sz w:val="18"/>
      <w:szCs w:val="18"/>
      <w:lang w:val="en-GB" w:eastAsia="en-US"/>
    </w:rPr>
  </w:style>
  <w:style w:type="character" w:customStyle="1" w:styleId="Char10">
    <w:name w:val="页脚 Char1"/>
    <w:aliases w:val="footer odd Char1,footer Char1,fo Char1,pie de página Char1"/>
    <w:rsid w:val="00827C8C"/>
    <w:rPr>
      <w:sz w:val="18"/>
      <w:szCs w:val="18"/>
      <w:lang w:val="en-GB" w:eastAsia="en-US"/>
    </w:rPr>
  </w:style>
  <w:style w:type="paragraph" w:customStyle="1" w:styleId="2-21">
    <w:name w:val="中等深浅列表 2 - 着色 21"/>
    <w:uiPriority w:val="99"/>
    <w:semiHidden/>
    <w:rsid w:val="00827C8C"/>
    <w:rPr>
      <w:rFonts w:ascii="Times New Roman" w:eastAsia="SimSun" w:hAnsi="Times New Roman"/>
      <w:lang w:val="en-GB" w:eastAsia="en-US"/>
    </w:rPr>
  </w:style>
  <w:style w:type="paragraph" w:customStyle="1" w:styleId="1-21">
    <w:name w:val="中等深浅网格 1 - 着色 21"/>
    <w:basedOn w:val="Normal"/>
    <w:uiPriority w:val="34"/>
    <w:qFormat/>
    <w:rsid w:val="00827C8C"/>
    <w:pPr>
      <w:ind w:left="720"/>
      <w:contextualSpacing/>
      <w:textAlignment w:val="auto"/>
    </w:pPr>
    <w:rPr>
      <w:rFonts w:eastAsia="SimSun"/>
    </w:rPr>
  </w:style>
  <w:style w:type="character" w:customStyle="1" w:styleId="-11">
    <w:name w:val="浅色网格 - 着色 11"/>
    <w:uiPriority w:val="99"/>
    <w:rsid w:val="00827C8C"/>
    <w:rPr>
      <w:color w:val="808080"/>
    </w:rPr>
  </w:style>
  <w:style w:type="character" w:customStyle="1" w:styleId="UnresolvedMention2">
    <w:name w:val="Unresolved Mention2"/>
    <w:uiPriority w:val="99"/>
    <w:semiHidden/>
    <w:rsid w:val="00827C8C"/>
    <w:rPr>
      <w:color w:val="808080"/>
      <w:shd w:val="clear" w:color="auto" w:fill="E6E6E6"/>
    </w:rPr>
  </w:style>
  <w:style w:type="paragraph" w:customStyle="1" w:styleId="-110">
    <w:name w:val="彩色底纹 - 着色 11"/>
    <w:hidden/>
    <w:uiPriority w:val="99"/>
    <w:semiHidden/>
    <w:rsid w:val="00827C8C"/>
    <w:rPr>
      <w:rFonts w:ascii="Times New Roman" w:eastAsia="SimSun" w:hAnsi="Times New Roman"/>
      <w:lang w:val="en-GB" w:eastAsia="en-US"/>
    </w:rPr>
  </w:style>
  <w:style w:type="character" w:customStyle="1" w:styleId="UnresolvedMention3">
    <w:name w:val="Unresolved Mention3"/>
    <w:uiPriority w:val="99"/>
    <w:semiHidden/>
    <w:unhideWhenUsed/>
    <w:rsid w:val="00827C8C"/>
    <w:rPr>
      <w:color w:val="808080"/>
      <w:shd w:val="clear" w:color="auto" w:fill="E6E6E6"/>
    </w:rPr>
  </w:style>
  <w:style w:type="character" w:customStyle="1" w:styleId="a7">
    <w:name w:val="未处理的提及"/>
    <w:uiPriority w:val="52"/>
    <w:rsid w:val="00827C8C"/>
    <w:rPr>
      <w:color w:val="808080"/>
      <w:shd w:val="clear" w:color="auto" w:fill="E6E6E6"/>
    </w:rPr>
  </w:style>
  <w:style w:type="paragraph" w:customStyle="1" w:styleId="91">
    <w:name w:val="目录 91"/>
    <w:basedOn w:val="TOC8"/>
    <w:rsid w:val="00827C8C"/>
    <w:pPr>
      <w:ind w:left="1418" w:hanging="1418"/>
    </w:pPr>
    <w:rPr>
      <w:rFonts w:eastAsia="MS Mincho"/>
      <w:bCs/>
      <w:szCs w:val="22"/>
      <w:lang w:eastAsia="en-GB"/>
    </w:rPr>
  </w:style>
  <w:style w:type="paragraph" w:customStyle="1" w:styleId="13">
    <w:name w:val="题注1"/>
    <w:basedOn w:val="Normal"/>
    <w:next w:val="Normal"/>
    <w:rsid w:val="00827C8C"/>
    <w:pPr>
      <w:spacing w:before="120" w:after="120"/>
    </w:pPr>
    <w:rPr>
      <w:rFonts w:eastAsia="MS Mincho"/>
      <w:b/>
      <w:lang w:eastAsia="en-GB"/>
    </w:rPr>
  </w:style>
  <w:style w:type="paragraph" w:customStyle="1" w:styleId="14">
    <w:name w:val="图表目录1"/>
    <w:basedOn w:val="Normal"/>
    <w:next w:val="Normal"/>
    <w:rsid w:val="00827C8C"/>
    <w:pPr>
      <w:ind w:left="400" w:hanging="400"/>
      <w:jc w:val="center"/>
    </w:pPr>
    <w:rPr>
      <w:rFonts w:eastAsia="MS Mincho"/>
      <w:b/>
      <w:lang w:eastAsia="en-GB"/>
    </w:rPr>
  </w:style>
  <w:style w:type="paragraph" w:styleId="HTMLPreformatted">
    <w:name w:val="HTML Preformatted"/>
    <w:basedOn w:val="Normal"/>
    <w:link w:val="HTMLPreformattedChar"/>
    <w:unhideWhenUsed/>
    <w:rsid w:val="00827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827C8C"/>
    <w:rPr>
      <w:rFonts w:ascii="Courier New" w:eastAsia="MS Mincho" w:hAnsi="Courier New"/>
      <w:lang w:val="en-GB" w:eastAsia="en-GB"/>
    </w:rPr>
  </w:style>
  <w:style w:type="character" w:styleId="HTMLTypewriter">
    <w:name w:val="HTML Typewriter"/>
    <w:unhideWhenUsed/>
    <w:rsid w:val="00827C8C"/>
    <w:rPr>
      <w:rFonts w:ascii="Courier New" w:eastAsia="Times New Roman" w:hAnsi="Courier New" w:cs="Courier New" w:hint="default"/>
      <w:sz w:val="24"/>
      <w:szCs w:val="24"/>
    </w:rPr>
  </w:style>
  <w:style w:type="character" w:customStyle="1" w:styleId="List3Char">
    <w:name w:val="List 3 Char"/>
    <w:link w:val="List3"/>
    <w:locked/>
    <w:rsid w:val="00827C8C"/>
    <w:rPr>
      <w:rFonts w:ascii="Times New Roman" w:hAnsi="Times New Roman"/>
      <w:lang w:val="en-GB" w:eastAsia="en-US"/>
    </w:rPr>
  </w:style>
  <w:style w:type="character" w:customStyle="1" w:styleId="Char11">
    <w:name w:val="标题 Char1"/>
    <w:aliases w:val="Section Header Char1"/>
    <w:rsid w:val="00827C8C"/>
    <w:rPr>
      <w:rFonts w:ascii="Cambria" w:hAnsi="Cambria" w:cs="Times New Roman"/>
      <w:b/>
      <w:bCs/>
      <w:sz w:val="32"/>
      <w:szCs w:val="32"/>
      <w:lang w:val="en-GB" w:eastAsia="en-US"/>
    </w:rPr>
  </w:style>
  <w:style w:type="paragraph" w:styleId="Subtitle">
    <w:name w:val="Subtitle"/>
    <w:basedOn w:val="Normal"/>
    <w:next w:val="Normal"/>
    <w:link w:val="SubtitleChar"/>
    <w:qFormat/>
    <w:rsid w:val="00827C8C"/>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827C8C"/>
    <w:rPr>
      <w:rFonts w:ascii="Cambria" w:eastAsia="PMingLiU" w:hAnsi="Cambria"/>
      <w:i/>
      <w:iCs/>
      <w:sz w:val="24"/>
      <w:szCs w:val="24"/>
      <w:lang w:val="en-GB" w:eastAsia="en-US"/>
    </w:rPr>
  </w:style>
  <w:style w:type="character" w:customStyle="1" w:styleId="NoSpacingChar">
    <w:name w:val="No Spacing Char"/>
    <w:link w:val="NoSpacing"/>
    <w:uiPriority w:val="1"/>
    <w:locked/>
    <w:rsid w:val="00827C8C"/>
    <w:rPr>
      <w:rFonts w:ascii="Arial" w:eastAsia="PMingLiU" w:hAnsi="Arial" w:cs="Arial"/>
    </w:rPr>
  </w:style>
  <w:style w:type="paragraph" w:styleId="NoSpacing">
    <w:name w:val="No Spacing"/>
    <w:basedOn w:val="Normal"/>
    <w:link w:val="NoSpacingChar"/>
    <w:uiPriority w:val="1"/>
    <w:qFormat/>
    <w:rsid w:val="00827C8C"/>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827C8C"/>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27C8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27C8C"/>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27C8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27C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827C8C"/>
    <w:rPr>
      <w:rFonts w:ascii="Arial" w:eastAsia="SimSun" w:hAnsi="Arial"/>
      <w:lang w:val="en-US" w:eastAsia="en-GB"/>
    </w:rPr>
  </w:style>
  <w:style w:type="paragraph" w:customStyle="1" w:styleId="Revision1">
    <w:name w:val="Revision1"/>
    <w:semiHidden/>
    <w:rsid w:val="00827C8C"/>
    <w:rPr>
      <w:rFonts w:ascii="Times New Roman" w:eastAsia="Batang" w:hAnsi="Times New Roman"/>
      <w:lang w:val="en-GB" w:eastAsia="en-US"/>
    </w:rPr>
  </w:style>
  <w:style w:type="paragraph" w:customStyle="1" w:styleId="7">
    <w:name w:val="修订7"/>
    <w:semiHidden/>
    <w:rsid w:val="00827C8C"/>
    <w:rPr>
      <w:rFonts w:ascii="Times New Roman" w:eastAsia="Batang" w:hAnsi="Times New Roman"/>
      <w:lang w:val="en-GB" w:eastAsia="en-US"/>
    </w:rPr>
  </w:style>
  <w:style w:type="paragraph" w:customStyle="1" w:styleId="31">
    <w:name w:val="吹き出し3"/>
    <w:basedOn w:val="Normal"/>
    <w:semiHidden/>
    <w:rsid w:val="00827C8C"/>
    <w:pPr>
      <w:textAlignment w:val="auto"/>
    </w:pPr>
    <w:rPr>
      <w:rFonts w:ascii="Tahoma" w:eastAsia="MS Mincho" w:hAnsi="Tahoma" w:cs="Tahoma"/>
      <w:sz w:val="16"/>
      <w:szCs w:val="16"/>
      <w:lang w:eastAsia="en-GB"/>
    </w:rPr>
  </w:style>
  <w:style w:type="paragraph" w:customStyle="1" w:styleId="15">
    <w:name w:val="无间隔1"/>
    <w:qFormat/>
    <w:rsid w:val="00827C8C"/>
    <w:rPr>
      <w:rFonts w:ascii="Times New Roman" w:eastAsia="SimSun" w:hAnsi="Times New Roman"/>
      <w:lang w:val="en-GB" w:eastAsia="en-US"/>
    </w:rPr>
  </w:style>
  <w:style w:type="paragraph" w:customStyle="1" w:styleId="Arial0">
    <w:name w:val="Arial"/>
    <w:basedOn w:val="Normal"/>
    <w:rsid w:val="00827C8C"/>
    <w:pPr>
      <w:tabs>
        <w:tab w:val="right" w:pos="9639"/>
      </w:tabs>
      <w:textAlignment w:val="auto"/>
    </w:pPr>
    <w:rPr>
      <w:b/>
      <w:bCs/>
      <w:lang w:val="fr-FR"/>
    </w:rPr>
  </w:style>
  <w:style w:type="paragraph" w:customStyle="1" w:styleId="6">
    <w:name w:val="无间隔6"/>
    <w:qFormat/>
    <w:rsid w:val="00827C8C"/>
    <w:rPr>
      <w:rFonts w:ascii="Times New Roman" w:eastAsia="SimSun" w:hAnsi="Times New Roman"/>
      <w:lang w:val="en-GB" w:eastAsia="en-US"/>
    </w:rPr>
  </w:style>
  <w:style w:type="paragraph" w:customStyle="1" w:styleId="MO">
    <w:name w:val="MO"/>
    <w:basedOn w:val="Normal"/>
    <w:qFormat/>
    <w:rsid w:val="00827C8C"/>
    <w:pPr>
      <w:overflowPunct/>
      <w:autoSpaceDE/>
      <w:autoSpaceDN/>
      <w:adjustRightInd/>
      <w:textAlignment w:val="auto"/>
    </w:pPr>
    <w:rPr>
      <w:rFonts w:eastAsia="SimSun"/>
      <w:lang w:eastAsia="en-GB"/>
    </w:rPr>
  </w:style>
  <w:style w:type="paragraph" w:customStyle="1" w:styleId="Heading">
    <w:name w:val="Heading"/>
    <w:next w:val="Normal"/>
    <w:link w:val="HeadingChar"/>
    <w:rsid w:val="00827C8C"/>
    <w:pPr>
      <w:spacing w:before="360"/>
      <w:ind w:left="2552"/>
    </w:pPr>
    <w:rPr>
      <w:rFonts w:ascii="Arial" w:eastAsia="SimSun" w:hAnsi="Arial"/>
      <w:b/>
      <w:sz w:val="22"/>
      <w:lang w:val="en-US" w:eastAsia="en-US"/>
    </w:rPr>
  </w:style>
  <w:style w:type="paragraph" w:customStyle="1" w:styleId="17">
    <w:name w:val="수정1"/>
    <w:semiHidden/>
    <w:rsid w:val="00827C8C"/>
    <w:rPr>
      <w:rFonts w:ascii="Times New Roman" w:eastAsia="Batang" w:hAnsi="Times New Roman"/>
      <w:lang w:val="en-GB" w:eastAsia="en-US"/>
    </w:rPr>
  </w:style>
  <w:style w:type="paragraph" w:customStyle="1" w:styleId="IBN">
    <w:name w:val="IBN"/>
    <w:basedOn w:val="Normal"/>
    <w:rsid w:val="00827C8C"/>
    <w:pPr>
      <w:tabs>
        <w:tab w:val="left" w:pos="567"/>
      </w:tabs>
      <w:overflowPunct/>
      <w:autoSpaceDE/>
      <w:autoSpaceDN/>
      <w:adjustRightInd/>
      <w:textAlignment w:val="auto"/>
    </w:pPr>
    <w:rPr>
      <w:rFonts w:eastAsia="SimSun"/>
    </w:rPr>
  </w:style>
  <w:style w:type="character" w:customStyle="1" w:styleId="1e9ptCar">
    <w:name w:val="1e) 9 pt Car"/>
    <w:link w:val="1e9pt"/>
    <w:locked/>
    <w:rsid w:val="00827C8C"/>
    <w:rPr>
      <w:noProof/>
      <w:szCs w:val="18"/>
    </w:rPr>
  </w:style>
  <w:style w:type="paragraph" w:customStyle="1" w:styleId="1e9pt">
    <w:name w:val="1e) 9 pt"/>
    <w:basedOn w:val="B10"/>
    <w:link w:val="1e9ptCar"/>
    <w:rsid w:val="00827C8C"/>
    <w:pPr>
      <w:textAlignment w:val="auto"/>
    </w:pPr>
    <w:rPr>
      <w:rFonts w:ascii="CG Times (WN)" w:hAnsi="CG Times (WN)"/>
      <w:noProof/>
      <w:szCs w:val="18"/>
      <w:lang w:val="fr-FR" w:eastAsia="fr-FR"/>
    </w:rPr>
  </w:style>
  <w:style w:type="paragraph" w:customStyle="1" w:styleId="Npr">
    <w:name w:val="Npr"/>
    <w:basedOn w:val="Normal"/>
    <w:rsid w:val="00827C8C"/>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rsid w:val="00827C8C"/>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827C8C"/>
  </w:style>
  <w:style w:type="paragraph" w:customStyle="1" w:styleId="NormalLatinItalique">
    <w:name w:val="Normal + (Latin) Italique"/>
    <w:basedOn w:val="Normal"/>
    <w:link w:val="NormalLatinItaliqueCar"/>
    <w:rsid w:val="00827C8C"/>
    <w:pPr>
      <w:overflowPunct/>
      <w:autoSpaceDE/>
      <w:autoSpaceDN/>
      <w:adjustRightInd/>
      <w:textAlignment w:val="auto"/>
    </w:pPr>
    <w:rPr>
      <w:rFonts w:ascii="CG Times (WN)" w:hAnsi="CG Times (WN)"/>
      <w:lang w:val="fr-FR" w:eastAsia="fr-FR"/>
    </w:rPr>
  </w:style>
  <w:style w:type="paragraph" w:customStyle="1" w:styleId="B3H6">
    <w:name w:val="B3H6"/>
    <w:basedOn w:val="B30"/>
    <w:rsid w:val="00827C8C"/>
    <w:pPr>
      <w:textAlignment w:val="auto"/>
    </w:pPr>
    <w:rPr>
      <w:rFonts w:ascii="CG Times (WN)" w:eastAsia="SimSun" w:hAnsi="CG Times (WN)"/>
    </w:rPr>
  </w:style>
  <w:style w:type="paragraph" w:customStyle="1" w:styleId="NB2">
    <w:name w:val="NB2"/>
    <w:basedOn w:val="ZG"/>
    <w:rsid w:val="00827C8C"/>
    <w:pPr>
      <w:framePr w:wrap="notBeside"/>
      <w:textAlignment w:val="auto"/>
    </w:pPr>
  </w:style>
  <w:style w:type="paragraph" w:customStyle="1" w:styleId="tableentry">
    <w:name w:val="table entry"/>
    <w:basedOn w:val="Normal"/>
    <w:rsid w:val="00827C8C"/>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827C8C"/>
    <w:pPr>
      <w:overflowPunct/>
      <w:autoSpaceDE/>
      <w:autoSpaceDN/>
      <w:adjustRightInd/>
      <w:textAlignment w:val="auto"/>
    </w:pPr>
    <w:rPr>
      <w:rFonts w:eastAsia="SimSun" w:cs="Arial"/>
      <w:lang w:eastAsia="zh-CN"/>
    </w:rPr>
  </w:style>
  <w:style w:type="paragraph" w:customStyle="1" w:styleId="TH0">
    <w:name w:val="样式 TH"/>
    <w:basedOn w:val="TH"/>
    <w:rsid w:val="00827C8C"/>
    <w:pPr>
      <w:overflowPunct/>
      <w:autoSpaceDE/>
      <w:autoSpaceDN/>
      <w:adjustRightInd/>
      <w:textAlignment w:val="auto"/>
    </w:pPr>
    <w:rPr>
      <w:rFonts w:eastAsia="SimSun" w:cs="Arial"/>
      <w:bCs/>
    </w:rPr>
  </w:style>
  <w:style w:type="paragraph" w:customStyle="1" w:styleId="TableEntry0">
    <w:name w:val="Table Entry"/>
    <w:basedOn w:val="Normal"/>
    <w:next w:val="Normal"/>
    <w:rsid w:val="00827C8C"/>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rsid w:val="00827C8C"/>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827C8C"/>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827C8C"/>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rsid w:val="00827C8C"/>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rsid w:val="00827C8C"/>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827C8C"/>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827C8C"/>
    <w:rPr>
      <w:rFonts w:ascii="Courier New" w:eastAsia="MS Gothic" w:hAnsi="Courier New" w:cs="Courier New"/>
      <w:b/>
      <w:bCs/>
      <w:noProof/>
      <w:sz w:val="16"/>
      <w:lang w:eastAsia="ja-JP"/>
    </w:rPr>
  </w:style>
  <w:style w:type="paragraph" w:customStyle="1" w:styleId="PLBold">
    <w:name w:val="PL Bold"/>
    <w:basedOn w:val="PL"/>
    <w:link w:val="PLBoldChar"/>
    <w:rsid w:val="00827C8C"/>
    <w:pPr>
      <w:textAlignment w:val="auto"/>
    </w:pPr>
    <w:rPr>
      <w:rFonts w:eastAsia="MS Gothic" w:cs="Courier New"/>
      <w:b/>
      <w:bCs/>
      <w:lang w:val="fr-FR" w:eastAsia="ja-JP"/>
    </w:rPr>
  </w:style>
  <w:style w:type="character" w:customStyle="1" w:styleId="PLBoldChar0">
    <w:name w:val="PL + Bold Char"/>
    <w:link w:val="PLBold0"/>
    <w:locked/>
    <w:rsid w:val="00827C8C"/>
    <w:rPr>
      <w:rFonts w:ascii="Courier New" w:hAnsi="Courier New" w:cs="Courier New"/>
      <w:noProof/>
      <w:sz w:val="16"/>
      <w:lang w:eastAsia="ja-JP"/>
    </w:rPr>
  </w:style>
  <w:style w:type="paragraph" w:customStyle="1" w:styleId="PLBold0">
    <w:name w:val="PL + Bold"/>
    <w:basedOn w:val="PL"/>
    <w:link w:val="PLBoldChar0"/>
    <w:rsid w:val="00827C8C"/>
    <w:pPr>
      <w:textAlignment w:val="auto"/>
    </w:pPr>
    <w:rPr>
      <w:rFonts w:cs="Courier New"/>
      <w:lang w:val="fr-FR" w:eastAsia="ja-JP"/>
    </w:rPr>
  </w:style>
  <w:style w:type="paragraph" w:customStyle="1" w:styleId="Char12">
    <w:name w:val="Char1"/>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27C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827C8C"/>
    <w:pPr>
      <w:ind w:left="1984" w:hanging="281"/>
      <w:textAlignment w:val="auto"/>
    </w:pPr>
    <w:rPr>
      <w:rFonts w:ascii="CG Times (WN)" w:eastAsia="SimSun" w:hAnsi="CG Times (WN)"/>
      <w:lang w:eastAsia="en-GB"/>
    </w:rPr>
  </w:style>
  <w:style w:type="paragraph" w:customStyle="1" w:styleId="LD1">
    <w:name w:val="LD 1"/>
    <w:basedOn w:val="Normal"/>
    <w:rsid w:val="00827C8C"/>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827C8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827C8C"/>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827C8C"/>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827C8C"/>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827C8C"/>
    <w:pPr>
      <w:overflowPunct/>
      <w:autoSpaceDE/>
      <w:autoSpaceDN/>
      <w:adjustRightInd/>
      <w:ind w:firstLineChars="200" w:firstLine="420"/>
      <w:textAlignment w:val="auto"/>
    </w:pPr>
    <w:rPr>
      <w:rFonts w:eastAsia="SimSun"/>
    </w:rPr>
  </w:style>
  <w:style w:type="paragraph" w:customStyle="1" w:styleId="CarCar5">
    <w:name w:val="Car Car5"/>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827C8C"/>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827C8C"/>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827C8C"/>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827C8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827C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827C8C"/>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827C8C"/>
    <w:pPr>
      <w:ind w:left="851" w:hanging="284"/>
    </w:pPr>
  </w:style>
  <w:style w:type="paragraph" w:customStyle="1" w:styleId="ad">
    <w:name w:val="箇条書き"/>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827C8C"/>
    <w:pPr>
      <w:tabs>
        <w:tab w:val="clear" w:pos="644"/>
        <w:tab w:val="num" w:pos="1494"/>
      </w:tabs>
      <w:ind w:left="851" w:hanging="284"/>
    </w:pPr>
  </w:style>
  <w:style w:type="paragraph" w:customStyle="1" w:styleId="32">
    <w:name w:val="箇条書き 3"/>
    <w:basedOn w:val="25"/>
    <w:rsid w:val="00827C8C"/>
    <w:pPr>
      <w:ind w:left="1135"/>
    </w:pPr>
  </w:style>
  <w:style w:type="paragraph" w:customStyle="1" w:styleId="26">
    <w:name w:val="一覧 2"/>
    <w:basedOn w:val="List"/>
    <w:rsid w:val="00827C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827C8C"/>
    <w:pPr>
      <w:ind w:left="1135"/>
    </w:pPr>
  </w:style>
  <w:style w:type="paragraph" w:customStyle="1" w:styleId="41">
    <w:name w:val="一覧 4"/>
    <w:basedOn w:val="33"/>
    <w:rsid w:val="00827C8C"/>
    <w:pPr>
      <w:ind w:left="1418"/>
    </w:pPr>
  </w:style>
  <w:style w:type="paragraph" w:customStyle="1" w:styleId="5">
    <w:name w:val="一覧 5"/>
    <w:basedOn w:val="41"/>
    <w:rsid w:val="00827C8C"/>
    <w:pPr>
      <w:ind w:left="1702"/>
    </w:pPr>
  </w:style>
  <w:style w:type="paragraph" w:customStyle="1" w:styleId="42">
    <w:name w:val="箇条書き 4"/>
    <w:basedOn w:val="32"/>
    <w:rsid w:val="00827C8C"/>
    <w:pPr>
      <w:ind w:left="1418"/>
    </w:pPr>
  </w:style>
  <w:style w:type="paragraph" w:customStyle="1" w:styleId="50">
    <w:name w:val="箇条書き 5"/>
    <w:basedOn w:val="42"/>
    <w:rsid w:val="00827C8C"/>
    <w:pPr>
      <w:ind w:left="1702"/>
    </w:pPr>
  </w:style>
  <w:style w:type="paragraph" w:customStyle="1" w:styleId="ae">
    <w:name w:val="コメント文字列"/>
    <w:basedOn w:val="Normal"/>
    <w:rsid w:val="00827C8C"/>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827C8C"/>
    <w:rPr>
      <w:b/>
      <w:bCs/>
    </w:rPr>
  </w:style>
  <w:style w:type="paragraph" w:customStyle="1" w:styleId="af0">
    <w:name w:val="見出しマップ"/>
    <w:basedOn w:val="Normal"/>
    <w:rsid w:val="00827C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827C8C"/>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827C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827C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827C8C"/>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827C8C"/>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827C8C"/>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827C8C"/>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827C8C"/>
    <w:pPr>
      <w:jc w:val="center"/>
    </w:pPr>
    <w:rPr>
      <w:b/>
      <w:bCs/>
    </w:rPr>
  </w:style>
  <w:style w:type="paragraph" w:customStyle="1" w:styleId="ListBullet1">
    <w:name w:val="List Bullet1"/>
    <w:basedOn w:val="Normal"/>
    <w:rsid w:val="00827C8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827C8C"/>
    <w:pPr>
      <w:tabs>
        <w:tab w:val="clear" w:pos="644"/>
        <w:tab w:val="num" w:pos="1494"/>
      </w:tabs>
      <w:ind w:left="851"/>
    </w:pPr>
  </w:style>
  <w:style w:type="paragraph" w:customStyle="1" w:styleId="ListBullet31">
    <w:name w:val="List Bullet 31"/>
    <w:basedOn w:val="ListBullet21"/>
    <w:rsid w:val="00827C8C"/>
    <w:pPr>
      <w:ind w:left="1135"/>
    </w:pPr>
  </w:style>
  <w:style w:type="paragraph" w:customStyle="1" w:styleId="ListBullet41">
    <w:name w:val="List Bullet 41"/>
    <w:basedOn w:val="ListBullet31"/>
    <w:rsid w:val="00827C8C"/>
    <w:pPr>
      <w:ind w:left="1418"/>
    </w:pPr>
  </w:style>
  <w:style w:type="paragraph" w:customStyle="1" w:styleId="ListBullet51">
    <w:name w:val="List Bullet 51"/>
    <w:basedOn w:val="ListBullet41"/>
    <w:rsid w:val="00827C8C"/>
    <w:pPr>
      <w:ind w:left="1702"/>
    </w:pPr>
  </w:style>
  <w:style w:type="paragraph" w:customStyle="1" w:styleId="DocumentMap1">
    <w:name w:val="Document Map1"/>
    <w:basedOn w:val="Normal"/>
    <w:rsid w:val="00827C8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827C8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827C8C"/>
    <w:pPr>
      <w:suppressAutoHyphens/>
      <w:overflowPunct/>
      <w:autoSpaceDE/>
      <w:autoSpaceDN/>
      <w:adjustRightInd/>
      <w:textAlignment w:val="auto"/>
    </w:pPr>
    <w:rPr>
      <w:rFonts w:eastAsia="MS Mincho"/>
      <w:lang w:eastAsia="ar-SA"/>
    </w:rPr>
  </w:style>
  <w:style w:type="paragraph" w:customStyle="1" w:styleId="List31">
    <w:name w:val="List 31"/>
    <w:basedOn w:val="Normal"/>
    <w:rsid w:val="00827C8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827C8C"/>
    <w:pPr>
      <w:ind w:left="1418" w:hanging="284"/>
    </w:pPr>
  </w:style>
  <w:style w:type="paragraph" w:customStyle="1" w:styleId="ListNumber1">
    <w:name w:val="List Number1"/>
    <w:basedOn w:val="List"/>
    <w:rsid w:val="00827C8C"/>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827C8C"/>
    <w:pPr>
      <w:ind w:left="851" w:hanging="284"/>
    </w:pPr>
  </w:style>
  <w:style w:type="paragraph" w:customStyle="1" w:styleId="List21">
    <w:name w:val="List 21"/>
    <w:basedOn w:val="List"/>
    <w:rsid w:val="00827C8C"/>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827C8C"/>
    <w:pPr>
      <w:ind w:left="1702"/>
    </w:pPr>
  </w:style>
  <w:style w:type="paragraph" w:customStyle="1" w:styleId="BodyText21">
    <w:name w:val="Body Text 21"/>
    <w:basedOn w:val="Normal"/>
    <w:rsid w:val="00827C8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827C8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827C8C"/>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827C8C"/>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827C8C"/>
    <w:pPr>
      <w:textAlignment w:val="auto"/>
    </w:pPr>
    <w:rPr>
      <w:rFonts w:ascii="CG Times (WN)" w:eastAsia="SimSun" w:hAnsi="CG Times (WN)"/>
    </w:rPr>
  </w:style>
  <w:style w:type="paragraph" w:customStyle="1" w:styleId="numberedlist0">
    <w:name w:val="numbered list"/>
    <w:basedOn w:val="ListBullet"/>
    <w:rsid w:val="00827C8C"/>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827C8C"/>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827C8C"/>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827C8C"/>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827C8C"/>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827C8C"/>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827C8C"/>
    <w:rPr>
      <w:rFonts w:ascii="Times New Roman" w:eastAsia="MS Mincho" w:hAnsi="Times New Roman"/>
      <w:lang w:val="en-GB" w:eastAsia="en-US"/>
    </w:rPr>
  </w:style>
  <w:style w:type="paragraph" w:customStyle="1" w:styleId="ListParagraph1">
    <w:name w:val="List Paragraph1"/>
    <w:basedOn w:val="Normal"/>
    <w:qFormat/>
    <w:rsid w:val="00827C8C"/>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827C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827C8C"/>
    <w:pPr>
      <w:ind w:left="851" w:hanging="284"/>
    </w:pPr>
  </w:style>
  <w:style w:type="paragraph" w:customStyle="1" w:styleId="1b">
    <w:name w:val="箇条書き1"/>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827C8C"/>
    <w:pPr>
      <w:tabs>
        <w:tab w:val="clear" w:pos="644"/>
        <w:tab w:val="num" w:pos="1494"/>
      </w:tabs>
      <w:ind w:left="851" w:hanging="284"/>
    </w:pPr>
  </w:style>
  <w:style w:type="paragraph" w:customStyle="1" w:styleId="310">
    <w:name w:val="箇条書き 31"/>
    <w:basedOn w:val="211"/>
    <w:rsid w:val="00827C8C"/>
    <w:pPr>
      <w:ind w:left="1135"/>
    </w:pPr>
  </w:style>
  <w:style w:type="paragraph" w:customStyle="1" w:styleId="212">
    <w:name w:val="一覧 21"/>
    <w:basedOn w:val="List"/>
    <w:rsid w:val="00827C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827C8C"/>
    <w:pPr>
      <w:ind w:left="1135"/>
    </w:pPr>
  </w:style>
  <w:style w:type="paragraph" w:customStyle="1" w:styleId="410">
    <w:name w:val="一覧 41"/>
    <w:basedOn w:val="311"/>
    <w:rsid w:val="00827C8C"/>
    <w:pPr>
      <w:ind w:left="1418"/>
    </w:pPr>
  </w:style>
  <w:style w:type="paragraph" w:customStyle="1" w:styleId="51">
    <w:name w:val="一覧 51"/>
    <w:basedOn w:val="410"/>
    <w:rsid w:val="00827C8C"/>
    <w:pPr>
      <w:ind w:left="1702"/>
    </w:pPr>
  </w:style>
  <w:style w:type="paragraph" w:customStyle="1" w:styleId="411">
    <w:name w:val="箇条書き 41"/>
    <w:basedOn w:val="310"/>
    <w:rsid w:val="00827C8C"/>
    <w:pPr>
      <w:ind w:left="1418"/>
    </w:pPr>
  </w:style>
  <w:style w:type="paragraph" w:customStyle="1" w:styleId="510">
    <w:name w:val="箇条書き 51"/>
    <w:basedOn w:val="411"/>
    <w:rsid w:val="00827C8C"/>
    <w:pPr>
      <w:ind w:left="1702"/>
    </w:pPr>
  </w:style>
  <w:style w:type="paragraph" w:customStyle="1" w:styleId="1c">
    <w:name w:val="コメント文字列1"/>
    <w:basedOn w:val="Normal"/>
    <w:rsid w:val="00827C8C"/>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827C8C"/>
    <w:rPr>
      <w:b/>
      <w:bCs/>
    </w:rPr>
  </w:style>
  <w:style w:type="paragraph" w:customStyle="1" w:styleId="1e">
    <w:name w:val="見出しマップ1"/>
    <w:basedOn w:val="Normal"/>
    <w:rsid w:val="00827C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827C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827C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827C8C"/>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827C8C"/>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827C8C"/>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827C8C"/>
    <w:rPr>
      <w:szCs w:val="24"/>
      <w:lang w:val="de-DE" w:eastAsia="de-DE"/>
    </w:rPr>
  </w:style>
  <w:style w:type="paragraph" w:customStyle="1" w:styleId="DAText">
    <w:name w:val="DA_Text"/>
    <w:basedOn w:val="Normal"/>
    <w:link w:val="DATextZchn"/>
    <w:rsid w:val="00827C8C"/>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827C8C"/>
    <w:rPr>
      <w:rFonts w:ascii="Times New Roman" w:eastAsia="SimSun" w:hAnsi="Times New Roman"/>
      <w:lang w:val="en-GB" w:eastAsia="en-US"/>
    </w:rPr>
  </w:style>
  <w:style w:type="paragraph" w:customStyle="1" w:styleId="Normal1">
    <w:name w:val="Normal 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827C8C"/>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827C8C"/>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827C8C"/>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27C8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827C8C"/>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827C8C"/>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827C8C"/>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827C8C"/>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827C8C"/>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827C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827C8C"/>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827C8C"/>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827C8C"/>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827C8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827C8C"/>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827C8C"/>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827C8C"/>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827C8C"/>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827C8C"/>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827C8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827C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827C8C"/>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827C8C"/>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827C8C"/>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827C8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827C8C"/>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827C8C"/>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827C8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827C8C"/>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827C8C"/>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827C8C"/>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827C8C"/>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827C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827C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827C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827C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827C8C"/>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827C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827C8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827C8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827C8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827C8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827C8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827C8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827C8C"/>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827C8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827C8C"/>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827C8C"/>
    <w:rPr>
      <w:rFonts w:ascii="Times New Roman" w:eastAsia="Batang" w:hAnsi="Times New Roman"/>
      <w:lang w:val="en-GB" w:eastAsia="en-US"/>
    </w:rPr>
  </w:style>
  <w:style w:type="paragraph" w:customStyle="1" w:styleId="1f2">
    <w:name w:val="変更箇所1"/>
    <w:semiHidden/>
    <w:rsid w:val="00827C8C"/>
    <w:rPr>
      <w:rFonts w:ascii="Times New Roman" w:eastAsia="MS Mincho" w:hAnsi="Times New Roman"/>
      <w:lang w:val="en-GB" w:eastAsia="en-US"/>
    </w:rPr>
  </w:style>
  <w:style w:type="character" w:customStyle="1" w:styleId="B7Char">
    <w:name w:val="B7 Char"/>
    <w:link w:val="B7"/>
    <w:locked/>
    <w:rsid w:val="00827C8C"/>
    <w:rPr>
      <w:rFonts w:eastAsia="SimSun"/>
      <w:lang w:val="en-GB" w:eastAsia="x-none"/>
    </w:rPr>
  </w:style>
  <w:style w:type="paragraph" w:customStyle="1" w:styleId="B7">
    <w:name w:val="B7"/>
    <w:basedOn w:val="B6"/>
    <w:link w:val="B7Char"/>
    <w:rsid w:val="00827C8C"/>
    <w:rPr>
      <w:rFonts w:ascii="CG Times (WN)" w:hAnsi="CG Times (WN)"/>
    </w:rPr>
  </w:style>
  <w:style w:type="paragraph" w:customStyle="1" w:styleId="TTan">
    <w:name w:val="TTan"/>
    <w:basedOn w:val="FP"/>
    <w:qFormat/>
    <w:rsid w:val="00827C8C"/>
    <w:pPr>
      <w:textAlignment w:val="auto"/>
    </w:pPr>
    <w:rPr>
      <w:rFonts w:ascii="Arial" w:hAnsi="Arial"/>
      <w:sz w:val="18"/>
    </w:rPr>
  </w:style>
  <w:style w:type="paragraph" w:customStyle="1" w:styleId="52">
    <w:name w:val="修订5"/>
    <w:semiHidden/>
    <w:rsid w:val="00827C8C"/>
    <w:rPr>
      <w:rFonts w:ascii="Times New Roman" w:eastAsia="Batang" w:hAnsi="Times New Roman"/>
      <w:lang w:val="en-GB" w:eastAsia="en-US"/>
    </w:rPr>
  </w:style>
  <w:style w:type="paragraph" w:customStyle="1" w:styleId="36">
    <w:name w:val="変更箇所3"/>
    <w:semiHidden/>
    <w:rsid w:val="00827C8C"/>
    <w:rPr>
      <w:rFonts w:ascii="Times New Roman" w:eastAsia="MS Mincho" w:hAnsi="Times New Roman"/>
      <w:lang w:val="en-GB" w:eastAsia="en-US"/>
    </w:rPr>
  </w:style>
  <w:style w:type="paragraph" w:customStyle="1" w:styleId="2a">
    <w:name w:val="変更箇所2"/>
    <w:semiHidden/>
    <w:rsid w:val="00827C8C"/>
    <w:rPr>
      <w:rFonts w:ascii="Times New Roman" w:eastAsia="MS Mincho" w:hAnsi="Times New Roman"/>
      <w:lang w:val="en-GB" w:eastAsia="en-US"/>
    </w:rPr>
  </w:style>
  <w:style w:type="paragraph" w:customStyle="1" w:styleId="2b">
    <w:name w:val="수정2"/>
    <w:semiHidden/>
    <w:rsid w:val="00827C8C"/>
    <w:rPr>
      <w:rFonts w:ascii="Times New Roman" w:eastAsia="Batang" w:hAnsi="Times New Roman"/>
      <w:lang w:val="en-GB" w:eastAsia="en-US"/>
    </w:rPr>
  </w:style>
  <w:style w:type="paragraph" w:customStyle="1" w:styleId="43">
    <w:name w:val="修订4"/>
    <w:semiHidden/>
    <w:rsid w:val="00827C8C"/>
    <w:rPr>
      <w:rFonts w:ascii="Times New Roman" w:eastAsia="Batang" w:hAnsi="Times New Roman"/>
      <w:lang w:val="en-GB" w:eastAsia="en-US"/>
    </w:rPr>
  </w:style>
  <w:style w:type="paragraph" w:customStyle="1" w:styleId="910">
    <w:name w:val="目錄 91"/>
    <w:basedOn w:val="TOC8"/>
    <w:rsid w:val="00827C8C"/>
    <w:pPr>
      <w:ind w:left="1418" w:hanging="1418"/>
      <w:textAlignment w:val="auto"/>
    </w:pPr>
    <w:rPr>
      <w:rFonts w:eastAsia="MS Mincho"/>
    </w:rPr>
  </w:style>
  <w:style w:type="paragraph" w:customStyle="1" w:styleId="1f3">
    <w:name w:val="標號1"/>
    <w:basedOn w:val="Normal"/>
    <w:next w:val="Normal"/>
    <w:rsid w:val="00827C8C"/>
    <w:pPr>
      <w:spacing w:before="120" w:after="120"/>
      <w:textAlignment w:val="auto"/>
    </w:pPr>
    <w:rPr>
      <w:rFonts w:eastAsia="MS Mincho"/>
      <w:b/>
    </w:rPr>
  </w:style>
  <w:style w:type="paragraph" w:customStyle="1" w:styleId="1f4">
    <w:name w:val="圖表目錄1"/>
    <w:basedOn w:val="Normal"/>
    <w:next w:val="Normal"/>
    <w:rsid w:val="00827C8C"/>
    <w:pPr>
      <w:ind w:left="400" w:hanging="400"/>
      <w:jc w:val="center"/>
      <w:textAlignment w:val="auto"/>
    </w:pPr>
    <w:rPr>
      <w:rFonts w:eastAsia="MS Mincho"/>
      <w:b/>
    </w:rPr>
  </w:style>
  <w:style w:type="paragraph" w:customStyle="1" w:styleId="Verzeichnis91">
    <w:name w:val="Verzeichnis 91"/>
    <w:basedOn w:val="TOC8"/>
    <w:rsid w:val="00827C8C"/>
    <w:pPr>
      <w:ind w:left="1418" w:hanging="1418"/>
      <w:textAlignment w:val="auto"/>
    </w:pPr>
    <w:rPr>
      <w:rFonts w:eastAsia="MS Mincho"/>
      <w:lang w:eastAsia="en-GB"/>
    </w:rPr>
  </w:style>
  <w:style w:type="paragraph" w:customStyle="1" w:styleId="Beschriftung1">
    <w:name w:val="Beschriftung1"/>
    <w:basedOn w:val="Normal"/>
    <w:next w:val="Normal"/>
    <w:rsid w:val="00827C8C"/>
    <w:pPr>
      <w:spacing w:before="120" w:after="120"/>
      <w:textAlignment w:val="auto"/>
    </w:pPr>
    <w:rPr>
      <w:rFonts w:eastAsia="MS Mincho"/>
      <w:b/>
      <w:lang w:eastAsia="en-GB"/>
    </w:rPr>
  </w:style>
  <w:style w:type="paragraph" w:customStyle="1" w:styleId="Abbildungsverzeichnis1">
    <w:name w:val="Abbildungsverzeichnis1"/>
    <w:basedOn w:val="Normal"/>
    <w:next w:val="Normal"/>
    <w:rsid w:val="00827C8C"/>
    <w:pPr>
      <w:ind w:left="400" w:hanging="400"/>
      <w:jc w:val="center"/>
      <w:textAlignment w:val="auto"/>
    </w:pPr>
    <w:rPr>
      <w:rFonts w:eastAsia="MS Mincho"/>
      <w:b/>
      <w:lang w:eastAsia="en-GB"/>
    </w:rPr>
  </w:style>
  <w:style w:type="paragraph" w:customStyle="1" w:styleId="60">
    <w:name w:val="修订6"/>
    <w:semiHidden/>
    <w:rsid w:val="00827C8C"/>
    <w:rPr>
      <w:rFonts w:ascii="Times New Roman" w:eastAsia="Batang" w:hAnsi="Times New Roman"/>
      <w:lang w:val="en-GB" w:eastAsia="en-US"/>
    </w:rPr>
  </w:style>
  <w:style w:type="paragraph" w:customStyle="1" w:styleId="37">
    <w:name w:val="无间隔3"/>
    <w:qFormat/>
    <w:rsid w:val="00827C8C"/>
    <w:rPr>
      <w:rFonts w:ascii="Times New Roman" w:eastAsia="SimSun" w:hAnsi="Times New Roman"/>
      <w:lang w:val="en-GB" w:eastAsia="en-US"/>
    </w:rPr>
  </w:style>
  <w:style w:type="paragraph" w:customStyle="1" w:styleId="38">
    <w:name w:val="수정3"/>
    <w:semiHidden/>
    <w:rsid w:val="00827C8C"/>
    <w:rPr>
      <w:rFonts w:ascii="Times New Roman" w:eastAsia="Batang" w:hAnsi="Times New Roman"/>
      <w:lang w:val="en-GB" w:eastAsia="en-US"/>
    </w:rPr>
  </w:style>
  <w:style w:type="paragraph" w:customStyle="1" w:styleId="44">
    <w:name w:val="수정4"/>
    <w:semiHidden/>
    <w:rsid w:val="00827C8C"/>
    <w:rPr>
      <w:rFonts w:ascii="Times New Roman" w:eastAsia="Batang" w:hAnsi="Times New Roman"/>
      <w:lang w:val="en-GB" w:eastAsia="en-US"/>
    </w:rPr>
  </w:style>
  <w:style w:type="paragraph" w:customStyle="1" w:styleId="TableContent-Bulleted">
    <w:name w:val="Table Content - Bulleted"/>
    <w:basedOn w:val="Normal"/>
    <w:rsid w:val="00827C8C"/>
    <w:pPr>
      <w:numPr>
        <w:numId w:val="21"/>
      </w:numPr>
      <w:textAlignment w:val="auto"/>
    </w:pPr>
  </w:style>
  <w:style w:type="paragraph" w:customStyle="1" w:styleId="Tadc">
    <w:name w:val="Tadc"/>
    <w:basedOn w:val="Normal"/>
    <w:rsid w:val="00827C8C"/>
    <w:pPr>
      <w:textAlignment w:val="auto"/>
    </w:pPr>
    <w:rPr>
      <w:rFonts w:eastAsia="SimSun" w:cs="v4.2.0"/>
    </w:rPr>
  </w:style>
  <w:style w:type="paragraph" w:customStyle="1" w:styleId="Es">
    <w:name w:val="Es"/>
    <w:basedOn w:val="B10"/>
    <w:rsid w:val="00827C8C"/>
    <w:pPr>
      <w:textAlignment w:val="auto"/>
    </w:pPr>
    <w:rPr>
      <w:rFonts w:ascii="CG Times (WN)" w:eastAsia="SimSun" w:hAnsi="CG Times (WN)" w:cs="v4.2.0"/>
    </w:rPr>
  </w:style>
  <w:style w:type="paragraph" w:customStyle="1" w:styleId="TTH">
    <w:name w:val="TTH"/>
    <w:basedOn w:val="Normal"/>
    <w:rsid w:val="00827C8C"/>
    <w:pPr>
      <w:jc w:val="center"/>
      <w:textAlignment w:val="auto"/>
    </w:pPr>
    <w:rPr>
      <w:rFonts w:ascii="Arial" w:eastAsia="SimSun" w:hAnsi="Arial" w:cs="Arial"/>
      <w:b/>
      <w:lang w:eastAsia="en-GB"/>
    </w:rPr>
  </w:style>
  <w:style w:type="paragraph" w:customStyle="1" w:styleId="standard">
    <w:name w:val="standard"/>
    <w:rsid w:val="00827C8C"/>
    <w:pPr>
      <w:tabs>
        <w:tab w:val="left" w:pos="426"/>
      </w:tabs>
    </w:pPr>
    <w:rPr>
      <w:rFonts w:ascii="Times New Roman" w:eastAsia="SimSun" w:hAnsi="Times New Roman"/>
      <w:lang w:val="en-GB" w:eastAsia="zh-CN"/>
    </w:rPr>
  </w:style>
  <w:style w:type="paragraph" w:customStyle="1" w:styleId="Headernonumber">
    <w:name w:val="Header_nonumber"/>
    <w:basedOn w:val="Heading1"/>
    <w:rsid w:val="00827C8C"/>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27C8C"/>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27C8C"/>
    <w:rPr>
      <w:spacing w:val="-4"/>
      <w:kern w:val="2"/>
      <w:sz w:val="21"/>
      <w:szCs w:val="21"/>
    </w:rPr>
  </w:style>
  <w:style w:type="paragraph" w:customStyle="1" w:styleId="TableDescription">
    <w:name w:val="Table Description"/>
    <w:basedOn w:val="Normal"/>
    <w:next w:val="Normal"/>
    <w:link w:val="TableDescriptionChar"/>
    <w:rsid w:val="00827C8C"/>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27C8C"/>
    <w:pPr>
      <w:spacing w:before="200" w:after="0"/>
      <w:ind w:left="0" w:firstLine="0"/>
      <w:textAlignment w:val="auto"/>
    </w:pPr>
    <w:rPr>
      <w:rFonts w:cs="Arial"/>
      <w:bCs/>
    </w:rPr>
  </w:style>
  <w:style w:type="paragraph" w:customStyle="1" w:styleId="Heading4specs">
    <w:name w:val="Heading4 specs"/>
    <w:basedOn w:val="Heading3Specs"/>
    <w:qFormat/>
    <w:rsid w:val="00827C8C"/>
    <w:rPr>
      <w:sz w:val="24"/>
    </w:rPr>
  </w:style>
  <w:style w:type="paragraph" w:customStyle="1" w:styleId="220">
    <w:name w:val="本文 22"/>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827C8C"/>
    <w:pPr>
      <w:textAlignment w:val="auto"/>
    </w:pPr>
    <w:rPr>
      <w:rFonts w:ascii="Tahoma" w:eastAsia="MS Mincho" w:hAnsi="Tahoma" w:cs="Tahoma"/>
      <w:sz w:val="16"/>
      <w:szCs w:val="16"/>
    </w:rPr>
  </w:style>
  <w:style w:type="paragraph" w:customStyle="1" w:styleId="2c">
    <w:name w:val="図表番号2"/>
    <w:basedOn w:val="Normal"/>
    <w:rsid w:val="00827C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827C8C"/>
    <w:pPr>
      <w:ind w:left="851" w:hanging="284"/>
    </w:pPr>
  </w:style>
  <w:style w:type="paragraph" w:customStyle="1" w:styleId="2e">
    <w:name w:val="箇条書き2"/>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827C8C"/>
    <w:pPr>
      <w:tabs>
        <w:tab w:val="clear" w:pos="644"/>
        <w:tab w:val="num" w:pos="1494"/>
      </w:tabs>
      <w:ind w:left="851" w:hanging="284"/>
    </w:pPr>
  </w:style>
  <w:style w:type="paragraph" w:customStyle="1" w:styleId="321">
    <w:name w:val="箇条書き 32"/>
    <w:basedOn w:val="222"/>
    <w:rsid w:val="00827C8C"/>
    <w:pPr>
      <w:ind w:left="1135"/>
    </w:pPr>
  </w:style>
  <w:style w:type="paragraph" w:customStyle="1" w:styleId="223">
    <w:name w:val="一覧 22"/>
    <w:basedOn w:val="List"/>
    <w:rsid w:val="00827C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827C8C"/>
    <w:pPr>
      <w:ind w:left="1135"/>
    </w:pPr>
  </w:style>
  <w:style w:type="paragraph" w:customStyle="1" w:styleId="420">
    <w:name w:val="一覧 42"/>
    <w:basedOn w:val="322"/>
    <w:rsid w:val="00827C8C"/>
    <w:pPr>
      <w:ind w:left="1418"/>
    </w:pPr>
  </w:style>
  <w:style w:type="paragraph" w:customStyle="1" w:styleId="520">
    <w:name w:val="一覧 52"/>
    <w:basedOn w:val="420"/>
    <w:rsid w:val="00827C8C"/>
    <w:pPr>
      <w:ind w:left="1702"/>
    </w:pPr>
  </w:style>
  <w:style w:type="paragraph" w:customStyle="1" w:styleId="421">
    <w:name w:val="箇条書き 42"/>
    <w:basedOn w:val="321"/>
    <w:rsid w:val="00827C8C"/>
    <w:pPr>
      <w:ind w:left="1418"/>
    </w:pPr>
  </w:style>
  <w:style w:type="paragraph" w:customStyle="1" w:styleId="521">
    <w:name w:val="箇条書き 52"/>
    <w:basedOn w:val="421"/>
    <w:rsid w:val="00827C8C"/>
    <w:pPr>
      <w:ind w:left="1702"/>
    </w:pPr>
  </w:style>
  <w:style w:type="paragraph" w:customStyle="1" w:styleId="2f">
    <w:name w:val="コメント文字列2"/>
    <w:basedOn w:val="Normal"/>
    <w:rsid w:val="00827C8C"/>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827C8C"/>
    <w:rPr>
      <w:b/>
      <w:bCs/>
    </w:rPr>
  </w:style>
  <w:style w:type="paragraph" w:customStyle="1" w:styleId="2f1">
    <w:name w:val="見出しマップ2"/>
    <w:basedOn w:val="Normal"/>
    <w:rsid w:val="00827C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827C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27C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827C8C"/>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827C8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27C8C"/>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827C8C"/>
    <w:rPr>
      <w:rFonts w:eastAsia="PMingLiU"/>
      <w:lang w:val="x-none" w:eastAsia="x-none" w:bidi="en-US"/>
    </w:rPr>
  </w:style>
  <w:style w:type="paragraph" w:customStyle="1" w:styleId="List1">
    <w:name w:val="List 1"/>
    <w:basedOn w:val="Normal"/>
    <w:link w:val="List1Char"/>
    <w:uiPriority w:val="99"/>
    <w:qFormat/>
    <w:rsid w:val="00827C8C"/>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827C8C"/>
    <w:pPr>
      <w:textAlignment w:val="auto"/>
    </w:pPr>
    <w:rPr>
      <w:color w:val="E36C0A"/>
    </w:rPr>
  </w:style>
  <w:style w:type="paragraph" w:customStyle="1" w:styleId="Numbered1">
    <w:name w:val="Numbered 1"/>
    <w:basedOn w:val="Normal"/>
    <w:rsid w:val="00827C8C"/>
    <w:pPr>
      <w:numPr>
        <w:numId w:val="24"/>
      </w:numPr>
      <w:spacing w:before="60"/>
      <w:textAlignment w:val="auto"/>
    </w:pPr>
  </w:style>
  <w:style w:type="paragraph" w:customStyle="1" w:styleId="List20">
    <w:name w:val="List2"/>
    <w:basedOn w:val="List1"/>
    <w:uiPriority w:val="99"/>
    <w:qFormat/>
    <w:rsid w:val="00827C8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27C8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27C8C"/>
    <w:rPr>
      <w:sz w:val="16"/>
      <w:szCs w:val="16"/>
    </w:rPr>
  </w:style>
  <w:style w:type="paragraph" w:customStyle="1" w:styleId="Glossary">
    <w:name w:val="Glossary"/>
    <w:basedOn w:val="Normal"/>
    <w:link w:val="GlossaryChar"/>
    <w:uiPriority w:val="99"/>
    <w:qFormat/>
    <w:rsid w:val="00827C8C"/>
    <w:pPr>
      <w:spacing w:before="40"/>
      <w:textAlignment w:val="auto"/>
    </w:pPr>
    <w:rPr>
      <w:rFonts w:ascii="CG Times (WN)" w:hAnsi="CG Times (WN)"/>
      <w:sz w:val="16"/>
      <w:szCs w:val="16"/>
      <w:lang w:val="fr-FR" w:eastAsia="fr-FR"/>
    </w:rPr>
  </w:style>
  <w:style w:type="paragraph" w:customStyle="1" w:styleId="53">
    <w:name w:val="吹き出し5"/>
    <w:basedOn w:val="Normal"/>
    <w:rsid w:val="00827C8C"/>
    <w:pPr>
      <w:textAlignment w:val="auto"/>
    </w:pPr>
    <w:rPr>
      <w:rFonts w:ascii="Tahoma" w:eastAsia="MS Mincho" w:hAnsi="Tahoma" w:cs="Tahoma"/>
      <w:sz w:val="16"/>
      <w:szCs w:val="16"/>
    </w:rPr>
  </w:style>
  <w:style w:type="paragraph" w:customStyle="1" w:styleId="39">
    <w:name w:val="図表番号3"/>
    <w:basedOn w:val="Normal"/>
    <w:rsid w:val="00827C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827C8C"/>
    <w:pPr>
      <w:ind w:left="851" w:hanging="284"/>
    </w:pPr>
  </w:style>
  <w:style w:type="paragraph" w:customStyle="1" w:styleId="3b">
    <w:name w:val="箇条書き3"/>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827C8C"/>
    <w:pPr>
      <w:tabs>
        <w:tab w:val="clear" w:pos="644"/>
        <w:tab w:val="num" w:pos="1494"/>
      </w:tabs>
      <w:ind w:left="851" w:hanging="284"/>
    </w:pPr>
  </w:style>
  <w:style w:type="paragraph" w:customStyle="1" w:styleId="330">
    <w:name w:val="箇条書き 33"/>
    <w:basedOn w:val="231"/>
    <w:rsid w:val="00827C8C"/>
    <w:pPr>
      <w:ind w:left="1135"/>
    </w:pPr>
  </w:style>
  <w:style w:type="paragraph" w:customStyle="1" w:styleId="232">
    <w:name w:val="一覧 23"/>
    <w:basedOn w:val="List"/>
    <w:rsid w:val="00827C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827C8C"/>
    <w:pPr>
      <w:ind w:left="1135"/>
    </w:pPr>
  </w:style>
  <w:style w:type="paragraph" w:customStyle="1" w:styleId="430">
    <w:name w:val="一覧 43"/>
    <w:basedOn w:val="331"/>
    <w:rsid w:val="00827C8C"/>
    <w:pPr>
      <w:ind w:left="1418"/>
    </w:pPr>
  </w:style>
  <w:style w:type="paragraph" w:customStyle="1" w:styleId="530">
    <w:name w:val="一覧 53"/>
    <w:basedOn w:val="430"/>
    <w:rsid w:val="00827C8C"/>
    <w:pPr>
      <w:ind w:left="1702"/>
    </w:pPr>
  </w:style>
  <w:style w:type="paragraph" w:customStyle="1" w:styleId="431">
    <w:name w:val="箇条書き 43"/>
    <w:basedOn w:val="330"/>
    <w:rsid w:val="00827C8C"/>
    <w:pPr>
      <w:ind w:left="1418"/>
    </w:pPr>
  </w:style>
  <w:style w:type="paragraph" w:customStyle="1" w:styleId="531">
    <w:name w:val="箇条書き 53"/>
    <w:basedOn w:val="431"/>
    <w:rsid w:val="00827C8C"/>
    <w:pPr>
      <w:ind w:left="1702"/>
    </w:pPr>
  </w:style>
  <w:style w:type="paragraph" w:customStyle="1" w:styleId="3c">
    <w:name w:val="コメント文字列3"/>
    <w:basedOn w:val="Normal"/>
    <w:rsid w:val="00827C8C"/>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827C8C"/>
    <w:rPr>
      <w:b/>
      <w:bCs/>
    </w:rPr>
  </w:style>
  <w:style w:type="paragraph" w:customStyle="1" w:styleId="3e">
    <w:name w:val="見出しマップ3"/>
    <w:basedOn w:val="Normal"/>
    <w:rsid w:val="00827C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827C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27C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827C8C"/>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827C8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27C8C"/>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827C8C"/>
    <w:rPr>
      <w:rFonts w:ascii="Arial" w:eastAsia="PMingLiU" w:hAnsi="Arial" w:cs="Arial"/>
    </w:rPr>
  </w:style>
  <w:style w:type="paragraph" w:customStyle="1" w:styleId="MediumGrid21">
    <w:name w:val="Medium Grid 21"/>
    <w:basedOn w:val="Normal"/>
    <w:link w:val="MediumGrid2Char"/>
    <w:uiPriority w:val="1"/>
    <w:qFormat/>
    <w:rsid w:val="00827C8C"/>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827C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827C8C"/>
    <w:rPr>
      <w:rFonts w:ascii="Times New Roman" w:eastAsia="SimSun" w:hAnsi="Times New Roman"/>
      <w:lang w:val="en-GB" w:eastAsia="en-US"/>
    </w:rPr>
  </w:style>
  <w:style w:type="paragraph" w:customStyle="1" w:styleId="xl63">
    <w:name w:val="xl63"/>
    <w:basedOn w:val="Normal"/>
    <w:rsid w:val="00827C8C"/>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827C8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827C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827C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827C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827C8C"/>
    <w:rPr>
      <w:rFonts w:ascii="Times New Roman" w:eastAsia="SimSun" w:hAnsi="Times New Roman"/>
      <w:lang w:val="en-GB" w:eastAsia="en-US"/>
    </w:rPr>
  </w:style>
  <w:style w:type="paragraph" w:customStyle="1" w:styleId="61">
    <w:name w:val="吹き出し6"/>
    <w:basedOn w:val="Normal"/>
    <w:rsid w:val="00827C8C"/>
    <w:pPr>
      <w:textAlignment w:val="auto"/>
    </w:pPr>
    <w:rPr>
      <w:rFonts w:ascii="Tahoma" w:eastAsia="MS Mincho" w:hAnsi="Tahoma" w:cs="Tahoma"/>
      <w:sz w:val="16"/>
      <w:szCs w:val="16"/>
    </w:rPr>
  </w:style>
  <w:style w:type="paragraph" w:customStyle="1" w:styleId="47">
    <w:name w:val="変更箇所4"/>
    <w:semiHidden/>
    <w:rsid w:val="00827C8C"/>
    <w:rPr>
      <w:rFonts w:ascii="Times New Roman" w:eastAsia="MS Mincho" w:hAnsi="Times New Roman"/>
      <w:lang w:val="en-GB" w:eastAsia="en-US"/>
    </w:rPr>
  </w:style>
  <w:style w:type="paragraph" w:customStyle="1" w:styleId="48">
    <w:name w:val="図表番号4"/>
    <w:basedOn w:val="Normal"/>
    <w:rsid w:val="00827C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827C8C"/>
    <w:pPr>
      <w:ind w:left="851" w:hanging="284"/>
    </w:pPr>
  </w:style>
  <w:style w:type="paragraph" w:customStyle="1" w:styleId="4a">
    <w:name w:val="箇条書き4"/>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827C8C"/>
    <w:pPr>
      <w:tabs>
        <w:tab w:val="clear" w:pos="644"/>
        <w:tab w:val="num" w:pos="1494"/>
      </w:tabs>
      <w:ind w:left="851" w:hanging="284"/>
    </w:pPr>
  </w:style>
  <w:style w:type="paragraph" w:customStyle="1" w:styleId="340">
    <w:name w:val="箇条書き 34"/>
    <w:basedOn w:val="241"/>
    <w:rsid w:val="00827C8C"/>
    <w:pPr>
      <w:ind w:left="1135"/>
    </w:pPr>
  </w:style>
  <w:style w:type="paragraph" w:customStyle="1" w:styleId="242">
    <w:name w:val="一覧 24"/>
    <w:basedOn w:val="List"/>
    <w:rsid w:val="00827C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827C8C"/>
    <w:pPr>
      <w:ind w:left="1135"/>
    </w:pPr>
  </w:style>
  <w:style w:type="paragraph" w:customStyle="1" w:styleId="440">
    <w:name w:val="一覧 44"/>
    <w:basedOn w:val="341"/>
    <w:rsid w:val="00827C8C"/>
    <w:pPr>
      <w:ind w:left="1418"/>
    </w:pPr>
  </w:style>
  <w:style w:type="paragraph" w:customStyle="1" w:styleId="540">
    <w:name w:val="一覧 54"/>
    <w:basedOn w:val="440"/>
    <w:rsid w:val="00827C8C"/>
    <w:pPr>
      <w:ind w:left="1702"/>
    </w:pPr>
  </w:style>
  <w:style w:type="paragraph" w:customStyle="1" w:styleId="441">
    <w:name w:val="箇条書き 44"/>
    <w:basedOn w:val="340"/>
    <w:rsid w:val="00827C8C"/>
    <w:pPr>
      <w:ind w:left="1418"/>
    </w:pPr>
  </w:style>
  <w:style w:type="paragraph" w:customStyle="1" w:styleId="541">
    <w:name w:val="箇条書き 54"/>
    <w:basedOn w:val="441"/>
    <w:rsid w:val="00827C8C"/>
    <w:pPr>
      <w:ind w:left="1702"/>
    </w:pPr>
  </w:style>
  <w:style w:type="paragraph" w:customStyle="1" w:styleId="4b">
    <w:name w:val="コメント文字列4"/>
    <w:basedOn w:val="Normal"/>
    <w:rsid w:val="00827C8C"/>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827C8C"/>
    <w:rPr>
      <w:b/>
      <w:bCs/>
    </w:rPr>
  </w:style>
  <w:style w:type="paragraph" w:customStyle="1" w:styleId="4d">
    <w:name w:val="見出しマップ4"/>
    <w:basedOn w:val="Normal"/>
    <w:rsid w:val="00827C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827C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827C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827C8C"/>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827C8C"/>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827C8C"/>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827C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27C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27C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827C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27C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827C8C"/>
    <w:pPr>
      <w:ind w:left="1418" w:hanging="1418"/>
      <w:textAlignment w:val="auto"/>
    </w:pPr>
    <w:rPr>
      <w:rFonts w:eastAsia="MS Mincho"/>
      <w:bCs/>
      <w:szCs w:val="22"/>
      <w:lang w:eastAsia="en-GB"/>
    </w:rPr>
  </w:style>
  <w:style w:type="paragraph" w:customStyle="1" w:styleId="2f5">
    <w:name w:val="题注2"/>
    <w:basedOn w:val="Normal"/>
    <w:next w:val="Normal"/>
    <w:rsid w:val="00827C8C"/>
    <w:pPr>
      <w:spacing w:before="120" w:after="120"/>
      <w:textAlignment w:val="auto"/>
    </w:pPr>
    <w:rPr>
      <w:rFonts w:eastAsia="MS Mincho"/>
      <w:b/>
      <w:lang w:eastAsia="en-GB"/>
    </w:rPr>
  </w:style>
  <w:style w:type="paragraph" w:customStyle="1" w:styleId="2f6">
    <w:name w:val="图表目录2"/>
    <w:basedOn w:val="Normal"/>
    <w:next w:val="Normal"/>
    <w:rsid w:val="00827C8C"/>
    <w:pPr>
      <w:ind w:left="400" w:hanging="400"/>
      <w:jc w:val="center"/>
      <w:textAlignment w:val="auto"/>
    </w:pPr>
    <w:rPr>
      <w:rFonts w:eastAsia="MS Mincho"/>
      <w:b/>
      <w:lang w:eastAsia="en-GB"/>
    </w:rPr>
  </w:style>
  <w:style w:type="character" w:styleId="SubtleEmphasis">
    <w:name w:val="Subtle Emphasis"/>
    <w:uiPriority w:val="19"/>
    <w:qFormat/>
    <w:rsid w:val="00827C8C"/>
    <w:rPr>
      <w:i/>
      <w:iCs/>
      <w:color w:val="808080"/>
    </w:rPr>
  </w:style>
  <w:style w:type="character" w:styleId="IntenseEmphasis">
    <w:name w:val="Intense Emphasis"/>
    <w:uiPriority w:val="21"/>
    <w:qFormat/>
    <w:rsid w:val="00827C8C"/>
    <w:rPr>
      <w:b/>
      <w:bCs/>
      <w:i/>
      <w:iCs/>
      <w:color w:val="4F81BD"/>
    </w:rPr>
  </w:style>
  <w:style w:type="character" w:styleId="IntenseReference">
    <w:name w:val="Intense Reference"/>
    <w:uiPriority w:val="32"/>
    <w:qFormat/>
    <w:rsid w:val="00827C8C"/>
    <w:rPr>
      <w:b/>
      <w:bCs/>
      <w:smallCaps/>
      <w:color w:val="C0504D"/>
      <w:spacing w:val="5"/>
      <w:u w:val="single"/>
    </w:rPr>
  </w:style>
  <w:style w:type="character" w:styleId="BookTitle">
    <w:name w:val="Book Title"/>
    <w:uiPriority w:val="33"/>
    <w:qFormat/>
    <w:rsid w:val="00827C8C"/>
    <w:rPr>
      <w:b/>
      <w:bCs/>
      <w:smallCaps/>
      <w:spacing w:val="5"/>
    </w:rPr>
  </w:style>
  <w:style w:type="character" w:customStyle="1" w:styleId="Char3">
    <w:name w:val="批注主题 Char3"/>
    <w:locked/>
    <w:rsid w:val="00827C8C"/>
    <w:rPr>
      <w:rFonts w:ascii="Times New Roman" w:eastAsia="MS Mincho" w:hAnsi="Times New Roman"/>
      <w:b/>
      <w:bCs/>
      <w:lang w:eastAsia="en-US"/>
    </w:rPr>
  </w:style>
  <w:style w:type="character" w:customStyle="1" w:styleId="CharChar11">
    <w:name w:val="Char Char11"/>
    <w:rsid w:val="00827C8C"/>
    <w:rPr>
      <w:rFonts w:ascii="Tahoma" w:eastAsia="SimSun" w:hAnsi="Tahoma" w:cs="Tahoma" w:hint="default"/>
      <w:lang w:val="en-GB" w:eastAsia="en-US" w:bidi="ar-SA"/>
    </w:rPr>
  </w:style>
  <w:style w:type="character" w:customStyle="1" w:styleId="CharChar12">
    <w:name w:val="Char Char12"/>
    <w:rsid w:val="00827C8C"/>
    <w:rPr>
      <w:lang w:val="en-GB" w:eastAsia="ja-JP" w:bidi="ar-SA"/>
    </w:rPr>
  </w:style>
  <w:style w:type="character" w:customStyle="1" w:styleId="CharChar241">
    <w:name w:val="Char Char241"/>
    <w:rsid w:val="00827C8C"/>
    <w:rPr>
      <w:rFonts w:ascii="Arial" w:hAnsi="Arial" w:cs="Arial" w:hint="default"/>
      <w:sz w:val="36"/>
      <w:lang w:val="en-GB" w:eastAsia="en-US"/>
    </w:rPr>
  </w:style>
  <w:style w:type="character" w:customStyle="1" w:styleId="ENChar">
    <w:name w:val="EN Char"/>
    <w:rsid w:val="00827C8C"/>
    <w:rPr>
      <w:rFonts w:ascii="Times New Roman" w:hAnsi="Times New Roman" w:cs="Times New Roman" w:hint="default"/>
      <w:color w:val="FF0000"/>
      <w:lang w:val="en-US" w:eastAsia="en-US"/>
    </w:rPr>
  </w:style>
  <w:style w:type="character" w:customStyle="1" w:styleId="ListChar3">
    <w:name w:val="List Char3"/>
    <w:rsid w:val="00827C8C"/>
    <w:rPr>
      <w:rFonts w:ascii="Times New Roman" w:hAnsi="Times New Roman" w:cs="Times New Roman" w:hint="default"/>
      <w:lang w:val="en-GB" w:eastAsia="en-US"/>
    </w:rPr>
  </w:style>
  <w:style w:type="character" w:customStyle="1" w:styleId="Heading1Char2">
    <w:name w:val="Heading 1 Char2"/>
    <w:rsid w:val="00827C8C"/>
    <w:rPr>
      <w:rFonts w:ascii="Arial" w:hAnsi="Arial" w:cs="Arial" w:hint="default"/>
      <w:sz w:val="36"/>
      <w:lang w:val="en-GB" w:eastAsia="en-US"/>
    </w:rPr>
  </w:style>
  <w:style w:type="character" w:customStyle="1" w:styleId="Char13">
    <w:name w:val="批注主题 Char1"/>
    <w:rsid w:val="00827C8C"/>
    <w:rPr>
      <w:rFonts w:ascii="MS Mincho" w:eastAsia="MS Mincho" w:hAnsi="MS Mincho" w:hint="eastAsia"/>
      <w:b/>
      <w:bCs/>
      <w:lang w:val="en-GB"/>
    </w:rPr>
  </w:style>
  <w:style w:type="character" w:customStyle="1" w:styleId="EditorsNoteChar1">
    <w:name w:val="Editor's Note Char1"/>
    <w:rsid w:val="00827C8C"/>
    <w:rPr>
      <w:rFonts w:ascii="Times New Roman" w:hAnsi="Times New Roman" w:cs="Times New Roman" w:hint="default"/>
      <w:color w:val="FF0000"/>
      <w:lang w:val="en-GB" w:eastAsia="en-US"/>
    </w:rPr>
  </w:style>
  <w:style w:type="character" w:customStyle="1" w:styleId="Char14">
    <w:name w:val="日期 Char1"/>
    <w:rsid w:val="00827C8C"/>
    <w:rPr>
      <w:rFonts w:ascii="MS Mincho" w:eastAsia="MS Mincho" w:hAnsi="MS Mincho" w:hint="eastAsia"/>
      <w:lang w:val="en-GB"/>
    </w:rPr>
  </w:style>
  <w:style w:type="character" w:customStyle="1" w:styleId="FooterChar2">
    <w:name w:val="Footer Char2"/>
    <w:rsid w:val="00827C8C"/>
    <w:rPr>
      <w:sz w:val="18"/>
      <w:szCs w:val="18"/>
    </w:rPr>
  </w:style>
  <w:style w:type="character" w:customStyle="1" w:styleId="Heading7Char3">
    <w:name w:val="Heading 7 Char3"/>
    <w:rsid w:val="00827C8C"/>
    <w:rPr>
      <w:rFonts w:ascii="Arial" w:eastAsia="SimSun" w:hAnsi="Arial" w:cs="Times New Roman" w:hint="default"/>
      <w:kern w:val="0"/>
      <w:sz w:val="20"/>
      <w:szCs w:val="20"/>
      <w:lang w:val="en-GB" w:eastAsia="en-US"/>
    </w:rPr>
  </w:style>
  <w:style w:type="character" w:customStyle="1" w:styleId="Heading8Char3">
    <w:name w:val="Heading 8 Char3"/>
    <w:rsid w:val="00827C8C"/>
    <w:rPr>
      <w:rFonts w:ascii="Arial" w:eastAsia="SimSun" w:hAnsi="Arial" w:cs="Times New Roman" w:hint="default"/>
      <w:kern w:val="0"/>
      <w:sz w:val="36"/>
      <w:szCs w:val="20"/>
      <w:lang w:val="en-GB" w:eastAsia="en-US"/>
    </w:rPr>
  </w:style>
  <w:style w:type="character" w:customStyle="1" w:styleId="Heading9Char2">
    <w:name w:val="Heading 9 Char2"/>
    <w:rsid w:val="00827C8C"/>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27C8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27C8C"/>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27C8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27C8C"/>
    <w:rPr>
      <w:rFonts w:ascii="Courier New" w:eastAsia="SimSun" w:hAnsi="Courier New" w:cs="Times New Roman" w:hint="default"/>
      <w:kern w:val="0"/>
      <w:sz w:val="20"/>
      <w:szCs w:val="20"/>
      <w:lang w:val="nb-NO" w:eastAsia="ja-JP"/>
    </w:rPr>
  </w:style>
  <w:style w:type="character" w:customStyle="1" w:styleId="Titre3Car">
    <w:name w:val="Titre 3 Car"/>
    <w:rsid w:val="00827C8C"/>
    <w:rPr>
      <w:rFonts w:ascii="Arial" w:hAnsi="Arial" w:cs="Arial" w:hint="default"/>
      <w:sz w:val="28"/>
      <w:szCs w:val="28"/>
      <w:lang w:val="en-GB" w:eastAsia="en-GB"/>
    </w:rPr>
  </w:style>
  <w:style w:type="character" w:customStyle="1" w:styleId="B3Char2">
    <w:name w:val="B3 Char2"/>
    <w:rsid w:val="00827C8C"/>
    <w:rPr>
      <w:lang w:val="en-GB" w:eastAsia="en-GB"/>
    </w:rPr>
  </w:style>
  <w:style w:type="character" w:customStyle="1" w:styleId="H6Car">
    <w:name w:val="H6 Car"/>
    <w:rsid w:val="00827C8C"/>
    <w:rPr>
      <w:rFonts w:ascii="Arial" w:hAnsi="Arial" w:cs="Arial" w:hint="default"/>
      <w:sz w:val="22"/>
      <w:lang w:val="en-GB"/>
    </w:rPr>
  </w:style>
  <w:style w:type="character" w:customStyle="1" w:styleId="TALZchn">
    <w:name w:val="TAL Zchn"/>
    <w:rsid w:val="00827C8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27C8C"/>
    <w:rPr>
      <w:rFonts w:ascii="Arial" w:eastAsia="SimSun" w:hAnsi="Arial" w:cs="Arial" w:hint="default"/>
      <w:color w:val="0000FF"/>
      <w:kern w:val="2"/>
      <w:sz w:val="24"/>
      <w:szCs w:val="28"/>
      <w:lang w:val="en-GB" w:eastAsia="en-GB"/>
    </w:rPr>
  </w:style>
  <w:style w:type="character" w:customStyle="1" w:styleId="BodyText2Char3">
    <w:name w:val="Body Text 2 Char3"/>
    <w:rsid w:val="00827C8C"/>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27C8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27C8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27C8C"/>
    <w:rPr>
      <w:rFonts w:ascii="Arial" w:hAnsi="Arial" w:cs="Arial" w:hint="default"/>
      <w:sz w:val="28"/>
      <w:lang w:val="en-GB" w:eastAsia="en-US" w:bidi="ar-SA"/>
    </w:rPr>
  </w:style>
  <w:style w:type="character" w:customStyle="1" w:styleId="TFZchn">
    <w:name w:val="TF Zchn"/>
    <w:rsid w:val="00827C8C"/>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27C8C"/>
    <w:rPr>
      <w:sz w:val="28"/>
      <w:lang w:val="en-GB" w:eastAsia="en-US"/>
    </w:rPr>
  </w:style>
  <w:style w:type="character" w:customStyle="1" w:styleId="apple-style-span">
    <w:name w:val="apple-style-span"/>
    <w:basedOn w:val="DefaultParagraphFont"/>
    <w:rsid w:val="00827C8C"/>
  </w:style>
  <w:style w:type="character" w:customStyle="1" w:styleId="BodyTextIndentChar3">
    <w:name w:val="Body Text Indent Char3"/>
    <w:rsid w:val="00827C8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27C8C"/>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27C8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27C8C"/>
    <w:rPr>
      <w:rFonts w:ascii="Arial" w:hAnsi="Arial" w:cs="Arial" w:hint="default"/>
      <w:sz w:val="24"/>
      <w:lang w:val="en-GB" w:eastAsia="en-US" w:bidi="ar-SA"/>
    </w:rPr>
  </w:style>
  <w:style w:type="character" w:customStyle="1" w:styleId="CharChar15">
    <w:name w:val="Char Char15"/>
    <w:rsid w:val="00827C8C"/>
    <w:rPr>
      <w:rFonts w:ascii="Arial" w:hAnsi="Arial" w:cs="Arial" w:hint="default"/>
      <w:sz w:val="36"/>
      <w:lang w:val="en-GB"/>
    </w:rPr>
  </w:style>
  <w:style w:type="character" w:customStyle="1" w:styleId="mediumtext1">
    <w:name w:val="medium_text1"/>
    <w:rsid w:val="00827C8C"/>
    <w:rPr>
      <w:sz w:val="18"/>
      <w:szCs w:val="18"/>
    </w:rPr>
  </w:style>
  <w:style w:type="character" w:customStyle="1" w:styleId="shorttext1">
    <w:name w:val="short_text1"/>
    <w:rsid w:val="00827C8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27C8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27C8C"/>
    <w:rPr>
      <w:rFonts w:ascii="Arial" w:hAnsi="Arial" w:cs="Arial" w:hint="default"/>
      <w:sz w:val="24"/>
      <w:szCs w:val="28"/>
      <w:lang w:val="en-GB" w:eastAsia="en-US"/>
    </w:rPr>
  </w:style>
  <w:style w:type="character" w:customStyle="1" w:styleId="CharChar18">
    <w:name w:val="Char Char18"/>
    <w:rsid w:val="00827C8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27C8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27C8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27C8C"/>
    <w:rPr>
      <w:rFonts w:ascii="Arial" w:hAnsi="Arial" w:cs="Arial" w:hint="default"/>
      <w:sz w:val="24"/>
      <w:szCs w:val="28"/>
      <w:lang w:val="en-GB" w:eastAsia="en-GB" w:bidi="ar-SA"/>
    </w:rPr>
  </w:style>
  <w:style w:type="character" w:customStyle="1" w:styleId="Heading7Char2">
    <w:name w:val="Heading 7 Char2"/>
    <w:rsid w:val="00827C8C"/>
    <w:rPr>
      <w:rFonts w:ascii="Arial" w:hAnsi="Arial" w:cs="Arial" w:hint="default"/>
      <w:lang w:val="en-GB" w:eastAsia="en-GB" w:bidi="ar-SA"/>
    </w:rPr>
  </w:style>
  <w:style w:type="character" w:customStyle="1" w:styleId="Heading8Char2">
    <w:name w:val="Heading 8 Char2"/>
    <w:rsid w:val="00827C8C"/>
    <w:rPr>
      <w:rFonts w:ascii="Arial" w:hAnsi="Arial" w:cs="Arial" w:hint="default"/>
      <w:sz w:val="36"/>
      <w:lang w:val="en-GB" w:eastAsia="en-GB" w:bidi="ar-SA"/>
    </w:rPr>
  </w:style>
  <w:style w:type="character" w:customStyle="1" w:styleId="ListChar2">
    <w:name w:val="List Char2"/>
    <w:rsid w:val="00827C8C"/>
    <w:rPr>
      <w:lang w:val="en-GB" w:eastAsia="en-GB" w:bidi="ar-SA"/>
    </w:rPr>
  </w:style>
  <w:style w:type="character" w:customStyle="1" w:styleId="PlainTextChar2">
    <w:name w:val="Plain Text Char2"/>
    <w:rsid w:val="00827C8C"/>
    <w:rPr>
      <w:rFonts w:ascii="Courier New" w:hAnsi="Courier New" w:cs="Courier New" w:hint="default"/>
      <w:lang w:val="nb-NO" w:eastAsia="en-US" w:bidi="ar-SA"/>
    </w:rPr>
  </w:style>
  <w:style w:type="character" w:customStyle="1" w:styleId="CommentTextChar2">
    <w:name w:val="Comment Text Char2"/>
    <w:semiHidden/>
    <w:rsid w:val="00827C8C"/>
    <w:rPr>
      <w:lang w:val="en-GB" w:eastAsia="en-US" w:bidi="ar-SA"/>
    </w:rPr>
  </w:style>
  <w:style w:type="character" w:customStyle="1" w:styleId="BodyText2Char2">
    <w:name w:val="Body Text 2 Char2"/>
    <w:rsid w:val="00827C8C"/>
    <w:rPr>
      <w:lang w:val="en-GB" w:eastAsia="ja-JP" w:bidi="ar-SA"/>
    </w:rPr>
  </w:style>
  <w:style w:type="character" w:customStyle="1" w:styleId="BodyText3Char2">
    <w:name w:val="Body Text 3 Char2"/>
    <w:rsid w:val="00827C8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27C8C"/>
    <w:rPr>
      <w:rFonts w:ascii="Arial" w:eastAsia="SimSun" w:hAnsi="Arial" w:cs="Arial" w:hint="default"/>
      <w:sz w:val="32"/>
      <w:lang w:val="en-GB" w:eastAsia="en-US" w:bidi="ar-SA"/>
    </w:rPr>
  </w:style>
  <w:style w:type="character" w:customStyle="1" w:styleId="BodyTextIndentChar2">
    <w:name w:val="Body Text Indent Char2"/>
    <w:rsid w:val="00827C8C"/>
    <w:rPr>
      <w:lang w:val="en-GB" w:eastAsia="en-US" w:bidi="ar-SA"/>
    </w:rPr>
  </w:style>
  <w:style w:type="character" w:customStyle="1" w:styleId="BodyTextIndent2Char2">
    <w:name w:val="Body Text Indent 2 Char2"/>
    <w:rsid w:val="00827C8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27C8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27C8C"/>
    <w:rPr>
      <w:rFonts w:ascii="Arial" w:hAnsi="Arial" w:cs="Arial" w:hint="default"/>
      <w:sz w:val="28"/>
      <w:lang w:val="en-GB" w:eastAsia="en-GB" w:bidi="ar-SA"/>
    </w:rPr>
  </w:style>
  <w:style w:type="character" w:customStyle="1" w:styleId="CarCar9">
    <w:name w:val="Car Car9"/>
    <w:rsid w:val="00827C8C"/>
    <w:rPr>
      <w:rFonts w:ascii="Arial" w:hAnsi="Arial" w:cs="Arial" w:hint="default"/>
      <w:lang w:val="en-GB" w:eastAsia="ja-JP" w:bidi="ar-SA"/>
    </w:rPr>
  </w:style>
  <w:style w:type="character" w:customStyle="1" w:styleId="Heading9Char1">
    <w:name w:val="Heading 9 Char1"/>
    <w:rsid w:val="00827C8C"/>
    <w:rPr>
      <w:rFonts w:ascii="Arial" w:hAnsi="Arial" w:cs="Arial" w:hint="default"/>
      <w:sz w:val="36"/>
      <w:lang w:val="en-GB" w:eastAsia="en-GB" w:bidi="ar-SA"/>
    </w:rPr>
  </w:style>
  <w:style w:type="character" w:customStyle="1" w:styleId="FooterChar1">
    <w:name w:val="Footer Char1"/>
    <w:rsid w:val="00827C8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27C8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27C8C"/>
    <w:rPr>
      <w:rFonts w:ascii="Arial" w:hAnsi="Arial" w:cs="Arial" w:hint="default"/>
      <w:sz w:val="28"/>
      <w:lang w:val="en-GB" w:eastAsia="ja-JP" w:bidi="ar-SA"/>
    </w:rPr>
  </w:style>
  <w:style w:type="character" w:customStyle="1" w:styleId="Heading7Char1">
    <w:name w:val="Heading 7 Char1"/>
    <w:rsid w:val="00827C8C"/>
    <w:rPr>
      <w:rFonts w:ascii="Arial" w:hAnsi="Arial" w:cs="Arial" w:hint="default"/>
      <w:lang w:val="en-GB" w:eastAsia="ja-JP" w:bidi="ar-SA"/>
    </w:rPr>
  </w:style>
  <w:style w:type="character" w:customStyle="1" w:styleId="Heading8Char1">
    <w:name w:val="Heading 8 Char1"/>
    <w:rsid w:val="00827C8C"/>
    <w:rPr>
      <w:rFonts w:ascii="Arial" w:hAnsi="Arial" w:cs="Arial" w:hint="default"/>
      <w:sz w:val="36"/>
      <w:lang w:val="en-GB" w:eastAsia="ja-JP" w:bidi="ar-SA"/>
    </w:rPr>
  </w:style>
  <w:style w:type="character" w:customStyle="1" w:styleId="ListChar1">
    <w:name w:val="List Char1"/>
    <w:rsid w:val="00827C8C"/>
    <w:rPr>
      <w:lang w:val="en-GB" w:eastAsia="ja-JP" w:bidi="ar-SA"/>
    </w:rPr>
  </w:style>
  <w:style w:type="character" w:customStyle="1" w:styleId="PlainTextChar1">
    <w:name w:val="Plain Text Char1"/>
    <w:rsid w:val="00827C8C"/>
    <w:rPr>
      <w:rFonts w:ascii="Courier New" w:hAnsi="Courier New" w:cs="Courier New" w:hint="default"/>
      <w:lang w:val="nb-NO" w:eastAsia="en-US" w:bidi="ar-SA"/>
    </w:rPr>
  </w:style>
  <w:style w:type="character" w:customStyle="1" w:styleId="CommentTextChar1">
    <w:name w:val="Comment Text Char1"/>
    <w:semiHidden/>
    <w:rsid w:val="00827C8C"/>
    <w:rPr>
      <w:lang w:val="en-GB" w:eastAsia="en-US" w:bidi="ar-SA"/>
    </w:rPr>
  </w:style>
  <w:style w:type="character" w:customStyle="1" w:styleId="Absatz-Standardschriftart">
    <w:name w:val="Absatz-Standardschriftart"/>
    <w:rsid w:val="00827C8C"/>
  </w:style>
  <w:style w:type="character" w:customStyle="1" w:styleId="WW-Absatz-Standardschriftart">
    <w:name w:val="WW-Absatz-Standardschriftart"/>
    <w:rsid w:val="00827C8C"/>
  </w:style>
  <w:style w:type="character" w:customStyle="1" w:styleId="WW8Num1z0">
    <w:name w:val="WW8Num1z0"/>
    <w:rsid w:val="00827C8C"/>
    <w:rPr>
      <w:rFonts w:ascii="Symbol" w:hAnsi="Symbol" w:hint="default"/>
    </w:rPr>
  </w:style>
  <w:style w:type="character" w:customStyle="1" w:styleId="WW8Num5z0">
    <w:name w:val="WW8Num5z0"/>
    <w:rsid w:val="00827C8C"/>
    <w:rPr>
      <w:rFonts w:ascii="Times New Roman" w:eastAsia="MS Mincho" w:hAnsi="Times New Roman" w:cs="Times New Roman" w:hint="default"/>
    </w:rPr>
  </w:style>
  <w:style w:type="character" w:customStyle="1" w:styleId="WW8Num5z1">
    <w:name w:val="WW8Num5z1"/>
    <w:rsid w:val="00827C8C"/>
    <w:rPr>
      <w:rFonts w:ascii="Courier New" w:hAnsi="Courier New" w:cs="Courier New" w:hint="default"/>
    </w:rPr>
  </w:style>
  <w:style w:type="character" w:customStyle="1" w:styleId="WW8Num5z2">
    <w:name w:val="WW8Num5z2"/>
    <w:rsid w:val="00827C8C"/>
    <w:rPr>
      <w:rFonts w:ascii="Wingdings" w:hAnsi="Wingdings" w:hint="default"/>
    </w:rPr>
  </w:style>
  <w:style w:type="character" w:customStyle="1" w:styleId="WW8Num5z3">
    <w:name w:val="WW8Num5z3"/>
    <w:rsid w:val="00827C8C"/>
    <w:rPr>
      <w:rFonts w:ascii="Symbol" w:hAnsi="Symbol" w:hint="default"/>
    </w:rPr>
  </w:style>
  <w:style w:type="character" w:customStyle="1" w:styleId="WW8Num6z0">
    <w:name w:val="WW8Num6z0"/>
    <w:rsid w:val="00827C8C"/>
    <w:rPr>
      <w:rFonts w:ascii="Arial" w:eastAsia="MS Mincho" w:hAnsi="Arial" w:cs="Arial" w:hint="default"/>
    </w:rPr>
  </w:style>
  <w:style w:type="character" w:customStyle="1" w:styleId="WW8Num6z1">
    <w:name w:val="WW8Num6z1"/>
    <w:rsid w:val="00827C8C"/>
    <w:rPr>
      <w:rFonts w:ascii="Courier New" w:hAnsi="Courier New" w:cs="Courier New" w:hint="default"/>
    </w:rPr>
  </w:style>
  <w:style w:type="character" w:customStyle="1" w:styleId="WW8Num6z2">
    <w:name w:val="WW8Num6z2"/>
    <w:rsid w:val="00827C8C"/>
    <w:rPr>
      <w:rFonts w:ascii="Wingdings" w:hAnsi="Wingdings" w:hint="default"/>
    </w:rPr>
  </w:style>
  <w:style w:type="character" w:customStyle="1" w:styleId="WW8Num6z3">
    <w:name w:val="WW8Num6z3"/>
    <w:rsid w:val="00827C8C"/>
    <w:rPr>
      <w:rFonts w:ascii="Symbol" w:hAnsi="Symbol" w:hint="default"/>
    </w:rPr>
  </w:style>
  <w:style w:type="character" w:customStyle="1" w:styleId="WW8Num9z0">
    <w:name w:val="WW8Num9z0"/>
    <w:rsid w:val="00827C8C"/>
    <w:rPr>
      <w:rFonts w:ascii="Times New Roman" w:eastAsia="MS Mincho" w:hAnsi="Times New Roman" w:cs="Times New Roman" w:hint="default"/>
    </w:rPr>
  </w:style>
  <w:style w:type="character" w:customStyle="1" w:styleId="WW8Num9z1">
    <w:name w:val="WW8Num9z1"/>
    <w:rsid w:val="00827C8C"/>
    <w:rPr>
      <w:rFonts w:ascii="Courier New" w:hAnsi="Courier New" w:cs="Courier New" w:hint="default"/>
    </w:rPr>
  </w:style>
  <w:style w:type="character" w:customStyle="1" w:styleId="WW8Num9z2">
    <w:name w:val="WW8Num9z2"/>
    <w:rsid w:val="00827C8C"/>
    <w:rPr>
      <w:rFonts w:ascii="Wingdings" w:hAnsi="Wingdings" w:hint="default"/>
    </w:rPr>
  </w:style>
  <w:style w:type="character" w:customStyle="1" w:styleId="WW8Num9z3">
    <w:name w:val="WW8Num9z3"/>
    <w:rsid w:val="00827C8C"/>
    <w:rPr>
      <w:rFonts w:ascii="Symbol" w:hAnsi="Symbol" w:hint="default"/>
    </w:rPr>
  </w:style>
  <w:style w:type="character" w:customStyle="1" w:styleId="WW8Num11z0">
    <w:name w:val="WW8Num11z0"/>
    <w:rsid w:val="00827C8C"/>
    <w:rPr>
      <w:rFonts w:ascii="Times New Roman" w:eastAsia="MS Mincho" w:hAnsi="Times New Roman" w:cs="Times New Roman" w:hint="default"/>
    </w:rPr>
  </w:style>
  <w:style w:type="character" w:customStyle="1" w:styleId="WW8Num11z1">
    <w:name w:val="WW8Num11z1"/>
    <w:rsid w:val="00827C8C"/>
    <w:rPr>
      <w:rFonts w:ascii="Courier New" w:hAnsi="Courier New" w:cs="Courier New" w:hint="default"/>
    </w:rPr>
  </w:style>
  <w:style w:type="character" w:customStyle="1" w:styleId="WW8Num11z2">
    <w:name w:val="WW8Num11z2"/>
    <w:rsid w:val="00827C8C"/>
    <w:rPr>
      <w:rFonts w:ascii="Wingdings" w:hAnsi="Wingdings" w:hint="default"/>
    </w:rPr>
  </w:style>
  <w:style w:type="character" w:customStyle="1" w:styleId="WW8Num11z3">
    <w:name w:val="WW8Num11z3"/>
    <w:rsid w:val="00827C8C"/>
    <w:rPr>
      <w:rFonts w:ascii="Symbol" w:hAnsi="Symbol" w:hint="default"/>
    </w:rPr>
  </w:style>
  <w:style w:type="character" w:customStyle="1" w:styleId="WW8Num15z0">
    <w:name w:val="WW8Num15z0"/>
    <w:rsid w:val="00827C8C"/>
    <w:rPr>
      <w:rFonts w:ascii="Times New Roman" w:eastAsia="Times New Roman" w:hAnsi="Times New Roman" w:cs="Times New Roman" w:hint="default"/>
    </w:rPr>
  </w:style>
  <w:style w:type="character" w:customStyle="1" w:styleId="WW8Num15z1">
    <w:name w:val="WW8Num15z1"/>
    <w:rsid w:val="00827C8C"/>
    <w:rPr>
      <w:rFonts w:ascii="Courier New" w:hAnsi="Courier New" w:cs="Courier New" w:hint="default"/>
    </w:rPr>
  </w:style>
  <w:style w:type="character" w:customStyle="1" w:styleId="WW8Num15z2">
    <w:name w:val="WW8Num15z2"/>
    <w:rsid w:val="00827C8C"/>
    <w:rPr>
      <w:rFonts w:ascii="Wingdings" w:hAnsi="Wingdings" w:hint="default"/>
    </w:rPr>
  </w:style>
  <w:style w:type="character" w:customStyle="1" w:styleId="WW8Num15z3">
    <w:name w:val="WW8Num15z3"/>
    <w:rsid w:val="00827C8C"/>
    <w:rPr>
      <w:rFonts w:ascii="Symbol" w:hAnsi="Symbol" w:hint="default"/>
    </w:rPr>
  </w:style>
  <w:style w:type="character" w:customStyle="1" w:styleId="WW8Num16z0">
    <w:name w:val="WW8Num16z0"/>
    <w:rsid w:val="00827C8C"/>
    <w:rPr>
      <w:rFonts w:ascii="Times New Roman" w:eastAsia="MS Mincho" w:hAnsi="Times New Roman" w:cs="Times New Roman" w:hint="default"/>
    </w:rPr>
  </w:style>
  <w:style w:type="character" w:customStyle="1" w:styleId="WW8Num16z1">
    <w:name w:val="WW8Num16z1"/>
    <w:rsid w:val="00827C8C"/>
    <w:rPr>
      <w:rFonts w:ascii="Courier New" w:hAnsi="Courier New" w:cs="Courier New" w:hint="default"/>
    </w:rPr>
  </w:style>
  <w:style w:type="character" w:customStyle="1" w:styleId="WW8Num16z2">
    <w:name w:val="WW8Num16z2"/>
    <w:rsid w:val="00827C8C"/>
    <w:rPr>
      <w:rFonts w:ascii="Wingdings" w:hAnsi="Wingdings" w:hint="default"/>
    </w:rPr>
  </w:style>
  <w:style w:type="character" w:customStyle="1" w:styleId="WW8Num16z3">
    <w:name w:val="WW8Num16z3"/>
    <w:rsid w:val="00827C8C"/>
    <w:rPr>
      <w:rFonts w:ascii="Symbol" w:hAnsi="Symbol" w:hint="default"/>
    </w:rPr>
  </w:style>
  <w:style w:type="character" w:customStyle="1" w:styleId="WW8Num18z0">
    <w:name w:val="WW8Num18z0"/>
    <w:rsid w:val="00827C8C"/>
    <w:rPr>
      <w:rFonts w:ascii="Times New Roman" w:eastAsia="Times New Roman" w:hAnsi="Times New Roman" w:cs="Times New Roman" w:hint="default"/>
    </w:rPr>
  </w:style>
  <w:style w:type="character" w:customStyle="1" w:styleId="WW8Num18z1">
    <w:name w:val="WW8Num18z1"/>
    <w:rsid w:val="00827C8C"/>
    <w:rPr>
      <w:rFonts w:ascii="Courier New" w:hAnsi="Courier New" w:cs="Courier New" w:hint="default"/>
    </w:rPr>
  </w:style>
  <w:style w:type="character" w:customStyle="1" w:styleId="WW8Num18z2">
    <w:name w:val="WW8Num18z2"/>
    <w:rsid w:val="00827C8C"/>
    <w:rPr>
      <w:rFonts w:ascii="Wingdings" w:hAnsi="Wingdings" w:hint="default"/>
    </w:rPr>
  </w:style>
  <w:style w:type="character" w:customStyle="1" w:styleId="WW8Num18z3">
    <w:name w:val="WW8Num18z3"/>
    <w:rsid w:val="00827C8C"/>
    <w:rPr>
      <w:rFonts w:ascii="Symbol" w:hAnsi="Symbol" w:hint="default"/>
    </w:rPr>
  </w:style>
  <w:style w:type="character" w:customStyle="1" w:styleId="WW8Num19z0">
    <w:name w:val="WW8Num19z0"/>
    <w:rsid w:val="00827C8C"/>
    <w:rPr>
      <w:rFonts w:ascii="Times New Roman" w:eastAsia="MS Mincho" w:hAnsi="Times New Roman" w:cs="Times New Roman" w:hint="default"/>
    </w:rPr>
  </w:style>
  <w:style w:type="character" w:customStyle="1" w:styleId="WW8Num19z1">
    <w:name w:val="WW8Num19z1"/>
    <w:rsid w:val="00827C8C"/>
    <w:rPr>
      <w:rFonts w:ascii="Wingdings" w:hAnsi="Wingdings" w:hint="default"/>
    </w:rPr>
  </w:style>
  <w:style w:type="character" w:customStyle="1" w:styleId="WW8Num25z0">
    <w:name w:val="WW8Num25z0"/>
    <w:rsid w:val="00827C8C"/>
    <w:rPr>
      <w:rFonts w:ascii="Arial" w:eastAsia="SimSun" w:hAnsi="Arial" w:cs="Arial" w:hint="default"/>
    </w:rPr>
  </w:style>
  <w:style w:type="character" w:customStyle="1" w:styleId="WW8Num25z1">
    <w:name w:val="WW8Num25z1"/>
    <w:rsid w:val="00827C8C"/>
    <w:rPr>
      <w:rFonts w:ascii="Wingdings" w:hAnsi="Wingdings" w:hint="default"/>
    </w:rPr>
  </w:style>
  <w:style w:type="character" w:customStyle="1" w:styleId="WW8Num28z0">
    <w:name w:val="WW8Num28z0"/>
    <w:rsid w:val="00827C8C"/>
    <w:rPr>
      <w:rFonts w:ascii="Times New Roman" w:eastAsia="MS Mincho" w:hAnsi="Times New Roman" w:cs="Times New Roman" w:hint="default"/>
    </w:rPr>
  </w:style>
  <w:style w:type="character" w:customStyle="1" w:styleId="WW8Num28z1">
    <w:name w:val="WW8Num28z1"/>
    <w:rsid w:val="00827C8C"/>
    <w:rPr>
      <w:rFonts w:ascii="Courier New" w:hAnsi="Courier New" w:cs="Courier New" w:hint="default"/>
    </w:rPr>
  </w:style>
  <w:style w:type="character" w:customStyle="1" w:styleId="WW8Num28z2">
    <w:name w:val="WW8Num28z2"/>
    <w:rsid w:val="00827C8C"/>
    <w:rPr>
      <w:rFonts w:ascii="Wingdings" w:hAnsi="Wingdings" w:hint="default"/>
    </w:rPr>
  </w:style>
  <w:style w:type="character" w:customStyle="1" w:styleId="WW8Num28z3">
    <w:name w:val="WW8Num28z3"/>
    <w:rsid w:val="00827C8C"/>
    <w:rPr>
      <w:rFonts w:ascii="Symbol" w:hAnsi="Symbol" w:hint="default"/>
    </w:rPr>
  </w:style>
  <w:style w:type="character" w:customStyle="1" w:styleId="WW8Num32z0">
    <w:name w:val="WW8Num32z0"/>
    <w:rsid w:val="00827C8C"/>
    <w:rPr>
      <w:rFonts w:ascii="Times New Roman" w:eastAsia="Times New Roman" w:hAnsi="Times New Roman" w:cs="Times New Roman" w:hint="default"/>
    </w:rPr>
  </w:style>
  <w:style w:type="character" w:customStyle="1" w:styleId="WW8Num32z1">
    <w:name w:val="WW8Num32z1"/>
    <w:rsid w:val="00827C8C"/>
    <w:rPr>
      <w:rFonts w:ascii="Courier New" w:hAnsi="Courier New" w:cs="Courier New" w:hint="default"/>
    </w:rPr>
  </w:style>
  <w:style w:type="character" w:customStyle="1" w:styleId="WW8Num32z2">
    <w:name w:val="WW8Num32z2"/>
    <w:rsid w:val="00827C8C"/>
    <w:rPr>
      <w:rFonts w:ascii="Wingdings" w:hAnsi="Wingdings" w:hint="default"/>
    </w:rPr>
  </w:style>
  <w:style w:type="character" w:customStyle="1" w:styleId="WW8Num32z3">
    <w:name w:val="WW8Num32z3"/>
    <w:rsid w:val="00827C8C"/>
    <w:rPr>
      <w:rFonts w:ascii="Symbol" w:hAnsi="Symbol" w:hint="default"/>
    </w:rPr>
  </w:style>
  <w:style w:type="character" w:customStyle="1" w:styleId="WW8Num34z0">
    <w:name w:val="WW8Num34z0"/>
    <w:rsid w:val="00827C8C"/>
    <w:rPr>
      <w:rFonts w:ascii="Times New Roman" w:eastAsia="SimSun" w:hAnsi="Times New Roman" w:cs="Times New Roman" w:hint="default"/>
    </w:rPr>
  </w:style>
  <w:style w:type="character" w:customStyle="1" w:styleId="WW8Num34z1">
    <w:name w:val="WW8Num34z1"/>
    <w:rsid w:val="00827C8C"/>
    <w:rPr>
      <w:rFonts w:ascii="Wingdings" w:hAnsi="Wingdings" w:hint="default"/>
    </w:rPr>
  </w:style>
  <w:style w:type="character" w:customStyle="1" w:styleId="WW8Num35z0">
    <w:name w:val="WW8Num35z0"/>
    <w:rsid w:val="00827C8C"/>
    <w:rPr>
      <w:rFonts w:ascii="Times New Roman" w:eastAsia="SimSun" w:hAnsi="Times New Roman" w:cs="Times New Roman" w:hint="default"/>
    </w:rPr>
  </w:style>
  <w:style w:type="character" w:customStyle="1" w:styleId="WW8Num35z1">
    <w:name w:val="WW8Num35z1"/>
    <w:rsid w:val="00827C8C"/>
    <w:rPr>
      <w:rFonts w:ascii="Wingdings" w:hAnsi="Wingdings" w:hint="default"/>
    </w:rPr>
  </w:style>
  <w:style w:type="character" w:customStyle="1" w:styleId="WW8Num36z0">
    <w:name w:val="WW8Num36z0"/>
    <w:rsid w:val="00827C8C"/>
    <w:rPr>
      <w:rFonts w:ascii="Times New Roman" w:eastAsia="SimSun" w:hAnsi="Times New Roman" w:cs="Times New Roman" w:hint="default"/>
    </w:rPr>
  </w:style>
  <w:style w:type="character" w:customStyle="1" w:styleId="WW8Num36z1">
    <w:name w:val="WW8Num36z1"/>
    <w:rsid w:val="00827C8C"/>
    <w:rPr>
      <w:rFonts w:ascii="Wingdings" w:hAnsi="Wingdings" w:hint="default"/>
    </w:rPr>
  </w:style>
  <w:style w:type="character" w:customStyle="1" w:styleId="WW8Num39z0">
    <w:name w:val="WW8Num39z0"/>
    <w:rsid w:val="00827C8C"/>
    <w:rPr>
      <w:rFonts w:ascii="Times New Roman" w:eastAsia="SimSun" w:hAnsi="Times New Roman" w:cs="Times New Roman" w:hint="default"/>
    </w:rPr>
  </w:style>
  <w:style w:type="character" w:customStyle="1" w:styleId="WW8Num39z1">
    <w:name w:val="WW8Num39z1"/>
    <w:rsid w:val="00827C8C"/>
    <w:rPr>
      <w:rFonts w:ascii="Wingdings" w:hAnsi="Wingdings" w:hint="default"/>
    </w:rPr>
  </w:style>
  <w:style w:type="character" w:customStyle="1" w:styleId="WW8NumSt1z0">
    <w:name w:val="WW8NumSt1z0"/>
    <w:rsid w:val="00827C8C"/>
    <w:rPr>
      <w:rFonts w:ascii="Symbol" w:hAnsi="Symbol" w:hint="default"/>
    </w:rPr>
  </w:style>
  <w:style w:type="character" w:customStyle="1" w:styleId="WW8NumSt18z0">
    <w:name w:val="WW8NumSt18z0"/>
    <w:rsid w:val="00827C8C"/>
    <w:rPr>
      <w:rFonts w:ascii="Geneva" w:hAnsi="Geneva" w:hint="default"/>
    </w:rPr>
  </w:style>
  <w:style w:type="character" w:customStyle="1" w:styleId="af7">
    <w:name w:val="段落フォント"/>
    <w:rsid w:val="00827C8C"/>
  </w:style>
  <w:style w:type="character" w:customStyle="1" w:styleId="af8">
    <w:name w:val="脚注番号"/>
    <w:rsid w:val="00827C8C"/>
    <w:rPr>
      <w:b/>
      <w:bCs w:val="0"/>
      <w:position w:val="3"/>
      <w:sz w:val="16"/>
    </w:rPr>
  </w:style>
  <w:style w:type="character" w:customStyle="1" w:styleId="af9">
    <w:name w:val="コメント参照"/>
    <w:rsid w:val="00827C8C"/>
    <w:rPr>
      <w:sz w:val="16"/>
    </w:rPr>
  </w:style>
  <w:style w:type="character" w:customStyle="1" w:styleId="H1">
    <w:name w:val="H1 (文字)"/>
    <w:rsid w:val="00827C8C"/>
    <w:rPr>
      <w:rFonts w:ascii="Arial" w:eastAsia="MS Mincho" w:hAnsi="Arial" w:cs="Arial" w:hint="default"/>
      <w:sz w:val="36"/>
      <w:lang w:val="en-GB" w:eastAsia="ar-SA" w:bidi="ar-SA"/>
    </w:rPr>
  </w:style>
  <w:style w:type="character" w:customStyle="1" w:styleId="Head2A">
    <w:name w:val="Head2A (文字)"/>
    <w:rsid w:val="00827C8C"/>
    <w:rPr>
      <w:rFonts w:ascii="Arial" w:eastAsia="MS Mincho" w:hAnsi="Arial" w:cs="Arial" w:hint="default"/>
      <w:sz w:val="32"/>
      <w:lang w:val="en-GB" w:eastAsia="ar-SA" w:bidi="ar-SA"/>
    </w:rPr>
  </w:style>
  <w:style w:type="character" w:customStyle="1" w:styleId="Underrubrik2">
    <w:name w:val="Underrubrik2 (文字)"/>
    <w:rsid w:val="00827C8C"/>
    <w:rPr>
      <w:rFonts w:ascii="Arial" w:eastAsia="MS Mincho" w:hAnsi="Arial" w:cs="Arial" w:hint="default"/>
      <w:sz w:val="28"/>
      <w:lang w:val="en-GB" w:eastAsia="ar-SA" w:bidi="ar-SA"/>
    </w:rPr>
  </w:style>
  <w:style w:type="character" w:customStyle="1" w:styleId="h4">
    <w:name w:val="h4 (文字)"/>
    <w:rsid w:val="00827C8C"/>
    <w:rPr>
      <w:rFonts w:ascii="Arial" w:eastAsia="MS Mincho" w:hAnsi="Arial" w:cs="Arial" w:hint="default"/>
      <w:color w:val="0000FF"/>
      <w:kern w:val="2"/>
      <w:sz w:val="24"/>
      <w:szCs w:val="28"/>
      <w:lang w:val="en-GB" w:eastAsia="ar-SA" w:bidi="ar-SA"/>
    </w:rPr>
  </w:style>
  <w:style w:type="character" w:customStyle="1" w:styleId="M5">
    <w:name w:val="M5 (文字)"/>
    <w:rsid w:val="00827C8C"/>
    <w:rPr>
      <w:rFonts w:ascii="Arial" w:eastAsia="MS Mincho" w:hAnsi="Arial" w:cs="Arial" w:hint="default"/>
      <w:sz w:val="22"/>
      <w:lang w:val="en-GB" w:eastAsia="ar-SA" w:bidi="ar-SA"/>
    </w:rPr>
  </w:style>
  <w:style w:type="character" w:customStyle="1" w:styleId="T1">
    <w:name w:val="T1 (文字)"/>
    <w:rsid w:val="00827C8C"/>
    <w:rPr>
      <w:rFonts w:ascii="Arial" w:eastAsia="MS Mincho" w:hAnsi="Arial" w:cs="Arial" w:hint="default"/>
      <w:lang w:val="en-GB" w:eastAsia="ar-SA" w:bidi="ar-SA"/>
    </w:rPr>
  </w:style>
  <w:style w:type="character" w:customStyle="1" w:styleId="8">
    <w:name w:val="(文字) (文字)8"/>
    <w:rsid w:val="00827C8C"/>
    <w:rPr>
      <w:rFonts w:ascii="Arial" w:eastAsia="MS Mincho" w:hAnsi="Arial" w:cs="Arial" w:hint="default"/>
      <w:lang w:val="en-GB" w:eastAsia="ar-SA" w:bidi="ar-SA"/>
    </w:rPr>
  </w:style>
  <w:style w:type="character" w:customStyle="1" w:styleId="70">
    <w:name w:val="(文字) (文字)7"/>
    <w:rsid w:val="00827C8C"/>
    <w:rPr>
      <w:rFonts w:ascii="Arial" w:eastAsia="MS Mincho" w:hAnsi="Arial" w:cs="Arial" w:hint="default"/>
      <w:sz w:val="36"/>
      <w:lang w:val="en-GB" w:eastAsia="ar-SA" w:bidi="ar-SA"/>
    </w:rPr>
  </w:style>
  <w:style w:type="character" w:customStyle="1" w:styleId="headerodd">
    <w:name w:val="header odd (文字)"/>
    <w:rsid w:val="00827C8C"/>
    <w:rPr>
      <w:rFonts w:ascii="Arial" w:eastAsia="MS Mincho" w:hAnsi="Arial" w:cs="Arial" w:hint="default"/>
      <w:b/>
      <w:bCs w:val="0"/>
      <w:sz w:val="18"/>
      <w:lang w:val="en-GB" w:eastAsia="ar-SA" w:bidi="ar-SA"/>
    </w:rPr>
  </w:style>
  <w:style w:type="character" w:customStyle="1" w:styleId="footnotetext1">
    <w:name w:val="footnote text1 (文字)"/>
    <w:rsid w:val="00827C8C"/>
    <w:rPr>
      <w:rFonts w:ascii="MS Mincho" w:eastAsia="MS Mincho" w:hAnsi="MS Mincho" w:hint="eastAsia"/>
      <w:sz w:val="16"/>
      <w:lang w:val="en-GB" w:eastAsia="ar-SA" w:bidi="ar-SA"/>
    </w:rPr>
  </w:style>
  <w:style w:type="character" w:customStyle="1" w:styleId="62">
    <w:name w:val="(文字) (文字)6"/>
    <w:rsid w:val="00827C8C"/>
    <w:rPr>
      <w:rFonts w:ascii="MS Mincho" w:eastAsia="MS Mincho" w:hAnsi="MS Mincho" w:hint="eastAsia"/>
      <w:lang w:val="en-GB" w:eastAsia="ar-SA" w:bidi="ar-SA"/>
    </w:rPr>
  </w:style>
  <w:style w:type="character" w:customStyle="1" w:styleId="cap">
    <w:name w:val="cap (文字)"/>
    <w:rsid w:val="00827C8C"/>
    <w:rPr>
      <w:rFonts w:ascii="MS Mincho" w:eastAsia="MS Mincho" w:hAnsi="MS Mincho" w:hint="eastAsia"/>
      <w:b/>
      <w:bCs w:val="0"/>
      <w:lang w:val="en-GB" w:eastAsia="ar-SA" w:bidi="ar-SA"/>
    </w:rPr>
  </w:style>
  <w:style w:type="character" w:customStyle="1" w:styleId="55">
    <w:name w:val="(文字) (文字)5"/>
    <w:rsid w:val="00827C8C"/>
    <w:rPr>
      <w:rFonts w:ascii="Courier New" w:eastAsia="MS Mincho" w:hAnsi="Courier New" w:cs="Courier New" w:hint="default"/>
      <w:lang w:val="nb-NO" w:eastAsia="ar-SA" w:bidi="ar-SA"/>
    </w:rPr>
  </w:style>
  <w:style w:type="character" w:customStyle="1" w:styleId="bt">
    <w:name w:val="bt (文字)"/>
    <w:rsid w:val="00827C8C"/>
    <w:rPr>
      <w:rFonts w:ascii="MS Mincho" w:eastAsia="MS Mincho" w:hAnsi="MS Mincho" w:hint="eastAsia"/>
      <w:lang w:val="en-GB" w:eastAsia="ar-SA" w:bidi="ar-SA"/>
    </w:rPr>
  </w:style>
  <w:style w:type="character" w:customStyle="1" w:styleId="afa">
    <w:name w:val="番号付け記号"/>
    <w:rsid w:val="00827C8C"/>
  </w:style>
  <w:style w:type="character" w:customStyle="1" w:styleId="WW8Num27z0">
    <w:name w:val="WW8Num27z0"/>
    <w:rsid w:val="00827C8C"/>
    <w:rPr>
      <w:rFonts w:ascii="Arial" w:eastAsia="Times New Roman" w:hAnsi="Arial" w:cs="Arial" w:hint="default"/>
    </w:rPr>
  </w:style>
  <w:style w:type="character" w:customStyle="1" w:styleId="WW8Num27z1">
    <w:name w:val="WW8Num27z1"/>
    <w:rsid w:val="00827C8C"/>
    <w:rPr>
      <w:rFonts w:ascii="Courier New" w:hAnsi="Courier New" w:cs="Courier New" w:hint="default"/>
    </w:rPr>
  </w:style>
  <w:style w:type="character" w:customStyle="1" w:styleId="WW8Num27z2">
    <w:name w:val="WW8Num27z2"/>
    <w:rsid w:val="00827C8C"/>
    <w:rPr>
      <w:rFonts w:ascii="Wingdings" w:hAnsi="Wingdings" w:hint="default"/>
    </w:rPr>
  </w:style>
  <w:style w:type="character" w:customStyle="1" w:styleId="WW8Num27z3">
    <w:name w:val="WW8Num27z3"/>
    <w:rsid w:val="00827C8C"/>
    <w:rPr>
      <w:rFonts w:ascii="Symbol" w:hAnsi="Symbol" w:hint="default"/>
    </w:rPr>
  </w:style>
  <w:style w:type="character" w:customStyle="1" w:styleId="WW8Num29z0">
    <w:name w:val="WW8Num29z0"/>
    <w:rsid w:val="00827C8C"/>
    <w:rPr>
      <w:rFonts w:ascii="Times New Roman" w:eastAsia="MS Mincho" w:hAnsi="Times New Roman" w:cs="Times New Roman" w:hint="default"/>
    </w:rPr>
  </w:style>
  <w:style w:type="character" w:customStyle="1" w:styleId="WW8Num29z1">
    <w:name w:val="WW8Num29z1"/>
    <w:rsid w:val="00827C8C"/>
    <w:rPr>
      <w:rFonts w:ascii="Courier New" w:hAnsi="Courier New" w:cs="Courier New" w:hint="default"/>
    </w:rPr>
  </w:style>
  <w:style w:type="character" w:customStyle="1" w:styleId="WW8Num29z2">
    <w:name w:val="WW8Num29z2"/>
    <w:rsid w:val="00827C8C"/>
    <w:rPr>
      <w:rFonts w:ascii="Wingdings" w:hAnsi="Wingdings" w:hint="default"/>
    </w:rPr>
  </w:style>
  <w:style w:type="character" w:customStyle="1" w:styleId="WW8Num29z3">
    <w:name w:val="WW8Num29z3"/>
    <w:rsid w:val="00827C8C"/>
    <w:rPr>
      <w:rFonts w:ascii="Symbol" w:hAnsi="Symbol" w:hint="default"/>
    </w:rPr>
  </w:style>
  <w:style w:type="character" w:customStyle="1" w:styleId="WW8Num31z0">
    <w:name w:val="WW8Num31z0"/>
    <w:rsid w:val="00827C8C"/>
    <w:rPr>
      <w:rFonts w:ascii="Symbol" w:hAnsi="Symbol" w:hint="default"/>
    </w:rPr>
  </w:style>
  <w:style w:type="character" w:customStyle="1" w:styleId="WW8Num31z1">
    <w:name w:val="WW8Num31z1"/>
    <w:rsid w:val="00827C8C"/>
    <w:rPr>
      <w:rFonts w:ascii="Courier New" w:hAnsi="Courier New" w:cs="Courier New" w:hint="default"/>
    </w:rPr>
  </w:style>
  <w:style w:type="character" w:customStyle="1" w:styleId="WW8Num31z2">
    <w:name w:val="WW8Num31z2"/>
    <w:rsid w:val="00827C8C"/>
    <w:rPr>
      <w:rFonts w:ascii="Wingdings" w:hAnsi="Wingdings" w:hint="default"/>
    </w:rPr>
  </w:style>
  <w:style w:type="character" w:customStyle="1" w:styleId="WW8Num34z2">
    <w:name w:val="WW8Num34z2"/>
    <w:rsid w:val="00827C8C"/>
    <w:rPr>
      <w:rFonts w:ascii="Wingdings" w:hAnsi="Wingdings" w:hint="default"/>
    </w:rPr>
  </w:style>
  <w:style w:type="character" w:customStyle="1" w:styleId="WW8Num34z3">
    <w:name w:val="WW8Num34z3"/>
    <w:rsid w:val="00827C8C"/>
    <w:rPr>
      <w:rFonts w:ascii="Symbol" w:hAnsi="Symbol" w:hint="default"/>
    </w:rPr>
  </w:style>
  <w:style w:type="character" w:customStyle="1" w:styleId="WW8Num37z0">
    <w:name w:val="WW8Num37z0"/>
    <w:rsid w:val="00827C8C"/>
    <w:rPr>
      <w:rFonts w:ascii="Times New Roman" w:eastAsia="SimSun" w:hAnsi="Times New Roman" w:cs="Times New Roman" w:hint="default"/>
    </w:rPr>
  </w:style>
  <w:style w:type="character" w:customStyle="1" w:styleId="WW8Num37z1">
    <w:name w:val="WW8Num37z1"/>
    <w:rsid w:val="00827C8C"/>
    <w:rPr>
      <w:rFonts w:ascii="Wingdings" w:hAnsi="Wingdings" w:hint="default"/>
    </w:rPr>
  </w:style>
  <w:style w:type="character" w:customStyle="1" w:styleId="WW8Num38z0">
    <w:name w:val="WW8Num38z0"/>
    <w:rsid w:val="00827C8C"/>
    <w:rPr>
      <w:rFonts w:ascii="Times New Roman" w:eastAsia="SimSun" w:hAnsi="Times New Roman" w:cs="Times New Roman" w:hint="default"/>
    </w:rPr>
  </w:style>
  <w:style w:type="character" w:customStyle="1" w:styleId="WW8Num38z1">
    <w:name w:val="WW8Num38z1"/>
    <w:rsid w:val="00827C8C"/>
    <w:rPr>
      <w:rFonts w:ascii="Wingdings" w:hAnsi="Wingdings" w:hint="default"/>
    </w:rPr>
  </w:style>
  <w:style w:type="character" w:customStyle="1" w:styleId="WW8Num41z0">
    <w:name w:val="WW8Num41z0"/>
    <w:rsid w:val="00827C8C"/>
    <w:rPr>
      <w:rFonts w:ascii="Times New Roman" w:eastAsia="SimSun" w:hAnsi="Times New Roman" w:cs="Times New Roman" w:hint="default"/>
    </w:rPr>
  </w:style>
  <w:style w:type="character" w:customStyle="1" w:styleId="WW8Num41z1">
    <w:name w:val="WW8Num41z1"/>
    <w:rsid w:val="00827C8C"/>
    <w:rPr>
      <w:rFonts w:ascii="Wingdings" w:hAnsi="Wingdings" w:hint="default"/>
    </w:rPr>
  </w:style>
  <w:style w:type="character" w:customStyle="1" w:styleId="WW8NumSt20z0">
    <w:name w:val="WW8NumSt20z0"/>
    <w:rsid w:val="00827C8C"/>
    <w:rPr>
      <w:rFonts w:ascii="Geneva" w:hAnsi="Geneva" w:hint="default"/>
    </w:rPr>
  </w:style>
  <w:style w:type="character" w:customStyle="1" w:styleId="DefaultParagraphFont1">
    <w:name w:val="Default Paragraph Font1"/>
    <w:rsid w:val="00827C8C"/>
  </w:style>
  <w:style w:type="character" w:customStyle="1" w:styleId="CommentReference1">
    <w:name w:val="Comment Reference1"/>
    <w:rsid w:val="00827C8C"/>
    <w:rPr>
      <w:sz w:val="16"/>
    </w:rPr>
  </w:style>
  <w:style w:type="character" w:customStyle="1" w:styleId="CharChar22">
    <w:name w:val="Char Char22"/>
    <w:rsid w:val="00827C8C"/>
    <w:rPr>
      <w:rFonts w:ascii="Arial" w:hAnsi="Arial" w:cs="Arial" w:hint="default"/>
      <w:lang w:val="en-GB"/>
    </w:rPr>
  </w:style>
  <w:style w:type="character" w:customStyle="1" w:styleId="h4CharChar">
    <w:name w:val="h4 Char Char"/>
    <w:rsid w:val="00827C8C"/>
    <w:rPr>
      <w:rFonts w:ascii="Arial" w:hAnsi="Arial" w:cs="Arial" w:hint="default"/>
      <w:sz w:val="24"/>
      <w:lang w:val="en-GB" w:eastAsia="ja-JP" w:bidi="ar-SA"/>
    </w:rPr>
  </w:style>
  <w:style w:type="character" w:customStyle="1" w:styleId="FigureCaption1">
    <w:name w:val="Figure Caption1"/>
    <w:aliases w:val="fc Char1,Figure Caption Char Char"/>
    <w:rsid w:val="00827C8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27C8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27C8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27C8C"/>
    <w:rPr>
      <w:lang w:val="en-GB" w:eastAsia="ja-JP" w:bidi="ar-SA"/>
    </w:rPr>
  </w:style>
  <w:style w:type="character" w:customStyle="1" w:styleId="CarCar10">
    <w:name w:val="Car Car10"/>
    <w:rsid w:val="00827C8C"/>
    <w:rPr>
      <w:rFonts w:ascii="Arial" w:hAnsi="Arial" w:cs="Arial" w:hint="default"/>
      <w:lang w:val="en-GB" w:eastAsia="ja-JP" w:bidi="ar-SA"/>
    </w:rPr>
  </w:style>
  <w:style w:type="character" w:customStyle="1" w:styleId="1f5">
    <w:name w:val="段落フォント1"/>
    <w:rsid w:val="00827C8C"/>
  </w:style>
  <w:style w:type="character" w:customStyle="1" w:styleId="1f6">
    <w:name w:val="コメント参照1"/>
    <w:rsid w:val="00827C8C"/>
    <w:rPr>
      <w:sz w:val="16"/>
    </w:rPr>
  </w:style>
  <w:style w:type="character" w:customStyle="1" w:styleId="CharChar23">
    <w:name w:val="Char Char23"/>
    <w:rsid w:val="00827C8C"/>
    <w:rPr>
      <w:rFonts w:ascii="Arial" w:hAnsi="Arial" w:cs="Arial" w:hint="default"/>
      <w:lang w:val="en-GB" w:eastAsia="en-US"/>
    </w:rPr>
  </w:style>
  <w:style w:type="character" w:customStyle="1" w:styleId="EmailStyle97">
    <w:name w:val="EmailStyle97"/>
    <w:semiHidden/>
    <w:rsid w:val="00827C8C"/>
    <w:rPr>
      <w:rFonts w:ascii="Arial" w:hAnsi="Arial" w:cs="Arial" w:hint="default"/>
      <w:color w:val="auto"/>
      <w:sz w:val="20"/>
      <w:szCs w:val="20"/>
    </w:rPr>
  </w:style>
  <w:style w:type="character" w:customStyle="1" w:styleId="THC">
    <w:name w:val="TH C"/>
    <w:rsid w:val="00827C8C"/>
    <w:rPr>
      <w:rFonts w:ascii="Arial" w:eastAsia="MS Mincho" w:hAnsi="Arial" w:cs="Arial" w:hint="default"/>
      <w:b/>
      <w:bCs/>
      <w:lang w:val="en-GB" w:eastAsia="ja-JP"/>
    </w:rPr>
  </w:style>
  <w:style w:type="character" w:customStyle="1" w:styleId="B1C">
    <w:name w:val="B1 C"/>
    <w:rsid w:val="00827C8C"/>
    <w:rPr>
      <w:lang w:val="en-GB" w:eastAsia="en-US" w:bidi="ar-SA"/>
    </w:rPr>
  </w:style>
  <w:style w:type="character" w:customStyle="1" w:styleId="Heading4C">
    <w:name w:val="Heading 4 C"/>
    <w:rsid w:val="00827C8C"/>
    <w:rPr>
      <w:rFonts w:ascii="Arial" w:hAnsi="Arial" w:cs="Arial" w:hint="default"/>
      <w:sz w:val="24"/>
      <w:szCs w:val="28"/>
      <w:lang w:val="en-GB" w:eastAsia="en-US" w:bidi="ar-SA"/>
    </w:rPr>
  </w:style>
  <w:style w:type="character" w:customStyle="1" w:styleId="Titre3">
    <w:name w:val="Titre 3"/>
    <w:rsid w:val="00827C8C"/>
    <w:rPr>
      <w:rFonts w:ascii="Arial" w:hAnsi="Arial" w:cs="Arial" w:hint="default"/>
      <w:sz w:val="28"/>
      <w:szCs w:val="28"/>
      <w:lang w:val="en-GB" w:eastAsia="en-GB"/>
    </w:rPr>
  </w:style>
  <w:style w:type="character" w:customStyle="1" w:styleId="B3c">
    <w:name w:val="B3 c"/>
    <w:rsid w:val="00827C8C"/>
    <w:rPr>
      <w:lang w:val="en-GB" w:eastAsia="en-GB"/>
    </w:rPr>
  </w:style>
  <w:style w:type="character" w:customStyle="1" w:styleId="B2C">
    <w:name w:val="B2 C"/>
    <w:rsid w:val="00827C8C"/>
    <w:rPr>
      <w:lang w:val="en-GB" w:eastAsia="en-GB"/>
    </w:rPr>
  </w:style>
  <w:style w:type="character" w:customStyle="1" w:styleId="H6C">
    <w:name w:val="H6 C"/>
    <w:rsid w:val="00827C8C"/>
    <w:rPr>
      <w:rFonts w:ascii="Arial" w:eastAsia="Times New Roman" w:hAnsi="Arial" w:cs="Arial" w:hint="default"/>
      <w:sz w:val="22"/>
      <w:lang w:eastAsia="en-US"/>
    </w:rPr>
  </w:style>
  <w:style w:type="character" w:customStyle="1" w:styleId="h51">
    <w:name w:val="h5 1"/>
    <w:rsid w:val="00827C8C"/>
    <w:rPr>
      <w:rFonts w:ascii="Arial" w:eastAsia="MS Mincho" w:hAnsi="Arial" w:cs="Arial" w:hint="default"/>
      <w:sz w:val="22"/>
      <w:lang w:val="en-GB" w:eastAsia="en-US" w:bidi="ar-SA"/>
    </w:rPr>
  </w:style>
  <w:style w:type="character" w:customStyle="1" w:styleId="st1">
    <w:name w:val="st1"/>
    <w:rsid w:val="00827C8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27C8C"/>
    <w:rPr>
      <w:rFonts w:ascii="Arial" w:hAnsi="Arial" w:cs="Arial" w:hint="default"/>
      <w:sz w:val="24"/>
      <w:szCs w:val="28"/>
      <w:lang w:val="en-GB" w:eastAsia="en-US"/>
    </w:rPr>
  </w:style>
  <w:style w:type="character" w:customStyle="1" w:styleId="T1Char5">
    <w:name w:val="T1 Char5"/>
    <w:aliases w:val="Header 6 Char Char5"/>
    <w:rsid w:val="00827C8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27C8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27C8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27C8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27C8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27C8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27C8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27C8C"/>
    <w:rPr>
      <w:rFonts w:ascii="Arial" w:eastAsia="MS Mincho" w:hAnsi="Arial" w:cs="Arial" w:hint="default"/>
      <w:sz w:val="22"/>
      <w:lang w:val="en-GB" w:eastAsia="en-US" w:bidi="ar-SA"/>
    </w:rPr>
  </w:style>
  <w:style w:type="character" w:customStyle="1" w:styleId="T1Car">
    <w:name w:val="T1 Car"/>
    <w:aliases w:val="Header 6 Car Car"/>
    <w:rsid w:val="00827C8C"/>
    <w:rPr>
      <w:rFonts w:ascii="Arial" w:eastAsia="MS Mincho" w:hAnsi="Arial" w:cs="Arial" w:hint="default"/>
      <w:lang w:val="en-GB" w:eastAsia="en-US" w:bidi="ar-SA"/>
    </w:rPr>
  </w:style>
  <w:style w:type="character" w:customStyle="1" w:styleId="CarCar4">
    <w:name w:val="Car Car4"/>
    <w:rsid w:val="00827C8C"/>
    <w:rPr>
      <w:rFonts w:ascii="Arial" w:eastAsia="MS Mincho" w:hAnsi="Arial" w:cs="Arial" w:hint="default"/>
      <w:lang w:val="en-GB" w:eastAsia="en-US" w:bidi="ar-SA"/>
    </w:rPr>
  </w:style>
  <w:style w:type="character" w:customStyle="1" w:styleId="CarCar8">
    <w:name w:val="Car Car8"/>
    <w:rsid w:val="00827C8C"/>
    <w:rPr>
      <w:rFonts w:ascii="Arial" w:eastAsia="MS Mincho" w:hAnsi="Arial" w:cs="Arial" w:hint="default"/>
      <w:sz w:val="36"/>
      <w:lang w:val="en-GB" w:eastAsia="en-US" w:bidi="ar-SA"/>
    </w:rPr>
  </w:style>
  <w:style w:type="character" w:customStyle="1" w:styleId="CarCar3">
    <w:name w:val="Car Car3"/>
    <w:rsid w:val="00827C8C"/>
    <w:rPr>
      <w:rFonts w:ascii="Arial" w:eastAsia="MS Mincho" w:hAnsi="Arial" w:cs="Arial" w:hint="default"/>
      <w:sz w:val="36"/>
      <w:lang w:val="en-GB" w:eastAsia="en-US" w:bidi="ar-SA"/>
    </w:rPr>
  </w:style>
  <w:style w:type="character" w:customStyle="1" w:styleId="CarCar7">
    <w:name w:val="Car Car7"/>
    <w:rsid w:val="00827C8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27C8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27C8C"/>
    <w:rPr>
      <w:b/>
      <w:bCs w:val="0"/>
      <w:lang w:val="en-GB" w:eastAsia="ja-JP" w:bidi="ar-SA"/>
    </w:rPr>
  </w:style>
  <w:style w:type="character" w:customStyle="1" w:styleId="CarCar6">
    <w:name w:val="Car Car6"/>
    <w:rsid w:val="00827C8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27C8C"/>
    <w:rPr>
      <w:lang w:val="en-GB" w:eastAsia="ja-JP" w:bidi="ar-SA"/>
    </w:rPr>
  </w:style>
  <w:style w:type="character" w:customStyle="1" w:styleId="T1Char6">
    <w:name w:val="T1 Char6"/>
    <w:aliases w:val="Header 6 Char Char6"/>
    <w:rsid w:val="00827C8C"/>
  </w:style>
  <w:style w:type="character" w:customStyle="1" w:styleId="capChar5">
    <w:name w:val="cap Char5"/>
    <w:aliases w:val="cap Char Char5,Caption Char Char4,Caption Char1 Char Char4,cap Char Char1 Char4,Caption Char Char1 Char Char4,cap Char2 Char Char Char4"/>
    <w:rsid w:val="00827C8C"/>
    <w:rPr>
      <w:b/>
      <w:bCs w:val="0"/>
      <w:lang w:val="en-GB" w:eastAsia="en-US" w:bidi="ar-SA"/>
    </w:rPr>
  </w:style>
  <w:style w:type="character" w:customStyle="1" w:styleId="Head2AZchn">
    <w:name w:val="Head2A Zchn"/>
    <w:aliases w:val="2 Zchn,H2 Zchn,h2 Zchn,DO NOT USE_h2 Zchn,h21 Zchn,UNDERRUBRIK 1-2 Zchn Zchn"/>
    <w:rsid w:val="00827C8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27C8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27C8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27C8C"/>
    <w:rPr>
      <w:rFonts w:ascii="Arial" w:hAnsi="Arial" w:cs="Arial" w:hint="default"/>
      <w:sz w:val="22"/>
      <w:lang w:val="en-GB" w:eastAsia="en-GB" w:bidi="ar-SA"/>
    </w:rPr>
  </w:style>
  <w:style w:type="character" w:customStyle="1" w:styleId="T1Zchn">
    <w:name w:val="T1 Zchn"/>
    <w:aliases w:val="Header 6 Zchn Zchn"/>
    <w:rsid w:val="00827C8C"/>
  </w:style>
  <w:style w:type="character" w:customStyle="1" w:styleId="capChar3">
    <w:name w:val="cap Char3"/>
    <w:aliases w:val="cap Char Char3,Caption Char Char2,Caption Char1 Char Char2,cap Char Char1 Char2,Caption Char Char1 Char Char2,cap Char2 Char Char Char2"/>
    <w:rsid w:val="00827C8C"/>
    <w:rPr>
      <w:rFonts w:ascii="Times New Roman" w:eastAsia="Batang" w:hAnsi="Times New Roman" w:cs="Times New Roman" w:hint="default"/>
      <w:b/>
      <w:bCs w:val="0"/>
      <w:lang w:val="en-GB"/>
    </w:rPr>
  </w:style>
  <w:style w:type="character" w:customStyle="1" w:styleId="Heading6Char2">
    <w:name w:val="Heading 6 Char2"/>
    <w:rsid w:val="00827C8C"/>
  </w:style>
  <w:style w:type="character" w:customStyle="1" w:styleId="capChar4">
    <w:name w:val="cap Char4"/>
    <w:aliases w:val="cap Char Char4,Caption Char Char3,Caption Char1 Char Char3,cap Char Char1 Char3,Caption Char Char1 Char Char3,cap Char2 Char Char Char3"/>
    <w:rsid w:val="00827C8C"/>
    <w:rPr>
      <w:rFonts w:ascii="Times New Roman" w:eastAsia="MS Mincho" w:hAnsi="Times New Roman" w:cs="Times New Roman" w:hint="default"/>
      <w:b/>
      <w:bCs w:val="0"/>
      <w:lang w:val="en-GB"/>
    </w:rPr>
  </w:style>
  <w:style w:type="character" w:customStyle="1" w:styleId="T1Char8">
    <w:name w:val="T1 Char8"/>
    <w:aliases w:val="Header 6 Char Char7"/>
    <w:rsid w:val="00827C8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27C8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27C8C"/>
    <w:rPr>
      <w:rFonts w:ascii="Arial" w:hAnsi="Arial" w:cs="Arial" w:hint="default"/>
      <w:sz w:val="24"/>
      <w:szCs w:val="28"/>
      <w:lang w:val="en-GB" w:eastAsia="en-US"/>
    </w:rPr>
  </w:style>
  <w:style w:type="character" w:customStyle="1" w:styleId="T1Char7">
    <w:name w:val="T1 Char7"/>
    <w:aliases w:val="Header 6 Char Char8"/>
    <w:rsid w:val="00827C8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27C8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27C8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27C8C"/>
    <w:rPr>
      <w:rFonts w:ascii="Arial" w:hAnsi="Arial" w:cs="Arial" w:hint="default"/>
      <w:sz w:val="24"/>
      <w:szCs w:val="24"/>
      <w:lang w:val="en-GB" w:eastAsia="en-US" w:bidi="he-IL"/>
    </w:rPr>
  </w:style>
  <w:style w:type="character" w:customStyle="1" w:styleId="T1Char9">
    <w:name w:val="T1 Char9"/>
    <w:aliases w:val="Header 6 Char Char9"/>
    <w:rsid w:val="00827C8C"/>
    <w:rPr>
      <w:rFonts w:ascii="Arial" w:hAnsi="Arial" w:cs="Arial" w:hint="default"/>
      <w:lang w:val="en-GB" w:eastAsia="en-US" w:bidi="he-IL"/>
    </w:rPr>
  </w:style>
  <w:style w:type="character" w:customStyle="1" w:styleId="CharChar210">
    <w:name w:val="Char Char210"/>
    <w:rsid w:val="00827C8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27C8C"/>
    <w:rPr>
      <w:b/>
      <w:bCs w:val="0"/>
      <w:lang w:val="en-GB" w:eastAsia="en-US" w:bidi="ar-SA"/>
    </w:rPr>
  </w:style>
  <w:style w:type="character" w:customStyle="1" w:styleId="CharChar13">
    <w:name w:val="Char Char13"/>
    <w:semiHidden/>
    <w:rsid w:val="00827C8C"/>
    <w:rPr>
      <w:rFonts w:ascii="SimSun" w:eastAsia="SimSun" w:hAnsi="SimSun" w:hint="eastAsia"/>
      <w:lang w:val="en-GB" w:eastAsia="en-US" w:bidi="ar-SA"/>
    </w:rPr>
  </w:style>
  <w:style w:type="character" w:customStyle="1" w:styleId="Absatz-Standardschriftart1">
    <w:name w:val="Absatz-Standardschriftart1"/>
    <w:rsid w:val="00827C8C"/>
  </w:style>
  <w:style w:type="character" w:customStyle="1" w:styleId="Absatz-Standardschriftart2">
    <w:name w:val="Absatz-Standardschriftart2"/>
    <w:rsid w:val="00827C8C"/>
  </w:style>
  <w:style w:type="character" w:customStyle="1" w:styleId="313">
    <w:name w:val="(文字) (文字)31"/>
    <w:rsid w:val="00827C8C"/>
    <w:rPr>
      <w:rFonts w:ascii="MS Mincho" w:eastAsia="MS Mincho" w:hAnsi="MS Mincho" w:hint="eastAsia"/>
      <w:lang w:val="en-GB" w:eastAsia="ar-SA" w:bidi="ar-SA"/>
    </w:rPr>
  </w:style>
  <w:style w:type="character" w:customStyle="1" w:styleId="110">
    <w:name w:val="(文字) (文字)11"/>
    <w:rsid w:val="00827C8C"/>
    <w:rPr>
      <w:rFonts w:ascii="MS Mincho" w:eastAsia="MS Mincho" w:hAnsi="MS Mincho" w:hint="eastAsia"/>
      <w:lang w:val="en-GB" w:eastAsia="ar-SA" w:bidi="ar-SA"/>
    </w:rPr>
  </w:style>
  <w:style w:type="character" w:customStyle="1" w:styleId="Absatz-Standardschriftart3">
    <w:name w:val="Absatz-Standardschriftart3"/>
    <w:rsid w:val="00827C8C"/>
  </w:style>
  <w:style w:type="character" w:customStyle="1" w:styleId="hps">
    <w:name w:val="hps"/>
    <w:rsid w:val="00827C8C"/>
  </w:style>
  <w:style w:type="character" w:customStyle="1" w:styleId="1f7">
    <w:name w:val="書式なし (文字)1"/>
    <w:rsid w:val="00827C8C"/>
    <w:rPr>
      <w:rFonts w:ascii="MS Mincho" w:eastAsia="MS Mincho" w:hAnsi="Courier New" w:cs="Courier New" w:hint="eastAsia"/>
      <w:sz w:val="21"/>
      <w:szCs w:val="21"/>
      <w:lang w:val="en-GB" w:eastAsia="en-US"/>
    </w:rPr>
  </w:style>
  <w:style w:type="character" w:customStyle="1" w:styleId="1f8">
    <w:name w:val="文末脚注文字列 (文字)1"/>
    <w:rsid w:val="00827C8C"/>
    <w:rPr>
      <w:rFonts w:ascii="Times New Roman" w:hAnsi="Times New Roman" w:cs="Times New Roman" w:hint="default"/>
      <w:lang w:val="en-GB" w:eastAsia="en-US"/>
    </w:rPr>
  </w:style>
  <w:style w:type="character" w:customStyle="1" w:styleId="8Char1">
    <w:name w:val="标题 8 Char1"/>
    <w:rsid w:val="00827C8C"/>
    <w:rPr>
      <w:rFonts w:ascii="Arial" w:hAnsi="Arial" w:cs="Arial" w:hint="default"/>
      <w:sz w:val="36"/>
      <w:lang w:val="en-GB" w:eastAsia="en-US" w:bidi="ar-SA"/>
    </w:rPr>
  </w:style>
  <w:style w:type="character" w:customStyle="1" w:styleId="Char15">
    <w:name w:val="批注文字 Char1"/>
    <w:rsid w:val="00827C8C"/>
    <w:rPr>
      <w:rFonts w:ascii="SimSun" w:eastAsia="SimSun" w:hAnsi="SimSun" w:hint="eastAsia"/>
      <w:lang w:eastAsia="en-US"/>
    </w:rPr>
  </w:style>
  <w:style w:type="character" w:customStyle="1" w:styleId="Char2">
    <w:name w:val="批注主题 Char2"/>
    <w:rsid w:val="00827C8C"/>
    <w:rPr>
      <w:rFonts w:ascii="SimSun" w:eastAsia="SimSun" w:hAnsi="SimSun" w:hint="eastAsia"/>
      <w:b/>
      <w:bCs/>
      <w:lang w:eastAsia="en-US"/>
    </w:rPr>
  </w:style>
  <w:style w:type="character" w:customStyle="1" w:styleId="Char16">
    <w:name w:val="注释标题 Char1"/>
    <w:rsid w:val="00827C8C"/>
    <w:rPr>
      <w:rFonts w:ascii="MS Mincho" w:eastAsia="MS Mincho" w:hAnsi="MS Mincho" w:hint="eastAsia"/>
      <w:lang w:eastAsia="en-US"/>
    </w:rPr>
  </w:style>
  <w:style w:type="character" w:customStyle="1" w:styleId="9Char1">
    <w:name w:val="标题 9 Char1"/>
    <w:rsid w:val="00827C8C"/>
    <w:rPr>
      <w:rFonts w:ascii="Arial" w:hAnsi="Arial" w:cs="Arial" w:hint="default"/>
      <w:sz w:val="36"/>
      <w:lang w:val="en-GB"/>
    </w:rPr>
  </w:style>
  <w:style w:type="character" w:customStyle="1" w:styleId="Char17">
    <w:name w:val="文档结构图 Char1"/>
    <w:semiHidden/>
    <w:rsid w:val="00827C8C"/>
    <w:rPr>
      <w:rFonts w:ascii="Tahoma" w:hAnsi="Tahoma" w:cs="Tahoma" w:hint="default"/>
      <w:shd w:val="clear" w:color="auto" w:fill="000080"/>
      <w:lang w:val="en-GB"/>
    </w:rPr>
  </w:style>
  <w:style w:type="character" w:customStyle="1" w:styleId="Char18">
    <w:name w:val="纯文本 Char1"/>
    <w:rsid w:val="00827C8C"/>
    <w:rPr>
      <w:rFonts w:ascii="Courier New" w:eastAsia="SimSun" w:hAnsi="Courier New" w:cs="Courier New" w:hint="default"/>
      <w:lang w:val="nb-NO"/>
    </w:rPr>
  </w:style>
  <w:style w:type="character" w:customStyle="1" w:styleId="Char19">
    <w:name w:val="批注框文本 Char1"/>
    <w:uiPriority w:val="99"/>
    <w:rsid w:val="00827C8C"/>
    <w:rPr>
      <w:rFonts w:ascii="Tahoma" w:hAnsi="Tahoma" w:cs="Tahoma" w:hint="default"/>
      <w:sz w:val="16"/>
      <w:szCs w:val="16"/>
      <w:lang w:val="en-GB"/>
    </w:rPr>
  </w:style>
  <w:style w:type="character" w:customStyle="1" w:styleId="Char1a">
    <w:name w:val="尾注文本 Char1"/>
    <w:rsid w:val="00827C8C"/>
    <w:rPr>
      <w:rFonts w:ascii="SimSun" w:eastAsia="SimSun" w:hAnsi="SimSun" w:hint="eastAsia"/>
      <w:lang w:val="en-GB"/>
    </w:rPr>
  </w:style>
  <w:style w:type="character" w:customStyle="1" w:styleId="Char1b">
    <w:name w:val="正文文本缩进 Char1"/>
    <w:rsid w:val="00827C8C"/>
    <w:rPr>
      <w:rFonts w:ascii="Batang" w:eastAsia="Batang" w:hAnsi="Batang" w:hint="eastAsia"/>
      <w:lang w:val="en-GB"/>
    </w:rPr>
  </w:style>
  <w:style w:type="character" w:customStyle="1" w:styleId="2Char1">
    <w:name w:val="正文文本 2 Char1"/>
    <w:rsid w:val="00827C8C"/>
    <w:rPr>
      <w:rFonts w:ascii="CG Times (WN)" w:eastAsia="Malgun Gothic" w:hAnsi="CG Times (WN)" w:hint="default"/>
      <w:i/>
      <w:iCs w:val="0"/>
      <w:lang w:val="en-GB" w:eastAsia="ko-KR"/>
    </w:rPr>
  </w:style>
  <w:style w:type="character" w:customStyle="1" w:styleId="3Char1">
    <w:name w:val="正文文本 3 Char1"/>
    <w:rsid w:val="00827C8C"/>
    <w:rPr>
      <w:rFonts w:ascii="CG Times (WN)" w:eastAsia="Osaka" w:hAnsi="CG Times (WN)" w:hint="default"/>
      <w:color w:val="000000"/>
      <w:lang w:val="en-GB" w:eastAsia="ko-KR"/>
    </w:rPr>
  </w:style>
  <w:style w:type="character" w:customStyle="1" w:styleId="2Char10">
    <w:name w:val="正文文本缩进 2 Char1"/>
    <w:rsid w:val="00827C8C"/>
    <w:rPr>
      <w:rFonts w:ascii="CG Times (WN)" w:eastAsia="MS Mincho" w:hAnsi="CG Times (WN)" w:hint="default"/>
      <w:lang w:val="en-GB"/>
    </w:rPr>
  </w:style>
  <w:style w:type="character" w:customStyle="1" w:styleId="HTMLChar1">
    <w:name w:val="HTML 预设格式 Char1"/>
    <w:rsid w:val="00827C8C"/>
    <w:rPr>
      <w:rFonts w:ascii="Courier New" w:eastAsia="MS Mincho" w:hAnsi="Courier New" w:cs="Courier New" w:hint="default"/>
      <w:lang w:val="en-GB"/>
    </w:rPr>
  </w:style>
  <w:style w:type="character" w:customStyle="1" w:styleId="h48">
    <w:name w:val="h48"/>
    <w:rsid w:val="00827C8C"/>
    <w:rPr>
      <w:rFonts w:ascii="Arial" w:hAnsi="Arial" w:cs="Arial" w:hint="default"/>
      <w:sz w:val="24"/>
      <w:lang w:val="en-GB"/>
    </w:rPr>
  </w:style>
  <w:style w:type="character" w:customStyle="1" w:styleId="h510">
    <w:name w:val="h51"/>
    <w:rsid w:val="00827C8C"/>
    <w:rPr>
      <w:rFonts w:ascii="Arial" w:eastAsia="SimSun" w:hAnsi="Arial" w:cs="Arial" w:hint="default"/>
      <w:sz w:val="22"/>
      <w:lang w:val="en-GB" w:eastAsia="en-US" w:bidi="ar-SA"/>
    </w:rPr>
  </w:style>
  <w:style w:type="character" w:customStyle="1" w:styleId="gt-baf-word-clickable1">
    <w:name w:val="gt-baf-word-clickable1"/>
    <w:rsid w:val="00827C8C"/>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27C8C"/>
    <w:rPr>
      <w:rFonts w:ascii="Arial" w:hAnsi="Arial" w:cs="Arial" w:hint="default"/>
      <w:b/>
      <w:bCs w:val="0"/>
      <w:sz w:val="18"/>
      <w:lang w:val="en-GB" w:eastAsia="en-US"/>
    </w:rPr>
  </w:style>
  <w:style w:type="character" w:customStyle="1" w:styleId="Char20">
    <w:name w:val="메모 주제 Char2"/>
    <w:rsid w:val="00827C8C"/>
    <w:rPr>
      <w:rFonts w:ascii="Times New Roman" w:eastAsia="Times New Roman" w:hAnsi="Times New Roman" w:cs="Times New Roman" w:hint="default"/>
      <w:b/>
      <w:bCs/>
      <w:lang w:val="en-GB" w:eastAsia="en-US"/>
    </w:rPr>
  </w:style>
  <w:style w:type="character" w:customStyle="1" w:styleId="searchcontent1">
    <w:name w:val="search_content1"/>
    <w:rsid w:val="00827C8C"/>
    <w:rPr>
      <w:sz w:val="13"/>
      <w:szCs w:val="13"/>
    </w:rPr>
  </w:style>
  <w:style w:type="character" w:customStyle="1" w:styleId="1f9">
    <w:name w:val="純文字 字元1"/>
    <w:rsid w:val="00827C8C"/>
    <w:rPr>
      <w:rFonts w:ascii="MingLiU" w:eastAsia="MingLiU" w:hAnsi="Courier New" w:cs="Courier New" w:hint="eastAsia"/>
      <w:sz w:val="24"/>
      <w:szCs w:val="24"/>
      <w:lang w:val="en-GB" w:eastAsia="en-US"/>
    </w:rPr>
  </w:style>
  <w:style w:type="character" w:customStyle="1" w:styleId="1fa">
    <w:name w:val="章節附註文字 字元1"/>
    <w:rsid w:val="00827C8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27C8C"/>
    <w:rPr>
      <w:rFonts w:ascii="Arial" w:eastAsia="Times New Roman" w:hAnsi="Arial" w:cs="Arial" w:hint="default"/>
      <w:sz w:val="36"/>
      <w:lang w:val="en-GB" w:eastAsia="ja-JP" w:bidi="ar-SA"/>
    </w:rPr>
  </w:style>
  <w:style w:type="character" w:customStyle="1" w:styleId="CommentSubjectChar2">
    <w:name w:val="Comment Subject Char2"/>
    <w:rsid w:val="00827C8C"/>
    <w:rPr>
      <w:rFonts w:ascii="Times New Roman" w:eastAsia="Times New Roman" w:hAnsi="Times New Roman" w:cs="Times New Roman" w:hint="default"/>
      <w:b/>
      <w:bCs/>
      <w:lang w:val="en-GB"/>
    </w:rPr>
  </w:style>
  <w:style w:type="character" w:customStyle="1" w:styleId="2f7">
    <w:name w:val="段落フォント2"/>
    <w:rsid w:val="00827C8C"/>
  </w:style>
  <w:style w:type="character" w:customStyle="1" w:styleId="2f8">
    <w:name w:val="コメント参照2"/>
    <w:rsid w:val="00827C8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27C8C"/>
    <w:rPr>
      <w:rFonts w:ascii="Arial" w:hAnsi="Arial" w:cs="Arial" w:hint="default"/>
      <w:sz w:val="36"/>
      <w:lang w:val="en-GB" w:eastAsia="en-US"/>
    </w:rPr>
  </w:style>
  <w:style w:type="character" w:customStyle="1" w:styleId="3f2">
    <w:name w:val="段落フォント3"/>
    <w:rsid w:val="00827C8C"/>
  </w:style>
  <w:style w:type="character" w:customStyle="1" w:styleId="3f3">
    <w:name w:val="コメント参照3"/>
    <w:rsid w:val="00827C8C"/>
    <w:rPr>
      <w:sz w:val="16"/>
    </w:rPr>
  </w:style>
  <w:style w:type="character" w:customStyle="1" w:styleId="CommentSubjectChar3">
    <w:name w:val="Comment Subject Char3"/>
    <w:rsid w:val="00827C8C"/>
    <w:rPr>
      <w:rFonts w:ascii="Times New Roman" w:hAnsi="Times New Roman" w:cs="Times New Roman" w:hint="default"/>
      <w:b/>
      <w:bCs/>
      <w:lang w:val="en-GB" w:eastAsia="en-US"/>
    </w:rPr>
  </w:style>
  <w:style w:type="character" w:customStyle="1" w:styleId="1fb">
    <w:name w:val="吹き出し (文字)1"/>
    <w:uiPriority w:val="99"/>
    <w:semiHidden/>
    <w:rsid w:val="00827C8C"/>
    <w:rPr>
      <w:rFonts w:ascii="MS Mincho" w:eastAsia="MS Mincho" w:hAnsi="Times New Roman" w:hint="eastAsia"/>
      <w:sz w:val="18"/>
      <w:szCs w:val="18"/>
      <w:lang w:val="en-GB" w:eastAsia="en-US"/>
    </w:rPr>
  </w:style>
  <w:style w:type="character" w:customStyle="1" w:styleId="1fc">
    <w:name w:val="見出しマップ (文字)1"/>
    <w:uiPriority w:val="99"/>
    <w:semiHidden/>
    <w:rsid w:val="00827C8C"/>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27C8C"/>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827C8C"/>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827C8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27C8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27C8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27C8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27C8C"/>
    <w:rPr>
      <w:rFonts w:ascii="Arial" w:eastAsia="PMingLiU" w:hAnsi="Arial" w:cs="Arial" w:hint="default"/>
      <w:b/>
      <w:bCs/>
      <w:i/>
      <w:iCs/>
      <w:color w:val="4F81BD"/>
      <w:lang w:val="en-GB" w:eastAsia="en-US"/>
    </w:rPr>
  </w:style>
  <w:style w:type="character" w:customStyle="1" w:styleId="PlainTable35">
    <w:name w:val="Plain Table 35"/>
    <w:uiPriority w:val="19"/>
    <w:qFormat/>
    <w:rsid w:val="00827C8C"/>
    <w:rPr>
      <w:i/>
      <w:iCs/>
      <w:color w:val="808080"/>
    </w:rPr>
  </w:style>
  <w:style w:type="character" w:customStyle="1" w:styleId="PlainTable45">
    <w:name w:val="Plain Table 45"/>
    <w:uiPriority w:val="21"/>
    <w:qFormat/>
    <w:rsid w:val="00827C8C"/>
    <w:rPr>
      <w:b/>
      <w:bCs/>
      <w:i/>
      <w:iCs/>
      <w:color w:val="4F81BD"/>
    </w:rPr>
  </w:style>
  <w:style w:type="character" w:customStyle="1" w:styleId="PlainTable55">
    <w:name w:val="Plain Table 55"/>
    <w:uiPriority w:val="31"/>
    <w:qFormat/>
    <w:rsid w:val="00827C8C"/>
    <w:rPr>
      <w:smallCaps/>
      <w:color w:val="C0504D"/>
      <w:u w:val="single"/>
    </w:rPr>
  </w:style>
  <w:style w:type="character" w:customStyle="1" w:styleId="TableGridLight5">
    <w:name w:val="Table Grid Light5"/>
    <w:uiPriority w:val="32"/>
    <w:qFormat/>
    <w:rsid w:val="00827C8C"/>
    <w:rPr>
      <w:b/>
      <w:bCs/>
      <w:smallCaps/>
      <w:color w:val="C0504D"/>
      <w:spacing w:val="5"/>
      <w:u w:val="single"/>
    </w:rPr>
  </w:style>
  <w:style w:type="character" w:customStyle="1" w:styleId="GridTable1Light5">
    <w:name w:val="Grid Table 1 Light5"/>
    <w:uiPriority w:val="33"/>
    <w:qFormat/>
    <w:rsid w:val="00827C8C"/>
    <w:rPr>
      <w:b/>
      <w:bCs/>
      <w:smallCaps/>
      <w:spacing w:val="5"/>
    </w:rPr>
  </w:style>
  <w:style w:type="character" w:customStyle="1" w:styleId="afc">
    <w:name w:val="註解文字 字元"/>
    <w:rsid w:val="00827C8C"/>
    <w:rPr>
      <w:rFonts w:ascii="Times New Roman" w:eastAsia="Times New Roman" w:hAnsi="Times New Roman" w:cs="Times New Roman" w:hint="default"/>
      <w:lang w:val="en-GB"/>
    </w:rPr>
  </w:style>
  <w:style w:type="character" w:customStyle="1" w:styleId="1ff0">
    <w:name w:val="註解主旨 字元1"/>
    <w:rsid w:val="00827C8C"/>
    <w:rPr>
      <w:b/>
      <w:bCs/>
      <w:lang w:val="en-GB" w:eastAsia="sv-SE"/>
    </w:rPr>
  </w:style>
  <w:style w:type="character" w:customStyle="1" w:styleId="NurTextZchn1">
    <w:name w:val="Nur Text Zchn1"/>
    <w:rsid w:val="00827C8C"/>
    <w:rPr>
      <w:rFonts w:ascii="Courier New" w:hAnsi="Courier New" w:cs="Courier New" w:hint="default"/>
      <w:lang w:val="en-GB" w:eastAsia="en-US"/>
    </w:rPr>
  </w:style>
  <w:style w:type="character" w:customStyle="1" w:styleId="EndnotentextZchn1">
    <w:name w:val="Endnotentext Zchn1"/>
    <w:rsid w:val="00827C8C"/>
    <w:rPr>
      <w:rFonts w:ascii="Times New Roman" w:hAnsi="Times New Roman" w:cs="Times New Roman" w:hint="default"/>
      <w:lang w:val="en-GB" w:eastAsia="en-US"/>
    </w:rPr>
  </w:style>
  <w:style w:type="character" w:customStyle="1" w:styleId="4f1">
    <w:name w:val="段落フォント4"/>
    <w:rsid w:val="00827C8C"/>
  </w:style>
  <w:style w:type="character" w:customStyle="1" w:styleId="4f2">
    <w:name w:val="コメント参照4"/>
    <w:rsid w:val="00827C8C"/>
    <w:rPr>
      <w:sz w:val="16"/>
    </w:rPr>
  </w:style>
  <w:style w:type="character" w:customStyle="1" w:styleId="Char1c">
    <w:name w:val="글자만 Char1"/>
    <w:uiPriority w:val="99"/>
    <w:semiHidden/>
    <w:rsid w:val="00827C8C"/>
    <w:rPr>
      <w:rFonts w:ascii="Malgun Gothic" w:eastAsia="Malgun Gothic" w:hAnsi="Courier New" w:cs="Courier New" w:hint="eastAsia"/>
      <w:lang w:val="en-GB" w:eastAsia="en-US"/>
    </w:rPr>
  </w:style>
  <w:style w:type="character" w:customStyle="1" w:styleId="Char1d">
    <w:name w:val="미주 텍스트 Char1"/>
    <w:uiPriority w:val="99"/>
    <w:semiHidden/>
    <w:rsid w:val="00827C8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27C8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27C8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27C8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27C8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27C8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27C8C"/>
  </w:style>
  <w:style w:type="character" w:customStyle="1" w:styleId="CommentSubjectChar4">
    <w:name w:val="Comment Subject Char4"/>
    <w:rsid w:val="00827C8C"/>
    <w:rPr>
      <w:rFonts w:ascii="Times New Roman" w:hAnsi="Times New Roman" w:cs="Times New Roman" w:hint="default"/>
      <w:b/>
      <w:bCs/>
      <w:lang w:val="en-GB" w:eastAsia="en-US"/>
    </w:rPr>
  </w:style>
  <w:style w:type="character" w:customStyle="1" w:styleId="Char4">
    <w:name w:val="메모 주제 Char"/>
    <w:rsid w:val="00827C8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27C8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27C8C"/>
    <w:rPr>
      <w:rFonts w:ascii="Times New Roman" w:hAnsi="Times New Roman" w:cs="Times New Roman" w:hint="default"/>
      <w:b/>
      <w:bCs w:val="0"/>
      <w:lang w:val="en-GB"/>
    </w:rPr>
  </w:style>
  <w:style w:type="character" w:customStyle="1" w:styleId="Absatz-Standardschriftart5">
    <w:name w:val="Absatz-Standardschriftart5"/>
    <w:rsid w:val="00827C8C"/>
  </w:style>
  <w:style w:type="character" w:customStyle="1" w:styleId="PlainTable31">
    <w:name w:val="Plain Table 31"/>
    <w:uiPriority w:val="19"/>
    <w:qFormat/>
    <w:rsid w:val="00827C8C"/>
    <w:rPr>
      <w:i/>
      <w:iCs/>
      <w:color w:val="808080"/>
    </w:rPr>
  </w:style>
  <w:style w:type="character" w:customStyle="1" w:styleId="PlainTable41">
    <w:name w:val="Plain Table 41"/>
    <w:uiPriority w:val="21"/>
    <w:qFormat/>
    <w:rsid w:val="00827C8C"/>
    <w:rPr>
      <w:b/>
      <w:bCs/>
      <w:i/>
      <w:iCs/>
      <w:color w:val="4F81BD"/>
    </w:rPr>
  </w:style>
  <w:style w:type="character" w:customStyle="1" w:styleId="PlainTable51">
    <w:name w:val="Plain Table 51"/>
    <w:uiPriority w:val="31"/>
    <w:qFormat/>
    <w:rsid w:val="00827C8C"/>
    <w:rPr>
      <w:smallCaps/>
      <w:color w:val="C0504D"/>
      <w:u w:val="single"/>
    </w:rPr>
  </w:style>
  <w:style w:type="character" w:customStyle="1" w:styleId="TableGridLight1">
    <w:name w:val="Table Grid Light1"/>
    <w:uiPriority w:val="32"/>
    <w:qFormat/>
    <w:rsid w:val="00827C8C"/>
    <w:rPr>
      <w:b/>
      <w:bCs/>
      <w:smallCaps/>
      <w:color w:val="C0504D"/>
      <w:spacing w:val="5"/>
      <w:u w:val="single"/>
    </w:rPr>
  </w:style>
  <w:style w:type="character" w:customStyle="1" w:styleId="GridTable1Light1">
    <w:name w:val="Grid Table 1 Light1"/>
    <w:uiPriority w:val="33"/>
    <w:qFormat/>
    <w:rsid w:val="00827C8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27C8C"/>
    <w:rPr>
      <w:rFonts w:ascii="Arial" w:eastAsia="MS Gothic" w:hAnsi="Arial" w:cs="Times New Roman" w:hint="default"/>
      <w:lang w:val="en-GB" w:eastAsia="en-US"/>
    </w:rPr>
  </w:style>
  <w:style w:type="character" w:customStyle="1" w:styleId="PlainTable32">
    <w:name w:val="Plain Table 32"/>
    <w:uiPriority w:val="19"/>
    <w:qFormat/>
    <w:rsid w:val="00827C8C"/>
    <w:rPr>
      <w:i/>
      <w:iCs/>
      <w:color w:val="808080"/>
    </w:rPr>
  </w:style>
  <w:style w:type="character" w:customStyle="1" w:styleId="PlainTable42">
    <w:name w:val="Plain Table 42"/>
    <w:uiPriority w:val="21"/>
    <w:qFormat/>
    <w:rsid w:val="00827C8C"/>
    <w:rPr>
      <w:b/>
      <w:bCs/>
      <w:i/>
      <w:iCs/>
      <w:color w:val="4F81BD"/>
    </w:rPr>
  </w:style>
  <w:style w:type="character" w:customStyle="1" w:styleId="PlainTable52">
    <w:name w:val="Plain Table 52"/>
    <w:uiPriority w:val="31"/>
    <w:qFormat/>
    <w:rsid w:val="00827C8C"/>
    <w:rPr>
      <w:smallCaps/>
      <w:color w:val="C0504D"/>
      <w:u w:val="single"/>
    </w:rPr>
  </w:style>
  <w:style w:type="character" w:customStyle="1" w:styleId="TableGridLight2">
    <w:name w:val="Table Grid Light2"/>
    <w:uiPriority w:val="32"/>
    <w:qFormat/>
    <w:rsid w:val="00827C8C"/>
    <w:rPr>
      <w:b/>
      <w:bCs/>
      <w:smallCaps/>
      <w:color w:val="C0504D"/>
      <w:spacing w:val="5"/>
      <w:u w:val="single"/>
    </w:rPr>
  </w:style>
  <w:style w:type="character" w:customStyle="1" w:styleId="GridTable1Light2">
    <w:name w:val="Grid Table 1 Light2"/>
    <w:uiPriority w:val="33"/>
    <w:qFormat/>
    <w:rsid w:val="00827C8C"/>
    <w:rPr>
      <w:b/>
      <w:bCs/>
      <w:smallCaps/>
      <w:spacing w:val="5"/>
    </w:rPr>
  </w:style>
  <w:style w:type="character" w:customStyle="1" w:styleId="Absatz-Standardschriftart6">
    <w:name w:val="Absatz-Standardschriftart6"/>
    <w:rsid w:val="00827C8C"/>
  </w:style>
  <w:style w:type="character" w:customStyle="1" w:styleId="PlainTable33">
    <w:name w:val="Plain Table 33"/>
    <w:uiPriority w:val="19"/>
    <w:qFormat/>
    <w:rsid w:val="00827C8C"/>
    <w:rPr>
      <w:i/>
      <w:iCs/>
      <w:color w:val="808080"/>
    </w:rPr>
  </w:style>
  <w:style w:type="character" w:customStyle="1" w:styleId="PlainTable43">
    <w:name w:val="Plain Table 43"/>
    <w:uiPriority w:val="21"/>
    <w:qFormat/>
    <w:rsid w:val="00827C8C"/>
    <w:rPr>
      <w:b/>
      <w:bCs/>
      <w:i/>
      <w:iCs/>
      <w:color w:val="4F81BD"/>
    </w:rPr>
  </w:style>
  <w:style w:type="character" w:customStyle="1" w:styleId="PlainTable53">
    <w:name w:val="Plain Table 53"/>
    <w:uiPriority w:val="31"/>
    <w:qFormat/>
    <w:rsid w:val="00827C8C"/>
    <w:rPr>
      <w:smallCaps/>
      <w:color w:val="C0504D"/>
      <w:u w:val="single"/>
    </w:rPr>
  </w:style>
  <w:style w:type="character" w:customStyle="1" w:styleId="TableGridLight3">
    <w:name w:val="Table Grid Light3"/>
    <w:uiPriority w:val="32"/>
    <w:qFormat/>
    <w:rsid w:val="00827C8C"/>
    <w:rPr>
      <w:b/>
      <w:bCs/>
      <w:smallCaps/>
      <w:color w:val="C0504D"/>
      <w:spacing w:val="5"/>
      <w:u w:val="single"/>
    </w:rPr>
  </w:style>
  <w:style w:type="character" w:customStyle="1" w:styleId="GridTable1Light3">
    <w:name w:val="Grid Table 1 Light3"/>
    <w:uiPriority w:val="33"/>
    <w:qFormat/>
    <w:rsid w:val="00827C8C"/>
    <w:rPr>
      <w:b/>
      <w:bCs/>
      <w:smallCaps/>
      <w:spacing w:val="5"/>
    </w:rPr>
  </w:style>
  <w:style w:type="character" w:customStyle="1" w:styleId="Absatz-Standardschriftart7">
    <w:name w:val="Absatz-Standardschriftart7"/>
    <w:rsid w:val="00827C8C"/>
  </w:style>
  <w:style w:type="character" w:customStyle="1" w:styleId="KommentarthemaZchn">
    <w:name w:val="Kommentarthema Zchn"/>
    <w:rsid w:val="00827C8C"/>
    <w:rPr>
      <w:b/>
      <w:bCs/>
      <w:lang w:val="en-GB" w:eastAsia="en-US" w:bidi="ar-SA"/>
    </w:rPr>
  </w:style>
  <w:style w:type="table" w:styleId="TableClassic3">
    <w:name w:val="Table Classic 3"/>
    <w:basedOn w:val="TableNormal"/>
    <w:unhideWhenUsed/>
    <w:rsid w:val="00827C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27C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27C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827C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27C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27C8C"/>
    <w:rPr>
      <w:rFonts w:ascii="Times New Roman" w:hAnsi="Times New Roman"/>
      <w:lang w:val="en-GB" w:eastAsia="en-GB"/>
    </w:rPr>
    <w:tblPr/>
  </w:style>
  <w:style w:type="table" w:customStyle="1" w:styleId="TableGrid21">
    <w:name w:val="Table Grid21"/>
    <w:basedOn w:val="TableNormal"/>
    <w:rsid w:val="00827C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27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27C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27C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27C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27C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27C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27C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27C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827C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27C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27C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27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27C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27C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27C8C"/>
    <w:rPr>
      <w:rFonts w:ascii="Times New Roman" w:eastAsia="PMingLiU" w:hAnsi="Times New Roman"/>
      <w:lang w:val="en-GB" w:eastAsia="en-GB"/>
    </w:rPr>
    <w:tblPr/>
  </w:style>
  <w:style w:type="table" w:customStyle="1" w:styleId="TableGrid111">
    <w:name w:val="Table Grid111"/>
    <w:basedOn w:val="TableNormal"/>
    <w:rsid w:val="00827C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27C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27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27C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27C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27C8C"/>
    <w:pPr>
      <w:textAlignment w:val="auto"/>
    </w:pPr>
    <w:rPr>
      <w:rFonts w:eastAsia="MS Mincho" w:cs="Arial"/>
      <w:bCs/>
      <w:noProof/>
      <w:sz w:val="16"/>
      <w:szCs w:val="16"/>
      <w:lang w:eastAsia="en-GB"/>
    </w:rPr>
  </w:style>
  <w:style w:type="numbering" w:customStyle="1" w:styleId="SGS1">
    <w:name w:val="SGS1"/>
    <w:uiPriority w:val="99"/>
    <w:rsid w:val="00827C8C"/>
    <w:pPr>
      <w:numPr>
        <w:numId w:val="25"/>
      </w:numPr>
    </w:pPr>
  </w:style>
  <w:style w:type="numbering" w:customStyle="1" w:styleId="SGS">
    <w:name w:val="SGS"/>
    <w:uiPriority w:val="99"/>
    <w:rsid w:val="00827C8C"/>
    <w:pPr>
      <w:numPr>
        <w:numId w:val="26"/>
      </w:numPr>
    </w:pPr>
  </w:style>
  <w:style w:type="numbering" w:customStyle="1" w:styleId="Style1">
    <w:name w:val="Style1"/>
    <w:uiPriority w:val="99"/>
    <w:rsid w:val="00827C8C"/>
    <w:pPr>
      <w:numPr>
        <w:numId w:val="27"/>
      </w:numPr>
    </w:pPr>
  </w:style>
  <w:style w:type="numbering" w:customStyle="1" w:styleId="Style11">
    <w:name w:val="Style11"/>
    <w:uiPriority w:val="99"/>
    <w:rsid w:val="00827C8C"/>
    <w:pPr>
      <w:numPr>
        <w:numId w:val="28"/>
      </w:numPr>
    </w:pPr>
  </w:style>
  <w:style w:type="character" w:styleId="Emphasis">
    <w:name w:val="Emphasis"/>
    <w:qFormat/>
    <w:rsid w:val="00827C8C"/>
    <w:rPr>
      <w:i/>
      <w:iCs/>
    </w:rPr>
  </w:style>
  <w:style w:type="character" w:customStyle="1" w:styleId="PlainTable34">
    <w:name w:val="Plain Table 34"/>
    <w:uiPriority w:val="19"/>
    <w:qFormat/>
    <w:rsid w:val="00827C8C"/>
    <w:rPr>
      <w:i/>
      <w:iCs/>
      <w:color w:val="808080"/>
    </w:rPr>
  </w:style>
  <w:style w:type="character" w:customStyle="1" w:styleId="PlainTable44">
    <w:name w:val="Plain Table 44"/>
    <w:uiPriority w:val="21"/>
    <w:qFormat/>
    <w:rsid w:val="00827C8C"/>
    <w:rPr>
      <w:b/>
      <w:bCs/>
      <w:i/>
      <w:iCs/>
      <w:color w:val="4F81BD"/>
    </w:rPr>
  </w:style>
  <w:style w:type="character" w:customStyle="1" w:styleId="PlainTable54">
    <w:name w:val="Plain Table 54"/>
    <w:uiPriority w:val="31"/>
    <w:qFormat/>
    <w:rsid w:val="00827C8C"/>
    <w:rPr>
      <w:smallCaps/>
      <w:color w:val="C0504D"/>
      <w:u w:val="single"/>
    </w:rPr>
  </w:style>
  <w:style w:type="character" w:customStyle="1" w:styleId="TableGridLight4">
    <w:name w:val="Table Grid Light4"/>
    <w:uiPriority w:val="32"/>
    <w:qFormat/>
    <w:rsid w:val="00827C8C"/>
    <w:rPr>
      <w:b/>
      <w:bCs/>
      <w:smallCaps/>
      <w:color w:val="C0504D"/>
      <w:spacing w:val="5"/>
      <w:u w:val="single"/>
    </w:rPr>
  </w:style>
  <w:style w:type="character" w:customStyle="1" w:styleId="GridTable1Light4">
    <w:name w:val="Grid Table 1 Light4"/>
    <w:uiPriority w:val="33"/>
    <w:qFormat/>
    <w:rsid w:val="00827C8C"/>
    <w:rPr>
      <w:b/>
      <w:bCs/>
      <w:smallCaps/>
      <w:spacing w:val="5"/>
    </w:rPr>
  </w:style>
  <w:style w:type="paragraph" w:customStyle="1" w:styleId="GridTable34">
    <w:name w:val="Grid Table 34"/>
    <w:basedOn w:val="Heading1"/>
    <w:next w:val="Normal"/>
    <w:uiPriority w:val="39"/>
    <w:unhideWhenUsed/>
    <w:qFormat/>
    <w:rsid w:val="00827C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rsid w:val="00827C8C"/>
    <w:rPr>
      <w:rFonts w:ascii="Times New Roman" w:eastAsia="Batang" w:hAnsi="Times New Roman"/>
      <w:lang w:val="en-GB" w:eastAsia="en-US"/>
    </w:rPr>
  </w:style>
  <w:style w:type="paragraph" w:customStyle="1" w:styleId="71">
    <w:name w:val="无间隔7"/>
    <w:qFormat/>
    <w:rsid w:val="00827C8C"/>
    <w:rPr>
      <w:rFonts w:ascii="Times New Roman" w:eastAsia="SimSun" w:hAnsi="Times New Roman"/>
      <w:lang w:val="en-GB" w:eastAsia="en-US"/>
    </w:rPr>
  </w:style>
  <w:style w:type="character" w:customStyle="1" w:styleId="afd">
    <w:name w:val="コメント内容 (文字)"/>
    <w:rsid w:val="00827C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27C8C"/>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827C8C"/>
    <w:rPr>
      <w:rFonts w:ascii="Calibri" w:eastAsia="Calibri" w:hAnsi="Calibri"/>
      <w:sz w:val="22"/>
      <w:szCs w:val="22"/>
      <w:lang w:val="en-US" w:eastAsia="en-GB"/>
    </w:rPr>
  </w:style>
  <w:style w:type="character" w:styleId="PlaceholderText">
    <w:name w:val="Placeholder Text"/>
    <w:uiPriority w:val="99"/>
    <w:unhideWhenUsed/>
    <w:rsid w:val="00827C8C"/>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27C8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27C8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27C8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27C8C"/>
    <w:rPr>
      <w:rFonts w:ascii="Times New Roman" w:eastAsia="Yu Mincho" w:hAnsi="Times New Roman"/>
      <w:b/>
      <w:bCs/>
      <w:lang w:val="en-GB" w:eastAsia="en-US"/>
    </w:rPr>
  </w:style>
  <w:style w:type="paragraph" w:customStyle="1" w:styleId="msonormal0">
    <w:name w:val="msonormal"/>
    <w:basedOn w:val="Normal"/>
    <w:rsid w:val="00827C8C"/>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27C8C"/>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27C8C"/>
    <w:rPr>
      <w:rFonts w:ascii="Times New Roman" w:eastAsia="Yu Mincho" w:hAnsi="Times New Roman"/>
      <w:lang w:val="en-GB" w:eastAsia="en-US"/>
    </w:rPr>
  </w:style>
  <w:style w:type="character" w:customStyle="1" w:styleId="Char5">
    <w:name w:val="批注主题 Char"/>
    <w:rsid w:val="00827C8C"/>
    <w:rPr>
      <w:b/>
      <w:bCs/>
      <w:lang w:val="en-GB" w:eastAsia="en-US" w:bidi="ar-SA"/>
    </w:rPr>
  </w:style>
  <w:style w:type="paragraph" w:customStyle="1" w:styleId="afe">
    <w:name w:val="无间隔"/>
    <w:qFormat/>
    <w:rsid w:val="00827C8C"/>
    <w:rPr>
      <w:rFonts w:ascii="Times New Roman" w:eastAsia="SimSun" w:hAnsi="Times New Roman"/>
      <w:lang w:val="en-GB" w:eastAsia="en-US"/>
    </w:rPr>
  </w:style>
  <w:style w:type="table" w:customStyle="1" w:styleId="TableGrid51">
    <w:name w:val="Table Grid51"/>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27C8C"/>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827C8C"/>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827C8C"/>
    <w:rPr>
      <w:lang w:eastAsia="en-US"/>
    </w:rPr>
  </w:style>
  <w:style w:type="paragraph" w:customStyle="1" w:styleId="72">
    <w:name w:val="吹き出し7"/>
    <w:basedOn w:val="Normal"/>
    <w:rsid w:val="00827C8C"/>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827C8C"/>
    <w:rPr>
      <w:rFonts w:ascii="Times New Roman" w:eastAsia="MS Mincho" w:hAnsi="Times New Roman"/>
      <w:lang w:val="en-GB" w:eastAsia="en-US"/>
    </w:rPr>
  </w:style>
  <w:style w:type="character" w:customStyle="1" w:styleId="57">
    <w:name w:val="段落フォント5"/>
    <w:rsid w:val="00827C8C"/>
  </w:style>
  <w:style w:type="character" w:customStyle="1" w:styleId="58">
    <w:name w:val="コメント参照5"/>
    <w:rsid w:val="00827C8C"/>
    <w:rPr>
      <w:sz w:val="16"/>
    </w:rPr>
  </w:style>
  <w:style w:type="paragraph" w:customStyle="1" w:styleId="59">
    <w:name w:val="図表番号5"/>
    <w:basedOn w:val="Normal"/>
    <w:rsid w:val="00827C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827C8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827C8C"/>
    <w:pPr>
      <w:ind w:left="851" w:hanging="284"/>
    </w:pPr>
  </w:style>
  <w:style w:type="paragraph" w:customStyle="1" w:styleId="5b">
    <w:name w:val="箇条書き5"/>
    <w:basedOn w:val="List"/>
    <w:rsid w:val="00827C8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827C8C"/>
    <w:pPr>
      <w:tabs>
        <w:tab w:val="clear" w:pos="644"/>
        <w:tab w:val="num" w:pos="1494"/>
      </w:tabs>
      <w:ind w:left="851" w:hanging="284"/>
    </w:pPr>
  </w:style>
  <w:style w:type="paragraph" w:customStyle="1" w:styleId="350">
    <w:name w:val="箇条書き 35"/>
    <w:basedOn w:val="251"/>
    <w:rsid w:val="00827C8C"/>
    <w:pPr>
      <w:ind w:left="1135"/>
    </w:pPr>
  </w:style>
  <w:style w:type="paragraph" w:customStyle="1" w:styleId="252">
    <w:name w:val="一覧 25"/>
    <w:basedOn w:val="List"/>
    <w:rsid w:val="00827C8C"/>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827C8C"/>
    <w:pPr>
      <w:ind w:left="1135"/>
    </w:pPr>
  </w:style>
  <w:style w:type="paragraph" w:customStyle="1" w:styleId="450">
    <w:name w:val="一覧 45"/>
    <w:basedOn w:val="351"/>
    <w:rsid w:val="00827C8C"/>
    <w:pPr>
      <w:ind w:left="1418"/>
    </w:pPr>
  </w:style>
  <w:style w:type="paragraph" w:customStyle="1" w:styleId="550">
    <w:name w:val="一覧 55"/>
    <w:basedOn w:val="450"/>
    <w:rsid w:val="00827C8C"/>
    <w:pPr>
      <w:ind w:left="1702"/>
    </w:pPr>
  </w:style>
  <w:style w:type="paragraph" w:customStyle="1" w:styleId="451">
    <w:name w:val="箇条書き 45"/>
    <w:basedOn w:val="350"/>
    <w:rsid w:val="00827C8C"/>
    <w:pPr>
      <w:ind w:left="1418"/>
    </w:pPr>
  </w:style>
  <w:style w:type="paragraph" w:customStyle="1" w:styleId="551">
    <w:name w:val="箇条書き 55"/>
    <w:basedOn w:val="451"/>
    <w:rsid w:val="00827C8C"/>
    <w:pPr>
      <w:ind w:left="1702"/>
    </w:pPr>
  </w:style>
  <w:style w:type="paragraph" w:customStyle="1" w:styleId="5c">
    <w:name w:val="コメント文字列5"/>
    <w:basedOn w:val="Normal"/>
    <w:rsid w:val="00827C8C"/>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827C8C"/>
    <w:rPr>
      <w:b/>
      <w:bCs/>
    </w:rPr>
  </w:style>
  <w:style w:type="paragraph" w:customStyle="1" w:styleId="5e">
    <w:name w:val="見出しマップ5"/>
    <w:basedOn w:val="Normal"/>
    <w:rsid w:val="00827C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827C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827C8C"/>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827C8C"/>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827C8C"/>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827C8C"/>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827C8C"/>
    <w:pPr>
      <w:ind w:left="1418" w:hanging="1418"/>
    </w:pPr>
    <w:rPr>
      <w:rFonts w:eastAsia="MS Mincho"/>
      <w:lang w:val="en-GB" w:eastAsia="en-GB"/>
    </w:rPr>
  </w:style>
  <w:style w:type="paragraph" w:customStyle="1" w:styleId="3f4">
    <w:name w:val="题注3"/>
    <w:basedOn w:val="Normal"/>
    <w:next w:val="Normal"/>
    <w:rsid w:val="00827C8C"/>
    <w:pPr>
      <w:spacing w:before="120" w:after="120"/>
    </w:pPr>
    <w:rPr>
      <w:rFonts w:eastAsia="MS Mincho"/>
      <w:b/>
      <w:lang w:eastAsia="en-GB"/>
    </w:rPr>
  </w:style>
  <w:style w:type="paragraph" w:customStyle="1" w:styleId="3f5">
    <w:name w:val="图表目录3"/>
    <w:basedOn w:val="Normal"/>
    <w:next w:val="Normal"/>
    <w:rsid w:val="00827C8C"/>
    <w:pPr>
      <w:ind w:left="400" w:hanging="400"/>
      <w:jc w:val="center"/>
    </w:pPr>
    <w:rPr>
      <w:rFonts w:eastAsia="MS Mincho"/>
      <w:b/>
      <w:lang w:eastAsia="en-GB"/>
    </w:rPr>
  </w:style>
  <w:style w:type="paragraph" w:customStyle="1" w:styleId="qqq">
    <w:name w:val="qqq"/>
    <w:basedOn w:val="Heading5"/>
    <w:link w:val="qqqChar"/>
    <w:qFormat/>
    <w:rsid w:val="00827C8C"/>
    <w:rPr>
      <w:lang w:eastAsia="en-GB"/>
    </w:rPr>
  </w:style>
  <w:style w:type="character" w:customStyle="1" w:styleId="qqqChar">
    <w:name w:val="qqq Char"/>
    <w:link w:val="qqq"/>
    <w:rsid w:val="00827C8C"/>
    <w:rPr>
      <w:rFonts w:ascii="Arial" w:hAnsi="Arial"/>
      <w:sz w:val="22"/>
      <w:lang w:val="en-GB" w:eastAsia="en-GB"/>
    </w:rPr>
  </w:style>
  <w:style w:type="paragraph" w:customStyle="1" w:styleId="ZchnZchn3">
    <w:name w:val="Zchn Zchn3"/>
    <w:semiHidden/>
    <w:rsid w:val="00827C8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27C8C"/>
    <w:rPr>
      <w:rFonts w:ascii="Courier New" w:hAnsi="Courier New"/>
      <w:lang w:val="nb-NO" w:eastAsia="ja-JP"/>
    </w:rPr>
  </w:style>
  <w:style w:type="paragraph" w:customStyle="1" w:styleId="CharCharCharCharCharChar1">
    <w:name w:val="Char Char Char Char Char Char1"/>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27C8C"/>
    <w:rPr>
      <w:rFonts w:ascii="Tahoma" w:hAnsi="Tahoma"/>
      <w:shd w:val="clear" w:color="auto" w:fill="000080"/>
      <w:lang w:val="en-GB" w:eastAsia="en-US"/>
    </w:rPr>
  </w:style>
  <w:style w:type="character" w:customStyle="1" w:styleId="CharChar101">
    <w:name w:val="Char Char101"/>
    <w:semiHidden/>
    <w:rsid w:val="00827C8C"/>
    <w:rPr>
      <w:rFonts w:ascii="Times New Roman" w:hAnsi="Times New Roman"/>
      <w:lang w:val="en-GB" w:eastAsia="en-US"/>
    </w:rPr>
  </w:style>
  <w:style w:type="character" w:customStyle="1" w:styleId="CharChar91">
    <w:name w:val="Char Char91"/>
    <w:rsid w:val="00827C8C"/>
    <w:rPr>
      <w:rFonts w:ascii="Tahoma" w:hAnsi="Tahoma"/>
      <w:sz w:val="16"/>
      <w:lang w:val="en-GB" w:eastAsia="en-US"/>
    </w:rPr>
  </w:style>
  <w:style w:type="character" w:customStyle="1" w:styleId="CharChar81">
    <w:name w:val="Char Char81"/>
    <w:semiHidden/>
    <w:rsid w:val="00827C8C"/>
    <w:rPr>
      <w:rFonts w:ascii="Times New Roman" w:hAnsi="Times New Roman"/>
      <w:b/>
      <w:lang w:val="en-GB" w:eastAsia="en-US"/>
    </w:rPr>
  </w:style>
  <w:style w:type="paragraph" w:customStyle="1" w:styleId="CharChar2CharChar1">
    <w:name w:val="Char Char2 Char Char1"/>
    <w:basedOn w:val="Normal"/>
    <w:rsid w:val="00827C8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27C8C"/>
    <w:rPr>
      <w:rFonts w:ascii="Arial" w:hAnsi="Arial" w:cs="Arial" w:hint="default"/>
      <w:sz w:val="22"/>
      <w:lang w:val="en-GB" w:eastAsia="en-US" w:bidi="ar-SA"/>
    </w:rPr>
  </w:style>
  <w:style w:type="character" w:customStyle="1" w:styleId="CharChar51">
    <w:name w:val="Char Char51"/>
    <w:rsid w:val="00827C8C"/>
    <w:rPr>
      <w:rFonts w:ascii="Arial" w:hAnsi="Arial" w:cs="Arial" w:hint="default"/>
      <w:sz w:val="28"/>
      <w:lang w:val="en-GB" w:eastAsia="en-US" w:bidi="ar-SA"/>
    </w:rPr>
  </w:style>
  <w:style w:type="character" w:customStyle="1" w:styleId="CharChar211">
    <w:name w:val="Char Char211"/>
    <w:rsid w:val="00827C8C"/>
    <w:rPr>
      <w:rFonts w:ascii="Times New Roman" w:hAnsi="Times New Roman"/>
      <w:lang w:val="en-GB" w:eastAsia="en-US"/>
    </w:rPr>
  </w:style>
  <w:style w:type="character" w:customStyle="1" w:styleId="CharChar61">
    <w:name w:val="Char Char61"/>
    <w:rsid w:val="00827C8C"/>
    <w:rPr>
      <w:rFonts w:ascii="Arial" w:eastAsia="SimSun" w:hAnsi="Arial"/>
      <w:sz w:val="32"/>
      <w:lang w:val="en-GB" w:eastAsia="en-US" w:bidi="ar-SA"/>
    </w:rPr>
  </w:style>
  <w:style w:type="character" w:customStyle="1" w:styleId="CharChar161">
    <w:name w:val="Char Char161"/>
    <w:rsid w:val="00827C8C"/>
    <w:rPr>
      <w:rFonts w:ascii="Arial" w:eastAsia="SimSun" w:hAnsi="Arial"/>
      <w:lang w:val="en-GB" w:eastAsia="en-US" w:bidi="ar-SA"/>
    </w:rPr>
  </w:style>
  <w:style w:type="character" w:customStyle="1" w:styleId="CharChar141">
    <w:name w:val="Char Char141"/>
    <w:rsid w:val="00827C8C"/>
    <w:rPr>
      <w:rFonts w:ascii="Arial" w:eastAsia="SimSun" w:hAnsi="Arial"/>
      <w:sz w:val="36"/>
      <w:lang w:val="en-GB" w:eastAsia="en-US" w:bidi="ar-SA"/>
    </w:rPr>
  </w:style>
  <w:style w:type="paragraph" w:customStyle="1" w:styleId="CarCar1CharCharCarCar1">
    <w:name w:val="Car Car1 Char Char Car Car1"/>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27C8C"/>
    <w:rPr>
      <w:rFonts w:ascii="Arial" w:hAnsi="Arial"/>
      <w:lang w:val="en-GB" w:eastAsia="en-US"/>
    </w:rPr>
  </w:style>
  <w:style w:type="character" w:customStyle="1" w:styleId="CharChar171">
    <w:name w:val="Char Char171"/>
    <w:rsid w:val="00827C8C"/>
    <w:rPr>
      <w:rFonts w:ascii="Tahoma" w:hAnsi="Tahoma" w:cs="Tahoma"/>
      <w:shd w:val="clear" w:color="auto" w:fill="000080"/>
      <w:lang w:val="en-GB" w:eastAsia="en-US"/>
    </w:rPr>
  </w:style>
  <w:style w:type="character" w:customStyle="1" w:styleId="CharChar191">
    <w:name w:val="Char Char191"/>
    <w:rsid w:val="00827C8C"/>
    <w:rPr>
      <w:rFonts w:ascii="Times New Roman" w:hAnsi="Times New Roman"/>
      <w:lang w:val="en-GB"/>
    </w:rPr>
  </w:style>
  <w:style w:type="character" w:customStyle="1" w:styleId="CharChar201">
    <w:name w:val="Char Char201"/>
    <w:rsid w:val="00827C8C"/>
    <w:rPr>
      <w:rFonts w:ascii="Tahoma" w:hAnsi="Tahoma" w:cs="Tahoma"/>
      <w:sz w:val="16"/>
      <w:szCs w:val="16"/>
      <w:lang w:val="en-GB" w:eastAsia="en-US"/>
    </w:rPr>
  </w:style>
  <w:style w:type="character" w:customStyle="1" w:styleId="CharChar301">
    <w:name w:val="Char Char301"/>
    <w:rsid w:val="00827C8C"/>
    <w:rPr>
      <w:rFonts w:ascii="Arial" w:hAnsi="Arial"/>
      <w:lang w:val="en-GB" w:eastAsia="en-US"/>
    </w:rPr>
  </w:style>
  <w:style w:type="character" w:customStyle="1" w:styleId="CharChar291">
    <w:name w:val="Char Char291"/>
    <w:rsid w:val="00827C8C"/>
    <w:rPr>
      <w:rFonts w:ascii="Arial" w:hAnsi="Arial"/>
      <w:sz w:val="36"/>
      <w:lang w:val="en-GB" w:eastAsia="en-US"/>
    </w:rPr>
  </w:style>
  <w:style w:type="character" w:customStyle="1" w:styleId="CharChar261">
    <w:name w:val="Char Char261"/>
    <w:rsid w:val="00827C8C"/>
    <w:rPr>
      <w:rFonts w:ascii="Times New Roman" w:hAnsi="Times New Roman"/>
      <w:lang w:val="en-GB" w:eastAsia="en-US"/>
    </w:rPr>
  </w:style>
  <w:style w:type="character" w:customStyle="1" w:styleId="CharChar281">
    <w:name w:val="Char Char281"/>
    <w:rsid w:val="00827C8C"/>
    <w:rPr>
      <w:rFonts w:ascii="Arial" w:hAnsi="Arial"/>
      <w:sz w:val="36"/>
      <w:lang w:val="en-GB" w:eastAsia="en-US"/>
    </w:rPr>
  </w:style>
  <w:style w:type="character" w:customStyle="1" w:styleId="CharChar271">
    <w:name w:val="Char Char271"/>
    <w:rsid w:val="00827C8C"/>
    <w:rPr>
      <w:rFonts w:ascii="Arial" w:hAnsi="Arial"/>
      <w:b/>
      <w:i/>
      <w:noProof/>
      <w:sz w:val="18"/>
      <w:lang w:val="en-GB" w:eastAsia="en-US"/>
    </w:rPr>
  </w:style>
  <w:style w:type="character" w:customStyle="1" w:styleId="CharChar111">
    <w:name w:val="Char Char111"/>
    <w:rsid w:val="00827C8C"/>
    <w:rPr>
      <w:lang w:val="en-GB" w:eastAsia="en-US" w:bidi="ar-SA"/>
    </w:rPr>
  </w:style>
  <w:style w:type="paragraph" w:customStyle="1" w:styleId="TOC911">
    <w:name w:val="TOC 911"/>
    <w:basedOn w:val="TOC8"/>
    <w:rsid w:val="00827C8C"/>
    <w:pPr>
      <w:keepNext w:val="0"/>
      <w:ind w:left="1418" w:hanging="1418"/>
    </w:pPr>
    <w:rPr>
      <w:rFonts w:eastAsia="MS Mincho"/>
      <w:lang w:val="en-GB" w:eastAsia="en-GB"/>
    </w:rPr>
  </w:style>
  <w:style w:type="paragraph" w:customStyle="1" w:styleId="Caption11">
    <w:name w:val="Caption11"/>
    <w:basedOn w:val="Normal"/>
    <w:next w:val="Normal"/>
    <w:rsid w:val="00827C8C"/>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27C8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27C8C"/>
    <w:pPr>
      <w:ind w:left="400" w:hanging="400"/>
      <w:jc w:val="center"/>
    </w:pPr>
    <w:rPr>
      <w:rFonts w:eastAsia="MS Mincho"/>
      <w:b/>
      <w:lang w:eastAsia="en-GB"/>
    </w:rPr>
  </w:style>
  <w:style w:type="paragraph" w:customStyle="1" w:styleId="CarCar51">
    <w:name w:val="Car Car51"/>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27C8C"/>
    <w:rPr>
      <w:rFonts w:ascii="Arial" w:hAnsi="Arial"/>
      <w:sz w:val="36"/>
      <w:lang w:val="en-GB"/>
    </w:rPr>
  </w:style>
  <w:style w:type="character" w:customStyle="1" w:styleId="CharChar131">
    <w:name w:val="Char Char131"/>
    <w:semiHidden/>
    <w:rsid w:val="00827C8C"/>
    <w:rPr>
      <w:rFonts w:ascii="SimSun" w:eastAsia="SimSun" w:hAnsi="SimSun" w:hint="eastAsia"/>
      <w:lang w:val="en-GB" w:eastAsia="en-US" w:bidi="ar-SA"/>
    </w:rPr>
  </w:style>
  <w:style w:type="character" w:customStyle="1" w:styleId="Char6">
    <w:name w:val="日期 Char"/>
    <w:rsid w:val="00827C8C"/>
    <w:rPr>
      <w:lang w:val="en-GB" w:eastAsia="en-US"/>
    </w:rPr>
  </w:style>
  <w:style w:type="paragraph" w:customStyle="1" w:styleId="TOC92">
    <w:name w:val="TOC 92"/>
    <w:basedOn w:val="TOC8"/>
    <w:rsid w:val="00827C8C"/>
    <w:pPr>
      <w:ind w:left="1418" w:hanging="1418"/>
    </w:pPr>
    <w:rPr>
      <w:rFonts w:eastAsia="MS Mincho"/>
      <w:bCs/>
      <w:szCs w:val="22"/>
      <w:lang w:val="en-GB" w:eastAsia="en-GB"/>
    </w:rPr>
  </w:style>
  <w:style w:type="paragraph" w:customStyle="1" w:styleId="Caption2">
    <w:name w:val="Caption2"/>
    <w:basedOn w:val="Normal"/>
    <w:next w:val="Normal"/>
    <w:rsid w:val="00827C8C"/>
    <w:pPr>
      <w:spacing w:before="120" w:after="120"/>
    </w:pPr>
    <w:rPr>
      <w:rFonts w:eastAsia="MS Mincho"/>
      <w:b/>
      <w:lang w:eastAsia="en-GB"/>
    </w:rPr>
  </w:style>
  <w:style w:type="paragraph" w:customStyle="1" w:styleId="TableofFigures2">
    <w:name w:val="Table of Figures2"/>
    <w:basedOn w:val="Normal"/>
    <w:next w:val="Normal"/>
    <w:rsid w:val="00827C8C"/>
    <w:pPr>
      <w:ind w:left="400" w:hanging="400"/>
      <w:jc w:val="center"/>
    </w:pPr>
    <w:rPr>
      <w:rFonts w:eastAsia="MS Mincho"/>
      <w:b/>
      <w:lang w:eastAsia="en-GB"/>
    </w:rPr>
  </w:style>
  <w:style w:type="paragraph" w:customStyle="1" w:styleId="aria">
    <w:name w:val="aria"/>
    <w:basedOn w:val="Normal"/>
    <w:rsid w:val="00827C8C"/>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827C8C"/>
    <w:rPr>
      <w:rFonts w:ascii="Times New Roman" w:eastAsia="Batang" w:hAnsi="Times New Roman"/>
      <w:lang w:val="en-GB" w:eastAsia="en-US"/>
    </w:rPr>
  </w:style>
  <w:style w:type="paragraph" w:customStyle="1" w:styleId="tah00">
    <w:name w:val="tah0"/>
    <w:basedOn w:val="Normal"/>
    <w:rsid w:val="00827C8C"/>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827C8C"/>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827C8C"/>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827C8C"/>
    <w:rPr>
      <w:lang w:eastAsia="en-GB"/>
    </w:rPr>
  </w:style>
  <w:style w:type="character" w:customStyle="1" w:styleId="Char40">
    <w:name w:val="批注主题 Char4"/>
    <w:rsid w:val="00827C8C"/>
    <w:rPr>
      <w:b/>
      <w:bCs/>
      <w:lang w:eastAsia="en-US"/>
    </w:rPr>
  </w:style>
  <w:style w:type="character" w:customStyle="1" w:styleId="Char22">
    <w:name w:val="日期 Char2"/>
    <w:rsid w:val="00827C8C"/>
    <w:rPr>
      <w:rFonts w:eastAsia="Times New Roman"/>
      <w:lang w:val="en-GB" w:eastAsia="en-US"/>
    </w:rPr>
  </w:style>
  <w:style w:type="paragraph" w:customStyle="1" w:styleId="100">
    <w:name w:val="修订10"/>
    <w:hidden/>
    <w:semiHidden/>
    <w:rsid w:val="00827C8C"/>
    <w:rPr>
      <w:rFonts w:ascii="Times New Roman" w:eastAsia="Batang" w:hAnsi="Times New Roman"/>
      <w:lang w:val="en-GB" w:eastAsia="en-US"/>
    </w:rPr>
  </w:style>
  <w:style w:type="paragraph" w:customStyle="1" w:styleId="82">
    <w:name w:val="无间隔8"/>
    <w:qFormat/>
    <w:rsid w:val="00827C8C"/>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3566</Words>
  <Characters>19192</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cp:revision>
  <cp:lastPrinted>1900-01-01T08:00:00Z</cp:lastPrinted>
  <dcterms:created xsi:type="dcterms:W3CDTF">2022-11-16T08:38:00Z</dcterms:created>
  <dcterms:modified xsi:type="dcterms:W3CDTF">2022-11-18T10:09:00Z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